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3503"/>
        <w:gridCol w:w="6206"/>
      </w:tblGrid>
      <w:tr w:rsidR="0005037F" w:rsidRPr="00853936" w:rsidTr="00853936">
        <w:trPr>
          <w:trHeight w:val="358"/>
        </w:trPr>
        <w:tc>
          <w:tcPr>
            <w:tcW w:w="10959" w:type="dxa"/>
            <w:gridSpan w:val="3"/>
          </w:tcPr>
          <w:p w:rsidR="0038528C" w:rsidRDefault="0005037F" w:rsidP="00DB40F8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</w:t>
            </w:r>
            <w:r w:rsidR="0054555F">
              <w:rPr>
                <w:rFonts w:ascii="Century Gothic" w:hAnsi="Century Gothic"/>
                <w:sz w:val="28"/>
                <w:szCs w:val="28"/>
                <w:lang w:val="cy-GB"/>
              </w:rPr>
              <w:t>o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rd Sheet: Maths Massage: </w:t>
            </w:r>
            <w:r w:rsidR="000A7EA6">
              <w:rPr>
                <w:rFonts w:ascii="Century Gothic" w:hAnsi="Century Gothic"/>
                <w:sz w:val="28"/>
                <w:szCs w:val="28"/>
                <w:lang w:val="cy-GB"/>
              </w:rPr>
              <w:t>Sensory Dispensory</w:t>
            </w:r>
          </w:p>
          <w:p w:rsidR="0005037F" w:rsidRPr="00853936" w:rsidRDefault="00096A88" w:rsidP="00096A88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(All music on Youtube)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  <w:r w:rsidR="00A40E70">
              <w:rPr>
                <w:rFonts w:ascii="Century Gothic" w:hAnsi="Century Gothic"/>
                <w:sz w:val="28"/>
                <w:szCs w:val="28"/>
                <w:lang w:val="cy-GB"/>
              </w:rPr>
              <w:t xml:space="preserve"> Maths 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47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315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47" w:type="dxa"/>
          </w:tcPr>
          <w:p w:rsidR="005039B0" w:rsidRPr="0038528C" w:rsidRDefault="0005037F" w:rsidP="005039B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</w:t>
            </w:r>
            <w:r w:rsidR="00096A88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38528C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 w:rsidR="000A7EA6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“5 senses singalong- </w:t>
            </w:r>
            <w:proofErr w:type="spellStart"/>
            <w:r w:rsidR="000A7EA6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Mr</w:t>
            </w:r>
            <w:proofErr w:type="spellEnd"/>
            <w:r w:rsidR="000A7EA6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R’s songs for teaching”</w:t>
            </w:r>
          </w:p>
          <w:p w:rsidR="00853936" w:rsidRPr="0038528C" w:rsidRDefault="002B3D60" w:rsidP="00DB40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I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>ntro</w:t>
            </w:r>
            <w:r w:rsidR="0005037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Topic -body warm up/ physio moves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. </w:t>
            </w:r>
            <w:r w:rsidR="000A7EA6">
              <w:rPr>
                <w:rFonts w:ascii="Century Gothic" w:hAnsi="Century Gothic"/>
                <w:sz w:val="18"/>
                <w:szCs w:val="18"/>
                <w:lang w:val="cy-GB"/>
              </w:rPr>
              <w:t>Touching eyes, ears, nose etc models or pupils’ bodies</w:t>
            </w:r>
          </w:p>
          <w:p w:rsidR="008953F8" w:rsidRPr="0038528C" w:rsidRDefault="008953F8" w:rsidP="000A7EA6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7D041F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0A7EA6">
              <w:rPr>
                <w:rFonts w:ascii="Century Gothic" w:hAnsi="Century Gothic"/>
                <w:sz w:val="18"/>
                <w:szCs w:val="18"/>
                <w:lang w:val="cy-GB"/>
              </w:rPr>
              <w:t xml:space="preserve">Senses, smell, touch, taste, hear, see. </w:t>
            </w:r>
            <w:r w:rsidR="00B848DD">
              <w:rPr>
                <w:rFonts w:ascii="Century Gothic" w:hAnsi="Century Gothic"/>
                <w:sz w:val="18"/>
                <w:szCs w:val="18"/>
                <w:lang w:val="cy-GB"/>
              </w:rPr>
              <w:t>1,2,3,4,5 on fingers to count 5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47" w:type="dxa"/>
          </w:tcPr>
          <w:p w:rsidR="002B3D60" w:rsidRPr="0038528C" w:rsidRDefault="002B3D60" w:rsidP="0054555F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Song: </w:t>
            </w:r>
            <w:r w:rsidR="00401586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6B734E" w:rsidRPr="006B734E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Jimmy Cliff - I Can See Clearly Now </w:t>
            </w:r>
            <w:r w:rsidR="006B734E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-</w:t>
            </w:r>
            <w:r w:rsidR="006B734E" w:rsidRPr="006B734E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With Lyrics</w:t>
            </w:r>
            <w:r w:rsidR="006B734E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”</w:t>
            </w:r>
          </w:p>
          <w:p w:rsidR="00853936" w:rsidRPr="0038528C" w:rsidRDefault="008953F8" w:rsidP="008953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lang w:val="cy-GB"/>
              </w:rPr>
              <w:t>Action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: </w:t>
            </w:r>
            <w:r w:rsidR="001F23F1">
              <w:rPr>
                <w:rFonts w:ascii="Century Gothic" w:hAnsi="Century Gothic"/>
                <w:sz w:val="18"/>
                <w:szCs w:val="18"/>
                <w:lang w:val="cy-GB"/>
              </w:rPr>
              <w:t>rocking</w:t>
            </w:r>
          </w:p>
          <w:p w:rsidR="008953F8" w:rsidRPr="001F23F1" w:rsidRDefault="008953F8" w:rsidP="008953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="001F23F1">
              <w:rPr>
                <w:rFonts w:ascii="Century Gothic" w:hAnsi="Century Gothic"/>
                <w:sz w:val="18"/>
                <w:szCs w:val="18"/>
                <w:lang w:val="cy-GB"/>
              </w:rPr>
              <w:t>forwards/ backwards</w:t>
            </w:r>
          </w:p>
        </w:tc>
        <w:tc>
          <w:tcPr>
            <w:tcW w:w="6315" w:type="dxa"/>
          </w:tcPr>
          <w:p w:rsidR="009E3B30" w:rsidRPr="0038528C" w:rsidRDefault="009E3B30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28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47" w:type="dxa"/>
          </w:tcPr>
          <w:p w:rsidR="00A7169F" w:rsidRPr="0038528C" w:rsidRDefault="00A7169F" w:rsidP="00A716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CB68CA" w:rsidRPr="0038528C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 </w:t>
            </w:r>
            <w:r w:rsidR="00A853D7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Fast food rockers- lyrics</w:t>
            </w:r>
            <w:r w:rsidR="00A02D9D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”</w:t>
            </w:r>
          </w:p>
          <w:p w:rsidR="00401586" w:rsidRPr="0038528C" w:rsidRDefault="00A7169F" w:rsidP="00A7169F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="0054555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Patting limbs: </w:t>
            </w:r>
            <w:r w:rsidR="002B3D60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54555F" w:rsidRPr="00E933BF">
              <w:rPr>
                <w:rFonts w:ascii="Century Gothic" w:hAnsi="Century Gothic"/>
                <w:sz w:val="18"/>
                <w:szCs w:val="18"/>
                <w:lang w:val="cy-GB"/>
              </w:rPr>
              <w:t>1</w:t>
            </w:r>
            <w:r w:rsidR="002B3D60" w:rsidRPr="00E933BF">
              <w:rPr>
                <w:rFonts w:ascii="Century Gothic" w:hAnsi="Century Gothic"/>
                <w:sz w:val="18"/>
                <w:szCs w:val="18"/>
                <w:lang w:val="cy-GB"/>
              </w:rPr>
              <w:t>,</w:t>
            </w:r>
            <w:r w:rsidR="0054555F" w:rsidRPr="00E933BF">
              <w:rPr>
                <w:rFonts w:ascii="Century Gothic" w:hAnsi="Century Gothic"/>
                <w:sz w:val="18"/>
                <w:szCs w:val="18"/>
                <w:lang w:val="cy-GB"/>
              </w:rPr>
              <w:t>2</w:t>
            </w:r>
            <w:r w:rsidR="002B3D60" w:rsidRPr="00E933BF">
              <w:rPr>
                <w:rFonts w:ascii="Century Gothic" w:hAnsi="Century Gothic"/>
                <w:sz w:val="18"/>
                <w:szCs w:val="18"/>
                <w:lang w:val="cy-GB"/>
              </w:rPr>
              <w:t>.</w:t>
            </w:r>
            <w:r w:rsidR="0054555F" w:rsidRPr="00E933BF">
              <w:rPr>
                <w:rFonts w:ascii="Century Gothic" w:hAnsi="Century Gothic"/>
                <w:sz w:val="18"/>
                <w:szCs w:val="18"/>
                <w:lang w:val="cy-GB"/>
              </w:rPr>
              <w:t>3</w:t>
            </w:r>
            <w:r w:rsidR="002B3D60" w:rsidRPr="00E933BF">
              <w:rPr>
                <w:rFonts w:ascii="Century Gothic" w:hAnsi="Century Gothic"/>
                <w:sz w:val="18"/>
                <w:szCs w:val="18"/>
                <w:lang w:val="cy-GB"/>
              </w:rPr>
              <w:t>.</w:t>
            </w:r>
            <w:r w:rsidR="0054555F" w:rsidRPr="00E933BF">
              <w:rPr>
                <w:rFonts w:ascii="Century Gothic" w:hAnsi="Century Gothic"/>
                <w:sz w:val="18"/>
                <w:szCs w:val="18"/>
                <w:lang w:val="cy-GB"/>
              </w:rPr>
              <w:t>4</w:t>
            </w:r>
            <w:r w:rsidR="002B3D60" w:rsidRPr="00E933BF">
              <w:rPr>
                <w:rFonts w:ascii="Century Gothic" w:hAnsi="Century Gothic"/>
                <w:sz w:val="18"/>
                <w:szCs w:val="18"/>
                <w:lang w:val="cy-GB"/>
              </w:rPr>
              <w:t>”</w:t>
            </w:r>
            <w:r w:rsidR="00A853D7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B848DD">
              <w:rPr>
                <w:rFonts w:ascii="Century Gothic" w:hAnsi="Century Gothic"/>
                <w:sz w:val="18"/>
                <w:szCs w:val="18"/>
                <w:lang w:val="cy-GB"/>
              </w:rPr>
              <w:t>(fast)</w:t>
            </w:r>
          </w:p>
          <w:p w:rsidR="008953F8" w:rsidRPr="0038528C" w:rsidRDefault="008953F8" w:rsidP="00A7169F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 w:rsidRPr="00E933BF">
              <w:rPr>
                <w:rFonts w:ascii="Century Gothic" w:hAnsi="Century Gothic"/>
                <w:sz w:val="18"/>
                <w:szCs w:val="18"/>
                <w:lang w:val="cy-GB"/>
              </w:rPr>
              <w:t>1,2,3,4</w:t>
            </w:r>
            <w:r w:rsidR="00A853D7">
              <w:rPr>
                <w:rFonts w:ascii="Century Gothic" w:hAnsi="Century Gothic"/>
                <w:sz w:val="18"/>
                <w:szCs w:val="18"/>
                <w:lang w:val="cy-GB"/>
              </w:rPr>
              <w:t>, fast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47" w:type="dxa"/>
          </w:tcPr>
          <w:p w:rsidR="00DD71AE" w:rsidRPr="0038528C" w:rsidRDefault="00DD71AE" w:rsidP="00DD71AE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5039B0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D37850" w:rsidRPr="00D37850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Nose and Sense of Smell- A 5 senses Sing-Along!</w:t>
            </w:r>
          </w:p>
          <w:p w:rsidR="00853936" w:rsidRPr="0038528C" w:rsidRDefault="00DD71AE" w:rsidP="00401586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B848DD">
              <w:rPr>
                <w:rFonts w:ascii="Century Gothic" w:hAnsi="Century Gothic"/>
                <w:sz w:val="18"/>
                <w:szCs w:val="18"/>
                <w:lang w:val="cy-GB"/>
              </w:rPr>
              <w:t xml:space="preserve">1,2,3,4 (slow) </w:t>
            </w:r>
          </w:p>
          <w:p w:rsidR="00907CFD" w:rsidRPr="0038528C" w:rsidRDefault="008953F8" w:rsidP="0039507B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 w:rsidR="00B848DD" w:rsidRPr="00B848DD">
              <w:rPr>
                <w:rFonts w:ascii="Century Gothic" w:hAnsi="Century Gothic"/>
                <w:sz w:val="18"/>
                <w:szCs w:val="18"/>
                <w:lang w:val="cy-GB"/>
              </w:rPr>
              <w:t>1,2,3,4, slow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47" w:type="dxa"/>
          </w:tcPr>
          <w:p w:rsidR="00DD71AE" w:rsidRPr="0038528C" w:rsidRDefault="00DD71AE" w:rsidP="00DD71AE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6B734E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Do you like broccoli ice cream? Super simple songs”</w:t>
            </w:r>
            <w:r w:rsidR="0060101F" w:rsidRPr="0038528C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 </w:t>
            </w:r>
          </w:p>
          <w:p w:rsidR="007D6B2A" w:rsidRPr="0038528C" w:rsidRDefault="00DD71AE" w:rsidP="007D6B2A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6B734E">
              <w:rPr>
                <w:rFonts w:ascii="Century Gothic" w:hAnsi="Century Gothic"/>
                <w:sz w:val="18"/>
                <w:szCs w:val="18"/>
                <w:lang w:val="cy-GB"/>
              </w:rPr>
              <w:t xml:space="preserve">fast/ bouncy actions </w:t>
            </w:r>
          </w:p>
          <w:p w:rsidR="007D041F" w:rsidRPr="0038528C" w:rsidRDefault="007D041F" w:rsidP="006B734E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6B734E">
              <w:rPr>
                <w:rFonts w:ascii="Century Gothic" w:hAnsi="Century Gothic"/>
                <w:sz w:val="18"/>
                <w:szCs w:val="18"/>
                <w:lang w:val="cy-GB"/>
              </w:rPr>
              <w:t>fast/ bouncy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47" w:type="dxa"/>
          </w:tcPr>
          <w:p w:rsidR="00A7169F" w:rsidRPr="0038528C" w:rsidRDefault="00A7169F" w:rsidP="00A716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9C6C7A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:</w:t>
            </w:r>
            <w:r w:rsidR="009C6C7A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“ </w:t>
            </w:r>
            <w:r w:rsidR="006B734E">
              <w:rPr>
                <w:rFonts w:ascii="Century Gothic" w:hAnsi="Century Gothic"/>
                <w:sz w:val="18"/>
                <w:szCs w:val="18"/>
                <w:lang w:val="cy-GB"/>
              </w:rPr>
              <w:t>I heard it through the grapevine</w:t>
            </w:r>
            <w:r w:rsidR="00096A88">
              <w:rPr>
                <w:rFonts w:ascii="Century Gothic" w:hAnsi="Century Gothic"/>
                <w:sz w:val="18"/>
                <w:szCs w:val="18"/>
                <w:lang w:val="cy-GB"/>
              </w:rPr>
              <w:t>- lyrics”</w:t>
            </w:r>
          </w:p>
          <w:p w:rsidR="00853936" w:rsidRPr="0038528C" w:rsidRDefault="00A7169F" w:rsidP="00CF6267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E933BF">
              <w:rPr>
                <w:rFonts w:ascii="Century Gothic" w:hAnsi="Century Gothic"/>
                <w:sz w:val="18"/>
                <w:szCs w:val="18"/>
                <w:lang w:val="cy-GB"/>
              </w:rPr>
              <w:t>SIDE TO SIDE-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 w:rsidR="00CF6267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swaying </w:t>
            </w:r>
            <w:r w:rsidR="002F3A5E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7D041F" w:rsidRPr="0038528C" w:rsidRDefault="007D041F" w:rsidP="006B734E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D53891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D53891" w:rsidRPr="0038528C">
              <w:rPr>
                <w:rFonts w:ascii="Century Gothic" w:hAnsi="Century Gothic"/>
                <w:sz w:val="18"/>
                <w:szCs w:val="18"/>
                <w:lang w:val="cy-GB"/>
              </w:rPr>
              <w:t>side to side</w:t>
            </w:r>
            <w:r w:rsidR="00096A88">
              <w:rPr>
                <w:rFonts w:ascii="Century Gothic" w:hAnsi="Century Gothic"/>
                <w:sz w:val="18"/>
                <w:szCs w:val="18"/>
                <w:lang w:val="cy-GB"/>
              </w:rPr>
              <w:t xml:space="preserve">- </w:t>
            </w:r>
            <w:r w:rsidR="006B734E">
              <w:rPr>
                <w:rFonts w:ascii="Century Gothic" w:hAnsi="Century Gothic"/>
                <w:sz w:val="18"/>
                <w:szCs w:val="18"/>
                <w:lang w:val="cy-GB"/>
              </w:rPr>
              <w:t>swaying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8</w:t>
            </w:r>
          </w:p>
        </w:tc>
        <w:tc>
          <w:tcPr>
            <w:tcW w:w="3547" w:type="dxa"/>
          </w:tcPr>
          <w:p w:rsidR="002B3D60" w:rsidRPr="0038528C" w:rsidRDefault="002B3D60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7D6B2A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A853D7" w:rsidRPr="00A853D7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Listen to your heart lyrics by DHT (slow version)</w:t>
            </w:r>
            <w:r w:rsidR="00096A88" w:rsidRPr="00A853D7">
              <w:rPr>
                <w:rFonts w:ascii="Century Gothic" w:hAnsi="Century Gothic"/>
                <w:sz w:val="18"/>
                <w:szCs w:val="18"/>
                <w:lang w:val="cy-GB"/>
              </w:rPr>
              <w:t>”</w:t>
            </w:r>
          </w:p>
          <w:p w:rsidR="00853936" w:rsidRPr="0038528C" w:rsidRDefault="002B3D60" w:rsidP="007D6B2A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E933BF">
              <w:rPr>
                <w:rFonts w:ascii="Century Gothic" w:hAnsi="Century Gothic"/>
                <w:sz w:val="18"/>
                <w:szCs w:val="18"/>
                <w:lang w:val="cy-GB"/>
              </w:rPr>
              <w:t>UNDER: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 w:rsidR="00096A88">
              <w:rPr>
                <w:rFonts w:ascii="Century Gothic" w:hAnsi="Century Gothic"/>
                <w:sz w:val="18"/>
                <w:szCs w:val="18"/>
                <w:lang w:val="cy-GB"/>
              </w:rPr>
              <w:t>cloth/ material/ tent/ parachute</w:t>
            </w:r>
          </w:p>
          <w:p w:rsidR="007D041F" w:rsidRPr="0038528C" w:rsidRDefault="007D041F" w:rsidP="00A853D7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Under, 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9</w:t>
            </w:r>
          </w:p>
        </w:tc>
        <w:tc>
          <w:tcPr>
            <w:tcW w:w="3547" w:type="dxa"/>
          </w:tcPr>
          <w:p w:rsidR="009E3B30" w:rsidRPr="0038528C" w:rsidRDefault="009E3B30" w:rsidP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7D6B2A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A853D7" w:rsidRPr="00A853D7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Sensory Visual calming relaxation (</w:t>
            </w:r>
            <w:proofErr w:type="spellStart"/>
            <w:r w:rsidR="00A853D7" w:rsidRPr="00A853D7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chillstep</w:t>
            </w:r>
            <w:proofErr w:type="spellEnd"/>
            <w:r w:rsidR="00A853D7" w:rsidRPr="00A853D7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 instrumental)</w:t>
            </w:r>
            <w:r w:rsidR="0038528C" w:rsidRPr="00A853D7">
              <w:rPr>
                <w:rFonts w:ascii="Century Gothic" w:hAnsi="Century Gothic"/>
                <w:sz w:val="18"/>
                <w:szCs w:val="18"/>
                <w:lang w:val="cy-GB"/>
              </w:rPr>
              <w:t>”</w:t>
            </w:r>
          </w:p>
          <w:p w:rsidR="00853936" w:rsidRPr="0038528C" w:rsidRDefault="009E3B30" w:rsidP="0054555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Cool do</w:t>
            </w:r>
            <w:r w:rsidR="0054555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wn with parchute/ physio moves 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and relaxation </w:t>
            </w:r>
          </w:p>
          <w:p w:rsidR="007D041F" w:rsidRPr="0038528C" w:rsidRDefault="007D041F" w:rsidP="0054555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38528C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A853D7">
              <w:rPr>
                <w:rFonts w:ascii="Century Gothic" w:hAnsi="Century Gothic"/>
                <w:sz w:val="18"/>
                <w:szCs w:val="18"/>
                <w:lang w:val="cy-GB"/>
              </w:rPr>
              <w:t xml:space="preserve">calm, relax, senses, sensory, </w:t>
            </w:r>
            <w:r w:rsidR="0038528C" w:rsidRPr="0038528C">
              <w:rPr>
                <w:rFonts w:ascii="Century Gothic" w:hAnsi="Century Gothic"/>
                <w:sz w:val="18"/>
                <w:szCs w:val="18"/>
                <w:lang w:val="cy-GB"/>
              </w:rPr>
              <w:t>physio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853936" w:rsidTr="00853936">
        <w:trPr>
          <w:trHeight w:val="1086"/>
        </w:trPr>
        <w:tc>
          <w:tcPr>
            <w:tcW w:w="10959" w:type="dxa"/>
            <w:gridSpan w:val="3"/>
          </w:tcPr>
          <w:p w:rsidR="009E3B30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38528C" w:rsidRDefault="0038528C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Pr="00853936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96A88"/>
    <w:rsid w:val="000A7EA6"/>
    <w:rsid w:val="000C3C54"/>
    <w:rsid w:val="00110D54"/>
    <w:rsid w:val="00165EF1"/>
    <w:rsid w:val="00177275"/>
    <w:rsid w:val="001F23F1"/>
    <w:rsid w:val="00232A52"/>
    <w:rsid w:val="002B3D60"/>
    <w:rsid w:val="002F3A5E"/>
    <w:rsid w:val="0038528C"/>
    <w:rsid w:val="0039507B"/>
    <w:rsid w:val="003E3EA9"/>
    <w:rsid w:val="00401586"/>
    <w:rsid w:val="004D7FEF"/>
    <w:rsid w:val="005039B0"/>
    <w:rsid w:val="00527285"/>
    <w:rsid w:val="0054555F"/>
    <w:rsid w:val="005524FA"/>
    <w:rsid w:val="0060101F"/>
    <w:rsid w:val="0064571B"/>
    <w:rsid w:val="006B734E"/>
    <w:rsid w:val="006E4AA1"/>
    <w:rsid w:val="00796C93"/>
    <w:rsid w:val="007D041F"/>
    <w:rsid w:val="007D6B2A"/>
    <w:rsid w:val="00853936"/>
    <w:rsid w:val="00865C7D"/>
    <w:rsid w:val="008852CE"/>
    <w:rsid w:val="008953F8"/>
    <w:rsid w:val="008B182F"/>
    <w:rsid w:val="00907CFD"/>
    <w:rsid w:val="009C6C7A"/>
    <w:rsid w:val="009E3B30"/>
    <w:rsid w:val="009F276C"/>
    <w:rsid w:val="00A02D9D"/>
    <w:rsid w:val="00A40E70"/>
    <w:rsid w:val="00A7169F"/>
    <w:rsid w:val="00A853D7"/>
    <w:rsid w:val="00B360E1"/>
    <w:rsid w:val="00B848DD"/>
    <w:rsid w:val="00C21687"/>
    <w:rsid w:val="00C357E3"/>
    <w:rsid w:val="00CB68CA"/>
    <w:rsid w:val="00CF6267"/>
    <w:rsid w:val="00D37850"/>
    <w:rsid w:val="00D42A8F"/>
    <w:rsid w:val="00D53891"/>
    <w:rsid w:val="00DB40F8"/>
    <w:rsid w:val="00DD1C69"/>
    <w:rsid w:val="00DD71AE"/>
    <w:rsid w:val="00E933BF"/>
    <w:rsid w:val="00EF0920"/>
    <w:rsid w:val="00F034E1"/>
    <w:rsid w:val="00F12B62"/>
    <w:rsid w:val="00FD6826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3BA82-2F45-4E86-8B0C-1BCA4FE3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Wilson</dc:creator>
  <cp:lastModifiedBy>UTL</cp:lastModifiedBy>
  <cp:revision>2</cp:revision>
  <cp:lastPrinted>2018-09-03T07:35:00Z</cp:lastPrinted>
  <dcterms:created xsi:type="dcterms:W3CDTF">2020-06-10T14:13:00Z</dcterms:created>
  <dcterms:modified xsi:type="dcterms:W3CDTF">2020-06-10T14:13:00Z</dcterms:modified>
</cp:coreProperties>
</file>