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7027" w:rsidRPr="00C67027" w:rsidRDefault="00C67027" w:rsidP="00A53CF7">
      <w:pPr>
        <w:jc w:val="center"/>
        <w:rPr>
          <w:sz w:val="4"/>
          <w:szCs w:val="4"/>
          <w:u w:val="single"/>
        </w:rPr>
      </w:pPr>
    </w:p>
    <w:p w:rsidR="003378E8" w:rsidRPr="00A53CF7" w:rsidRDefault="00A53CF7" w:rsidP="00A53CF7">
      <w:pPr>
        <w:jc w:val="center"/>
        <w:rPr>
          <w:u w:val="single"/>
        </w:rPr>
      </w:pPr>
      <w:r>
        <w:rPr>
          <w:noProof/>
          <w:u w:val="single"/>
          <w:lang w:eastAsia="en-GB"/>
        </w:rPr>
        <w:drawing>
          <wp:anchor distT="0" distB="0" distL="114300" distR="114300" simplePos="0" relativeHeight="251658240" behindDoc="1" locked="0" layoutInCell="1" allowOverlap="1" wp14:anchorId="66B2140E" wp14:editId="58B85472">
            <wp:simplePos x="0" y="0"/>
            <wp:positionH relativeFrom="column">
              <wp:posOffset>5048250</wp:posOffset>
            </wp:positionH>
            <wp:positionV relativeFrom="paragraph">
              <wp:posOffset>9525</wp:posOffset>
            </wp:positionV>
            <wp:extent cx="1371600" cy="801370"/>
            <wp:effectExtent l="0" t="0" r="0" b="0"/>
            <wp:wrapTight wrapText="bothSides">
              <wp:wrapPolygon edited="0">
                <wp:start x="8400" y="0"/>
                <wp:lineTo x="4800" y="2054"/>
                <wp:lineTo x="4200" y="4621"/>
                <wp:lineTo x="7500" y="16431"/>
                <wp:lineTo x="0" y="16945"/>
                <wp:lineTo x="0" y="21052"/>
                <wp:lineTo x="21300" y="21052"/>
                <wp:lineTo x="21300" y="16431"/>
                <wp:lineTo x="11700" y="16431"/>
                <wp:lineTo x="15000" y="6675"/>
                <wp:lineTo x="14100" y="4108"/>
                <wp:lineTo x="12000" y="0"/>
                <wp:lineTo x="840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oxwood_logo.png"/>
                    <pic:cNvPicPr/>
                  </pic:nvPicPr>
                  <pic:blipFill>
                    <a:blip r:embed="rId4">
                      <a:extLst>
                        <a:ext uri="{28A0092B-C50C-407E-A947-70E740481C1C}">
                          <a14:useLocalDpi xmlns:a14="http://schemas.microsoft.com/office/drawing/2010/main" val="0"/>
                        </a:ext>
                      </a:extLst>
                    </a:blip>
                    <a:stretch>
                      <a:fillRect/>
                    </a:stretch>
                  </pic:blipFill>
                  <pic:spPr>
                    <a:xfrm>
                      <a:off x="0" y="0"/>
                      <a:ext cx="1371600" cy="801370"/>
                    </a:xfrm>
                    <a:prstGeom prst="rect">
                      <a:avLst/>
                    </a:prstGeom>
                  </pic:spPr>
                </pic:pic>
              </a:graphicData>
            </a:graphic>
            <wp14:sizeRelH relativeFrom="page">
              <wp14:pctWidth>0</wp14:pctWidth>
            </wp14:sizeRelH>
            <wp14:sizeRelV relativeFrom="page">
              <wp14:pctHeight>0</wp14:pctHeight>
            </wp14:sizeRelV>
          </wp:anchor>
        </w:drawing>
      </w:r>
      <w:r w:rsidR="00B24973" w:rsidRPr="00A53CF7">
        <w:rPr>
          <w:u w:val="single"/>
        </w:rPr>
        <w:t>Feedback from Home Learning Questionnaire</w:t>
      </w:r>
    </w:p>
    <w:p w:rsidR="00B24973" w:rsidRDefault="00B24973">
      <w:r>
        <w:t xml:space="preserve">Thank you for all of your feedback regarding our Home learning offer.  We have put together this guide to share some of the positive feedback in addition to our response to some of the things you would like us to develop.  </w:t>
      </w:r>
    </w:p>
    <w:p w:rsidR="00A27643" w:rsidRDefault="001B5DDF">
      <w:r>
        <w:rPr>
          <w:noProof/>
          <w:lang w:eastAsia="en-GB"/>
        </w:rPr>
        <mc:AlternateContent>
          <mc:Choice Requires="wps">
            <w:drawing>
              <wp:anchor distT="0" distB="0" distL="114300" distR="114300" simplePos="0" relativeHeight="251660288" behindDoc="0" locked="0" layoutInCell="1" allowOverlap="1" wp14:anchorId="4E0FAC32" wp14:editId="4A4DE96F">
                <wp:simplePos x="0" y="0"/>
                <wp:positionH relativeFrom="margin">
                  <wp:posOffset>-314325</wp:posOffset>
                </wp:positionH>
                <wp:positionV relativeFrom="paragraph">
                  <wp:posOffset>291465</wp:posOffset>
                </wp:positionV>
                <wp:extent cx="1238250" cy="723900"/>
                <wp:effectExtent l="0" t="0" r="19050" b="114300"/>
                <wp:wrapNone/>
                <wp:docPr id="4" name="Rounded Rectangular Callout 4"/>
                <wp:cNvGraphicFramePr/>
                <a:graphic xmlns:a="http://schemas.openxmlformats.org/drawingml/2006/main">
                  <a:graphicData uri="http://schemas.microsoft.com/office/word/2010/wordprocessingShape">
                    <wps:wsp>
                      <wps:cNvSpPr/>
                      <wps:spPr>
                        <a:xfrm>
                          <a:off x="0" y="0"/>
                          <a:ext cx="1238250" cy="723900"/>
                        </a:xfrm>
                        <a:prstGeom prst="wedgeRoundRectCallou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A27643" w:rsidRDefault="001F0B10" w:rsidP="00A27643">
                            <w:pPr>
                              <w:jc w:val="center"/>
                            </w:pPr>
                            <w:r>
                              <w:t>Daily activities in Evidence for Learning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0FAC32"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Rounded Rectangular Callout 4" o:spid="_x0000_s1026" type="#_x0000_t62" style="position:absolute;margin-left:-24.75pt;margin-top:22.95pt;width:97.5pt;height:57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" adj="6300,24300" fillcolor="#5b9bd5 [3204]" strokecolor="#1f4d78 [1604]" strokeweight="1pt">
                <v:textbox>
                  <w:txbxContent>
                    <w:p w:rsidR="00A27643" w:rsidRDefault="001F0B10" w:rsidP="00A27643">
                      <w:pPr>
                        <w:jc w:val="center"/>
                      </w:pPr>
                      <w:r>
                        <w:t>Daily activities in Evidence for Learning</w:t>
                      </w:r>
                    </w:p>
                  </w:txbxContent>
                </v:textbox>
                <w10:wrap anchorx="margin"/>
              </v:shape>
            </w:pict>
          </mc:Fallback>
        </mc:AlternateContent>
      </w:r>
      <w:r w:rsidR="00A27643">
        <w:t>We asked you to share what you felt had been most effective about our Home learning offer:</w:t>
      </w:r>
    </w:p>
    <w:p w:rsidR="00A53CF7" w:rsidRDefault="001B5DDF">
      <w:r>
        <w:rPr>
          <w:noProof/>
          <w:lang w:eastAsia="en-GB"/>
        </w:rPr>
        <mc:AlternateContent>
          <mc:Choice Requires="wps">
            <w:drawing>
              <wp:anchor distT="0" distB="0" distL="114300" distR="114300" simplePos="0" relativeHeight="251674624" behindDoc="0" locked="0" layoutInCell="1" allowOverlap="1" wp14:anchorId="32E5763D" wp14:editId="27F5DC3A">
                <wp:simplePos x="0" y="0"/>
                <wp:positionH relativeFrom="column">
                  <wp:posOffset>4728210</wp:posOffset>
                </wp:positionH>
                <wp:positionV relativeFrom="paragraph">
                  <wp:posOffset>5715</wp:posOffset>
                </wp:positionV>
                <wp:extent cx="1219200" cy="609600"/>
                <wp:effectExtent l="0" t="0" r="19050" b="114300"/>
                <wp:wrapNone/>
                <wp:docPr id="18" name="Rounded Rectangular Callout 18"/>
                <wp:cNvGraphicFramePr/>
                <a:graphic xmlns:a="http://schemas.openxmlformats.org/drawingml/2006/main">
                  <a:graphicData uri="http://schemas.microsoft.com/office/word/2010/wordprocessingShape">
                    <wps:wsp>
                      <wps:cNvSpPr/>
                      <wps:spPr>
                        <a:xfrm>
                          <a:off x="0" y="0"/>
                          <a:ext cx="1219200" cy="609600"/>
                        </a:xfrm>
                        <a:prstGeom prst="wedgeRoundRectCallou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1F0B10" w:rsidRDefault="001F0B10" w:rsidP="001F0B10">
                            <w:pPr>
                              <w:jc w:val="center"/>
                            </w:pPr>
                            <w:r>
                              <w:t>Programmes for speech, physio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E5763D" id="Rounded Rectangular Callout 18" o:spid="_x0000_s1027" type="#_x0000_t62" style="position:absolute;margin-left:372.3pt;margin-top:.45pt;width:96pt;height:48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" adj="6300,24300" fillcolor="#5b9bd5 [3204]" strokecolor="#1f4d78 [1604]" strokeweight="1pt">
                <v:textbox>
                  <w:txbxContent>
                    <w:p w:rsidR="001F0B10" w:rsidRDefault="001F0B10" w:rsidP="001F0B10">
                      <w:pPr>
                        <w:jc w:val="center"/>
                      </w:pPr>
                      <w:r>
                        <w:t>Programmes for speech, physio</w:t>
                      </w:r>
                    </w:p>
                  </w:txbxContent>
                </v:textbox>
              </v:shape>
            </w:pict>
          </mc:Fallback>
        </mc:AlternateContent>
      </w:r>
      <w:r>
        <w:rPr>
          <w:noProof/>
          <w:lang w:eastAsia="en-GB"/>
        </w:rPr>
        <mc:AlternateContent>
          <mc:Choice Requires="wps">
            <w:drawing>
              <wp:anchor distT="0" distB="0" distL="114300" distR="114300" simplePos="0" relativeHeight="251671552" behindDoc="0" locked="0" layoutInCell="1" allowOverlap="1" wp14:anchorId="696377ED" wp14:editId="27FCAB12">
                <wp:simplePos x="0" y="0"/>
                <wp:positionH relativeFrom="column">
                  <wp:posOffset>3718560</wp:posOffset>
                </wp:positionH>
                <wp:positionV relativeFrom="paragraph">
                  <wp:posOffset>24765</wp:posOffset>
                </wp:positionV>
                <wp:extent cx="914400" cy="695325"/>
                <wp:effectExtent l="0" t="0" r="19050" b="123825"/>
                <wp:wrapNone/>
                <wp:docPr id="15" name="Rounded Rectangular Callout 15"/>
                <wp:cNvGraphicFramePr/>
                <a:graphic xmlns:a="http://schemas.openxmlformats.org/drawingml/2006/main">
                  <a:graphicData uri="http://schemas.microsoft.com/office/word/2010/wordprocessingShape">
                    <wps:wsp>
                      <wps:cNvSpPr/>
                      <wps:spPr>
                        <a:xfrm>
                          <a:off x="0" y="0"/>
                          <a:ext cx="914400" cy="695325"/>
                        </a:xfrm>
                        <a:prstGeom prst="wedgeRoundRectCallou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E14568" w:rsidRDefault="00E14568" w:rsidP="00E14568">
                            <w:pPr>
                              <w:jc w:val="center"/>
                            </w:pPr>
                            <w:r>
                              <w:t>Resources sent from class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96377ED" id="Rounded Rectangular Callout 15" o:spid="_x0000_s1028" type="#_x0000_t62" style="position:absolute;margin-left:292.8pt;margin-top:1.95pt;width:1in;height:54.75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" adj="6300,24300" fillcolor="#5b9bd5 [3204]" strokecolor="#1f4d78 [1604]" strokeweight="1pt">
                <v:textbox>
                  <w:txbxContent>
                    <w:p w:rsidR="00E14568" w:rsidRDefault="00E14568" w:rsidP="00E14568">
                      <w:pPr>
                        <w:jc w:val="center"/>
                      </w:pPr>
                      <w:r>
                        <w:t>Resources sent from class</w:t>
                      </w:r>
                    </w:p>
                  </w:txbxContent>
                </v:textbox>
              </v:shape>
            </w:pict>
          </mc:Fallback>
        </mc:AlternateContent>
      </w:r>
      <w:r>
        <w:rPr>
          <w:noProof/>
          <w:lang w:eastAsia="en-GB"/>
        </w:rPr>
        <mc:AlternateContent>
          <mc:Choice Requires="wps">
            <w:drawing>
              <wp:anchor distT="0" distB="0" distL="114300" distR="114300" simplePos="0" relativeHeight="251666432" behindDoc="0" locked="0" layoutInCell="1" allowOverlap="1" wp14:anchorId="7BCA57DA" wp14:editId="1C9946A0">
                <wp:simplePos x="0" y="0"/>
                <wp:positionH relativeFrom="column">
                  <wp:posOffset>2689860</wp:posOffset>
                </wp:positionH>
                <wp:positionV relativeFrom="paragraph">
                  <wp:posOffset>5080</wp:posOffset>
                </wp:positionV>
                <wp:extent cx="914400" cy="771525"/>
                <wp:effectExtent l="0" t="0" r="19050" b="142875"/>
                <wp:wrapNone/>
                <wp:docPr id="10" name="Rounded Rectangular Callout 10"/>
                <wp:cNvGraphicFramePr/>
                <a:graphic xmlns:a="http://schemas.openxmlformats.org/drawingml/2006/main">
                  <a:graphicData uri="http://schemas.microsoft.com/office/word/2010/wordprocessingShape">
                    <wps:wsp>
                      <wps:cNvSpPr/>
                      <wps:spPr>
                        <a:xfrm>
                          <a:off x="0" y="0"/>
                          <a:ext cx="914400" cy="771525"/>
                        </a:xfrm>
                        <a:prstGeom prst="wedgeRoundRectCallou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A27643" w:rsidRDefault="00E14568" w:rsidP="00A27643">
                            <w:pPr>
                              <w:jc w:val="center"/>
                            </w:pPr>
                            <w:proofErr w:type="gramStart"/>
                            <w:r>
                              <w:t>Weekly  welfare</w:t>
                            </w:r>
                            <w:proofErr w:type="gramEnd"/>
                            <w:r>
                              <w:t xml:space="preserve"> calls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7BCA57DA" id="Rounded Rectangular Callout 10" o:spid="_x0000_s1029" type="#_x0000_t62" style="position:absolute;margin-left:211.8pt;margin-top:.4pt;width:1in;height:60.75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" adj="6300,24300" fillcolor="#5b9bd5 [3204]" strokecolor="#1f4d78 [1604]" strokeweight="1pt">
                <v:textbox>
                  <w:txbxContent>
                    <w:p w:rsidR="00A27643" w:rsidRDefault="00E14568" w:rsidP="00A27643">
                      <w:pPr>
                        <w:jc w:val="center"/>
                      </w:pPr>
                      <w:proofErr w:type="gramStart"/>
                      <w:r>
                        <w:t>Weekly  welfare</w:t>
                      </w:r>
                      <w:proofErr w:type="gramEnd"/>
                      <w:r>
                        <w:t xml:space="preserve"> calls</w:t>
                      </w:r>
                    </w:p>
                  </w:txbxContent>
                </v:textbox>
              </v:shape>
            </w:pict>
          </mc:Fallback>
        </mc:AlternateContent>
      </w:r>
      <w:r>
        <w:rPr>
          <w:noProof/>
          <w:lang w:eastAsia="en-GB"/>
        </w:rPr>
        <mc:AlternateContent>
          <mc:Choice Requires="wps">
            <w:drawing>
              <wp:anchor distT="0" distB="0" distL="114300" distR="114300" simplePos="0" relativeHeight="251672576" behindDoc="0" locked="0" layoutInCell="1" allowOverlap="1" wp14:anchorId="3F37287D" wp14:editId="42191E60">
                <wp:simplePos x="0" y="0"/>
                <wp:positionH relativeFrom="column">
                  <wp:posOffset>1908810</wp:posOffset>
                </wp:positionH>
                <wp:positionV relativeFrom="paragraph">
                  <wp:posOffset>43815</wp:posOffset>
                </wp:positionV>
                <wp:extent cx="676275" cy="628650"/>
                <wp:effectExtent l="0" t="0" r="28575" b="114300"/>
                <wp:wrapNone/>
                <wp:docPr id="16" name="Rounded Rectangular Callout 16"/>
                <wp:cNvGraphicFramePr/>
                <a:graphic xmlns:a="http://schemas.openxmlformats.org/drawingml/2006/main">
                  <a:graphicData uri="http://schemas.microsoft.com/office/word/2010/wordprocessingShape">
                    <wps:wsp>
                      <wps:cNvSpPr/>
                      <wps:spPr>
                        <a:xfrm>
                          <a:off x="0" y="0"/>
                          <a:ext cx="676275" cy="628650"/>
                        </a:xfrm>
                        <a:prstGeom prst="wedgeRoundRectCallou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1F0B10" w:rsidRDefault="001F0B10" w:rsidP="001F0B10">
                            <w:pPr>
                              <w:jc w:val="center"/>
                            </w:pPr>
                            <w:r>
                              <w:t>OT videos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37287D" id="Rounded Rectangular Callout 16" o:spid="_x0000_s1030" type="#_x0000_t62" style="position:absolute;margin-left:150.3pt;margin-top:3.45pt;width:53.25pt;height:49.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" adj="6300,24300" fillcolor="#5b9bd5 [3204]" strokecolor="#1f4d78 [1604]" strokeweight="1pt">
                <v:textbox>
                  <w:txbxContent>
                    <w:p w:rsidR="001F0B10" w:rsidRDefault="001F0B10" w:rsidP="001F0B10">
                      <w:pPr>
                        <w:jc w:val="center"/>
                      </w:pPr>
                      <w:r>
                        <w:t>OT videos</w:t>
                      </w:r>
                    </w:p>
                  </w:txbxContent>
                </v:textbox>
              </v:shape>
            </w:pict>
          </mc:Fallback>
        </mc:AlternateContent>
      </w:r>
      <w:r>
        <w:rPr>
          <w:noProof/>
          <w:lang w:eastAsia="en-GB"/>
        </w:rPr>
        <mc:AlternateContent>
          <mc:Choice Requires="wps">
            <w:drawing>
              <wp:anchor distT="0" distB="0" distL="114300" distR="114300" simplePos="0" relativeHeight="251667456" behindDoc="0" locked="0" layoutInCell="1" allowOverlap="1" wp14:anchorId="58AF0FFB" wp14:editId="4F04F87C">
                <wp:simplePos x="0" y="0"/>
                <wp:positionH relativeFrom="column">
                  <wp:posOffset>1003935</wp:posOffset>
                </wp:positionH>
                <wp:positionV relativeFrom="paragraph">
                  <wp:posOffset>5715</wp:posOffset>
                </wp:positionV>
                <wp:extent cx="819150" cy="762000"/>
                <wp:effectExtent l="0" t="0" r="19050" b="133350"/>
                <wp:wrapNone/>
                <wp:docPr id="11" name="Rounded Rectangular Callout 11"/>
                <wp:cNvGraphicFramePr/>
                <a:graphic xmlns:a="http://schemas.openxmlformats.org/drawingml/2006/main">
                  <a:graphicData uri="http://schemas.microsoft.com/office/word/2010/wordprocessingShape">
                    <wps:wsp>
                      <wps:cNvSpPr/>
                      <wps:spPr>
                        <a:xfrm>
                          <a:off x="0" y="0"/>
                          <a:ext cx="819150" cy="762000"/>
                        </a:xfrm>
                        <a:prstGeom prst="wedgeRoundRectCallou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E14568" w:rsidRDefault="00E14568" w:rsidP="00E14568">
                            <w:r>
                              <w:t>Support from the staff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AF0FFB" id="Rounded Rectangular Callout 11" o:spid="_x0000_s1031" type="#_x0000_t62" style="position:absolute;margin-left:79.05pt;margin-top:.45pt;width:64.5pt;height:60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" adj="6300,24300" fillcolor="#5b9bd5 [3204]" strokecolor="#1f4d78 [1604]" strokeweight="1pt">
                <v:textbox>
                  <w:txbxContent>
                    <w:p w:rsidR="00E14568" w:rsidRDefault="00E14568" w:rsidP="00E14568">
                      <w:r>
                        <w:t>Support from the staff</w:t>
                      </w:r>
                    </w:p>
                  </w:txbxContent>
                </v:textbox>
              </v:shape>
            </w:pict>
          </mc:Fallback>
        </mc:AlternateContent>
      </w:r>
    </w:p>
    <w:p w:rsidR="00A53CF7" w:rsidRDefault="00A53CF7"/>
    <w:p w:rsidR="00A27643" w:rsidRDefault="003A2833">
      <w:r>
        <w:rPr>
          <w:noProof/>
          <w:lang w:eastAsia="en-GB"/>
        </w:rPr>
        <mc:AlternateContent>
          <mc:Choice Requires="wps">
            <w:drawing>
              <wp:anchor distT="0" distB="0" distL="114300" distR="114300" simplePos="0" relativeHeight="251679744" behindDoc="0" locked="0" layoutInCell="1" allowOverlap="1" wp14:anchorId="3DB48A77" wp14:editId="5230C29C">
                <wp:simplePos x="0" y="0"/>
                <wp:positionH relativeFrom="column">
                  <wp:posOffset>5385435</wp:posOffset>
                </wp:positionH>
                <wp:positionV relativeFrom="paragraph">
                  <wp:posOffset>158115</wp:posOffset>
                </wp:positionV>
                <wp:extent cx="1019175" cy="923925"/>
                <wp:effectExtent l="0" t="0" r="28575" b="161925"/>
                <wp:wrapNone/>
                <wp:docPr id="23" name="Rounded Rectangular Callout 23"/>
                <wp:cNvGraphicFramePr/>
                <a:graphic xmlns:a="http://schemas.openxmlformats.org/drawingml/2006/main">
                  <a:graphicData uri="http://schemas.microsoft.com/office/word/2010/wordprocessingShape">
                    <wps:wsp>
                      <wps:cNvSpPr/>
                      <wps:spPr>
                        <a:xfrm>
                          <a:off x="0" y="0"/>
                          <a:ext cx="1019175" cy="923925"/>
                        </a:xfrm>
                        <a:prstGeom prst="wedgeRoundRectCallou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1F0B10" w:rsidRDefault="001F0B10" w:rsidP="001F0B10">
                            <w:pPr>
                              <w:jc w:val="center"/>
                            </w:pPr>
                            <w:r>
                              <w:t>No pressure to do everything set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B48A77" id="Rounded Rectangular Callout 23" o:spid="_x0000_s1032" type="#_x0000_t62" style="position:absolute;margin-left:424.05pt;margin-top:12.45pt;width:80.25pt;height:72.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" adj="6300,24300" fillcolor="#5b9bd5 [3204]" strokecolor="#1f4d78 [1604]" strokeweight="1pt">
                <v:textbox>
                  <w:txbxContent>
                    <w:p w:rsidR="001F0B10" w:rsidRDefault="001F0B10" w:rsidP="001F0B10">
                      <w:pPr>
                        <w:jc w:val="center"/>
                      </w:pPr>
                      <w:r>
                        <w:t>No pressure to do everything set</w:t>
                      </w:r>
                    </w:p>
                  </w:txbxContent>
                </v:textbox>
              </v:shape>
            </w:pict>
          </mc:Fallback>
        </mc:AlternateContent>
      </w:r>
      <w:r>
        <w:rPr>
          <w:noProof/>
          <w:lang w:eastAsia="en-GB"/>
        </w:rPr>
        <mc:AlternateContent>
          <mc:Choice Requires="wps">
            <w:drawing>
              <wp:anchor distT="0" distB="0" distL="114300" distR="114300" simplePos="0" relativeHeight="251668480" behindDoc="0" locked="0" layoutInCell="1" allowOverlap="1" wp14:anchorId="40C548E5" wp14:editId="6B8A59B2">
                <wp:simplePos x="0" y="0"/>
                <wp:positionH relativeFrom="column">
                  <wp:posOffset>-205740</wp:posOffset>
                </wp:positionH>
                <wp:positionV relativeFrom="paragraph">
                  <wp:posOffset>291465</wp:posOffset>
                </wp:positionV>
                <wp:extent cx="1114425" cy="1076325"/>
                <wp:effectExtent l="0" t="0" r="28575" b="180975"/>
                <wp:wrapNone/>
                <wp:docPr id="12" name="Rounded Rectangular Callout 12"/>
                <wp:cNvGraphicFramePr/>
                <a:graphic xmlns:a="http://schemas.openxmlformats.org/drawingml/2006/main">
                  <a:graphicData uri="http://schemas.microsoft.com/office/word/2010/wordprocessingShape">
                    <wps:wsp>
                      <wps:cNvSpPr/>
                      <wps:spPr>
                        <a:xfrm>
                          <a:off x="0" y="0"/>
                          <a:ext cx="1114425" cy="1076325"/>
                        </a:xfrm>
                        <a:prstGeom prst="wedgeRoundRectCallou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E14568" w:rsidRDefault="00E14568" w:rsidP="00E14568">
                            <w:pPr>
                              <w:jc w:val="center"/>
                            </w:pPr>
                            <w:r>
                              <w:t>Lots of tips online</w:t>
                            </w:r>
                            <w:r w:rsidR="001F0B10">
                              <w:t>, sharing websites and information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C548E5" id="Rounded Rectangular Callout 12" o:spid="_x0000_s1033" type="#_x0000_t62" style="position:absolute;margin-left:-16.2pt;margin-top:22.95pt;width:87.75pt;height:84.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" adj="6300,24300" fillcolor="#5b9bd5 [3204]" strokecolor="#1f4d78 [1604]" strokeweight="1pt">
                <v:textbox>
                  <w:txbxContent>
                    <w:p w:rsidR="00E14568" w:rsidRDefault="00E14568" w:rsidP="00E14568">
                      <w:pPr>
                        <w:jc w:val="center"/>
                      </w:pPr>
                      <w:r>
                        <w:t>Lots of tips online</w:t>
                      </w:r>
                      <w:r w:rsidR="001F0B10">
                        <w:t>, sharing websites and information</w:t>
                      </w:r>
                    </w:p>
                  </w:txbxContent>
                </v:textbox>
              </v:shape>
            </w:pict>
          </mc:Fallback>
        </mc:AlternateContent>
      </w:r>
      <w:r w:rsidR="001B5DDF">
        <w:rPr>
          <w:noProof/>
          <w:lang w:eastAsia="en-GB"/>
        </w:rPr>
        <mc:AlternateContent>
          <mc:Choice Requires="wps">
            <w:drawing>
              <wp:anchor distT="0" distB="0" distL="114300" distR="114300" simplePos="0" relativeHeight="251673600" behindDoc="0" locked="0" layoutInCell="1" allowOverlap="1" wp14:anchorId="35A00012" wp14:editId="562F767F">
                <wp:simplePos x="0" y="0"/>
                <wp:positionH relativeFrom="column">
                  <wp:posOffset>4404361</wp:posOffset>
                </wp:positionH>
                <wp:positionV relativeFrom="paragraph">
                  <wp:posOffset>215265</wp:posOffset>
                </wp:positionV>
                <wp:extent cx="895350" cy="707390"/>
                <wp:effectExtent l="0" t="0" r="19050" b="111760"/>
                <wp:wrapNone/>
                <wp:docPr id="17" name="Rounded Rectangular Callout 17"/>
                <wp:cNvGraphicFramePr/>
                <a:graphic xmlns:a="http://schemas.openxmlformats.org/drawingml/2006/main">
                  <a:graphicData uri="http://schemas.microsoft.com/office/word/2010/wordprocessingShape">
                    <wps:wsp>
                      <wps:cNvSpPr/>
                      <wps:spPr>
                        <a:xfrm>
                          <a:off x="0" y="0"/>
                          <a:ext cx="895350" cy="707390"/>
                        </a:xfrm>
                        <a:prstGeom prst="wedgeRoundRectCallou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1F0B10" w:rsidRDefault="001F0B10" w:rsidP="001F0B10">
                            <w:pPr>
                              <w:jc w:val="center"/>
                            </w:pPr>
                            <w:r>
                              <w:t>School website ideas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A00012" id="Rounded Rectangular Callout 17" o:spid="_x0000_s1034" type="#_x0000_t62" style="position:absolute;margin-left:346.8pt;margin-top:16.95pt;width:70.5pt;height:55.7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" adj="6300,24300" fillcolor="#5b9bd5 [3204]" strokecolor="#1f4d78 [1604]" strokeweight="1pt">
                <v:textbox>
                  <w:txbxContent>
                    <w:p w:rsidR="001F0B10" w:rsidRDefault="001F0B10" w:rsidP="001F0B10">
                      <w:pPr>
                        <w:jc w:val="center"/>
                      </w:pPr>
                      <w:r>
                        <w:t>School website ideas</w:t>
                      </w:r>
                    </w:p>
                  </w:txbxContent>
                </v:textbox>
              </v:shape>
            </w:pict>
          </mc:Fallback>
        </mc:AlternateContent>
      </w:r>
    </w:p>
    <w:p w:rsidR="00A27643" w:rsidRDefault="00C170F4">
      <w:r>
        <w:rPr>
          <w:noProof/>
          <w:lang w:eastAsia="en-GB"/>
        </w:rPr>
        <mc:AlternateContent>
          <mc:Choice Requires="wps">
            <w:drawing>
              <wp:anchor distT="0" distB="0" distL="114300" distR="114300" simplePos="0" relativeHeight="251670528" behindDoc="0" locked="0" layoutInCell="1" allowOverlap="1" wp14:anchorId="3F104176" wp14:editId="6DAC24A8">
                <wp:simplePos x="0" y="0"/>
                <wp:positionH relativeFrom="column">
                  <wp:posOffset>2718435</wp:posOffset>
                </wp:positionH>
                <wp:positionV relativeFrom="paragraph">
                  <wp:posOffset>34290</wp:posOffset>
                </wp:positionV>
                <wp:extent cx="1533525" cy="602615"/>
                <wp:effectExtent l="0" t="0" r="28575" b="121285"/>
                <wp:wrapNone/>
                <wp:docPr id="14" name="Rounded Rectangular Callout 14"/>
                <wp:cNvGraphicFramePr/>
                <a:graphic xmlns:a="http://schemas.openxmlformats.org/drawingml/2006/main">
                  <a:graphicData uri="http://schemas.microsoft.com/office/word/2010/wordprocessingShape">
                    <wps:wsp>
                      <wps:cNvSpPr/>
                      <wps:spPr>
                        <a:xfrm>
                          <a:off x="0" y="0"/>
                          <a:ext cx="1533525" cy="602615"/>
                        </a:xfrm>
                        <a:prstGeom prst="wedgeRoundRectCallou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E14568" w:rsidRDefault="00E14568" w:rsidP="00E14568">
                            <w:pPr>
                              <w:jc w:val="center"/>
                            </w:pPr>
                            <w:r>
                              <w:t xml:space="preserve">Self-care and independence videos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104176" id="Rounded Rectangular Callout 14" o:spid="_x0000_s1035" type="#_x0000_t62" style="position:absolute;margin-left:214.05pt;margin-top:2.7pt;width:120.75pt;height:47.4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" adj="6300,24300" fillcolor="#5b9bd5 [3204]" strokecolor="#1f4d78 [1604]" strokeweight="1pt">
                <v:textbox>
                  <w:txbxContent>
                    <w:p w:rsidR="00E14568" w:rsidRDefault="00E14568" w:rsidP="00E14568">
                      <w:pPr>
                        <w:jc w:val="center"/>
                      </w:pPr>
                      <w:r>
                        <w:t xml:space="preserve">Self-care and independence videos </w:t>
                      </w:r>
                    </w:p>
                  </w:txbxContent>
                </v:textbox>
              </v:shape>
            </w:pict>
          </mc:Fallback>
        </mc:AlternateContent>
      </w:r>
      <w:r w:rsidR="001B5DDF">
        <w:rPr>
          <w:noProof/>
          <w:lang w:eastAsia="en-GB"/>
        </w:rPr>
        <mc:AlternateContent>
          <mc:Choice Requires="wps">
            <w:drawing>
              <wp:anchor distT="0" distB="0" distL="114300" distR="114300" simplePos="0" relativeHeight="251669504" behindDoc="0" locked="0" layoutInCell="1" allowOverlap="1" wp14:anchorId="2527E831" wp14:editId="070358FA">
                <wp:simplePos x="0" y="0"/>
                <wp:positionH relativeFrom="column">
                  <wp:posOffset>1032510</wp:posOffset>
                </wp:positionH>
                <wp:positionV relativeFrom="paragraph">
                  <wp:posOffset>53340</wp:posOffset>
                </wp:positionV>
                <wp:extent cx="723900" cy="714375"/>
                <wp:effectExtent l="0" t="0" r="19050" b="123825"/>
                <wp:wrapNone/>
                <wp:docPr id="13" name="Rounded Rectangular Callout 13"/>
                <wp:cNvGraphicFramePr/>
                <a:graphic xmlns:a="http://schemas.openxmlformats.org/drawingml/2006/main">
                  <a:graphicData uri="http://schemas.microsoft.com/office/word/2010/wordprocessingShape">
                    <wps:wsp>
                      <wps:cNvSpPr/>
                      <wps:spPr>
                        <a:xfrm>
                          <a:off x="0" y="0"/>
                          <a:ext cx="723900" cy="714375"/>
                        </a:xfrm>
                        <a:prstGeom prst="wedgeRoundRectCallou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E14568" w:rsidRDefault="00E14568" w:rsidP="00E14568">
                            <w:pPr>
                              <w:jc w:val="center"/>
                            </w:pPr>
                            <w:r>
                              <w:t>Video clips of staff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27E831" id="Rounded Rectangular Callout 13" o:spid="_x0000_s1036" type="#_x0000_t62" style="position:absolute;margin-left:81.3pt;margin-top:4.2pt;width:57pt;height:56.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" adj="6300,24300" fillcolor="#5b9bd5 [3204]" strokecolor="#1f4d78 [1604]" strokeweight="1pt">
                <v:textbox>
                  <w:txbxContent>
                    <w:p w:rsidR="00E14568" w:rsidRDefault="00E14568" w:rsidP="00E14568">
                      <w:pPr>
                        <w:jc w:val="center"/>
                      </w:pPr>
                      <w:r>
                        <w:t>Video clips of staff</w:t>
                      </w:r>
                    </w:p>
                  </w:txbxContent>
                </v:textbox>
              </v:shape>
            </w:pict>
          </mc:Fallback>
        </mc:AlternateContent>
      </w:r>
      <w:r w:rsidR="00F4099B">
        <w:rPr>
          <w:noProof/>
          <w:lang w:eastAsia="en-GB"/>
        </w:rPr>
        <mc:AlternateContent>
          <mc:Choice Requires="wps">
            <w:drawing>
              <wp:anchor distT="0" distB="0" distL="114300" distR="114300" simplePos="0" relativeHeight="251680768" behindDoc="0" locked="0" layoutInCell="1" allowOverlap="1" wp14:anchorId="22C6AEE6" wp14:editId="3B308453">
                <wp:simplePos x="0" y="0"/>
                <wp:positionH relativeFrom="column">
                  <wp:posOffset>1899285</wp:posOffset>
                </wp:positionH>
                <wp:positionV relativeFrom="paragraph">
                  <wp:posOffset>5715</wp:posOffset>
                </wp:positionV>
                <wp:extent cx="628650" cy="676275"/>
                <wp:effectExtent l="0" t="0" r="19050" b="123825"/>
                <wp:wrapNone/>
                <wp:docPr id="24" name="Rounded Rectangular Callout 24"/>
                <wp:cNvGraphicFramePr/>
                <a:graphic xmlns:a="http://schemas.openxmlformats.org/drawingml/2006/main">
                  <a:graphicData uri="http://schemas.microsoft.com/office/word/2010/wordprocessingShape">
                    <wps:wsp>
                      <wps:cNvSpPr/>
                      <wps:spPr>
                        <a:xfrm>
                          <a:off x="0" y="0"/>
                          <a:ext cx="628650" cy="676275"/>
                        </a:xfrm>
                        <a:prstGeom prst="wedgeRoundRectCallou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F4099B" w:rsidRDefault="00F4099B" w:rsidP="00F4099B">
                            <w:pPr>
                              <w:jc w:val="center"/>
                            </w:pPr>
                            <w:r>
                              <w:t>IEP target work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2C6AEE6" id="Rounded Rectangular Callout 24" o:spid="_x0000_s1037" type="#_x0000_t62" style="position:absolute;margin-left:149.55pt;margin-top:.45pt;width:49.5pt;height:53.25pt;z-index:251680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" adj="6300,24300" fillcolor="#5b9bd5 [3204]" strokecolor="#1f4d78 [1604]" strokeweight="1pt">
                <v:textbox>
                  <w:txbxContent>
                    <w:p w:rsidR="00F4099B" w:rsidRDefault="00F4099B" w:rsidP="00F4099B">
                      <w:pPr>
                        <w:jc w:val="center"/>
                      </w:pPr>
                      <w:r>
                        <w:t>IEP target work</w:t>
                      </w:r>
                    </w:p>
                  </w:txbxContent>
                </v:textbox>
              </v:shape>
            </w:pict>
          </mc:Fallback>
        </mc:AlternateContent>
      </w:r>
    </w:p>
    <w:p w:rsidR="00A27643" w:rsidRDefault="00A27643"/>
    <w:p w:rsidR="00A27643" w:rsidRDefault="00A27643"/>
    <w:p w:rsidR="001F0B10" w:rsidRDefault="003A2833">
      <w:r>
        <w:rPr>
          <w:noProof/>
          <w:lang w:eastAsia="en-GB"/>
        </w:rPr>
        <mc:AlternateContent>
          <mc:Choice Requires="wps">
            <w:drawing>
              <wp:anchor distT="0" distB="0" distL="114300" distR="114300" simplePos="0" relativeHeight="251665408" behindDoc="0" locked="0" layoutInCell="1" allowOverlap="1" wp14:anchorId="5863542F" wp14:editId="75A16E3B">
                <wp:simplePos x="0" y="0"/>
                <wp:positionH relativeFrom="column">
                  <wp:posOffset>5414010</wp:posOffset>
                </wp:positionH>
                <wp:positionV relativeFrom="paragraph">
                  <wp:posOffset>139700</wp:posOffset>
                </wp:positionV>
                <wp:extent cx="914400" cy="647700"/>
                <wp:effectExtent l="0" t="0" r="19050" b="114300"/>
                <wp:wrapNone/>
                <wp:docPr id="9" name="Rounded Rectangular Callout 9"/>
                <wp:cNvGraphicFramePr/>
                <a:graphic xmlns:a="http://schemas.openxmlformats.org/drawingml/2006/main">
                  <a:graphicData uri="http://schemas.microsoft.com/office/word/2010/wordprocessingShape">
                    <wps:wsp>
                      <wps:cNvSpPr/>
                      <wps:spPr>
                        <a:xfrm>
                          <a:off x="0" y="0"/>
                          <a:ext cx="914400" cy="647700"/>
                        </a:xfrm>
                        <a:prstGeom prst="wedgeRoundRectCallou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A27643" w:rsidRDefault="00E14568" w:rsidP="00A27643">
                            <w:pPr>
                              <w:jc w:val="center"/>
                            </w:pPr>
                            <w:r>
                              <w:t>Fox Wood is fantastic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5863542F" id="Rounded Rectangular Callout 9" o:spid="_x0000_s1038" type="#_x0000_t62" style="position:absolute;margin-left:426.3pt;margin-top:11pt;width:1in;height:51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" adj="6300,24300" fillcolor="#5b9bd5 [3204]" strokecolor="#1f4d78 [1604]" strokeweight="1pt">
                <v:textbox>
                  <w:txbxContent>
                    <w:p w:rsidR="00A27643" w:rsidRDefault="00E14568" w:rsidP="00A27643">
                      <w:pPr>
                        <w:jc w:val="center"/>
                      </w:pPr>
                      <w:r>
                        <w:t>Fox Wood is fantastic</w:t>
                      </w:r>
                    </w:p>
                  </w:txbxContent>
                </v:textbox>
              </v:shape>
            </w:pict>
          </mc:Fallback>
        </mc:AlternateContent>
      </w:r>
      <w:r>
        <w:rPr>
          <w:noProof/>
          <w:lang w:eastAsia="en-GB"/>
        </w:rPr>
        <mc:AlternateContent>
          <mc:Choice Requires="wps">
            <w:drawing>
              <wp:anchor distT="0" distB="0" distL="114300" distR="114300" simplePos="0" relativeHeight="251677696" behindDoc="0" locked="0" layoutInCell="1" allowOverlap="1" wp14:anchorId="32005990" wp14:editId="5278AE78">
                <wp:simplePos x="0" y="0"/>
                <wp:positionH relativeFrom="column">
                  <wp:posOffset>1251585</wp:posOffset>
                </wp:positionH>
                <wp:positionV relativeFrom="paragraph">
                  <wp:posOffset>6350</wp:posOffset>
                </wp:positionV>
                <wp:extent cx="1419225" cy="733425"/>
                <wp:effectExtent l="0" t="0" r="28575" b="123825"/>
                <wp:wrapNone/>
                <wp:docPr id="21" name="Rounded Rectangular Callout 21"/>
                <wp:cNvGraphicFramePr/>
                <a:graphic xmlns:a="http://schemas.openxmlformats.org/drawingml/2006/main">
                  <a:graphicData uri="http://schemas.microsoft.com/office/word/2010/wordprocessingShape">
                    <wps:wsp>
                      <wps:cNvSpPr/>
                      <wps:spPr>
                        <a:xfrm>
                          <a:off x="0" y="0"/>
                          <a:ext cx="1419225" cy="733425"/>
                        </a:xfrm>
                        <a:prstGeom prst="wedgeRoundRectCallou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1F0B10" w:rsidRDefault="001F0B10" w:rsidP="001F0B10">
                            <w:pPr>
                              <w:jc w:val="center"/>
                            </w:pPr>
                            <w:r>
                              <w:t>The opportunity to plan for the day by selecting activities</w:t>
                            </w:r>
                            <w:r w:rsidR="00165E4C">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005990" id="Rounded Rectangular Callout 21" o:spid="_x0000_s1039" type="#_x0000_t62" style="position:absolute;margin-left:98.55pt;margin-top:.5pt;width:111.75pt;height:57.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" adj="6300,24300" fillcolor="#5b9bd5 [3204]" strokecolor="#1f4d78 [1604]" strokeweight="1pt">
                <v:textbox>
                  <w:txbxContent>
                    <w:p w:rsidR="001F0B10" w:rsidRDefault="001F0B10" w:rsidP="001F0B10">
                      <w:pPr>
                        <w:jc w:val="center"/>
                      </w:pPr>
                      <w:r>
                        <w:t>The opportunity to plan for the day by selecting activities</w:t>
                      </w:r>
                      <w:r w:rsidR="00165E4C">
                        <w:t xml:space="preserve"> </w:t>
                      </w:r>
                    </w:p>
                  </w:txbxContent>
                </v:textbox>
              </v:shape>
            </w:pict>
          </mc:Fallback>
        </mc:AlternateContent>
      </w:r>
      <w:r>
        <w:rPr>
          <w:noProof/>
          <w:lang w:eastAsia="en-GB"/>
        </w:rPr>
        <mc:AlternateContent>
          <mc:Choice Requires="wps">
            <w:drawing>
              <wp:anchor distT="0" distB="0" distL="114300" distR="114300" simplePos="0" relativeHeight="251678720" behindDoc="0" locked="0" layoutInCell="1" allowOverlap="1" wp14:anchorId="7ACA2488" wp14:editId="37E867AC">
                <wp:simplePos x="0" y="0"/>
                <wp:positionH relativeFrom="column">
                  <wp:posOffset>2823210</wp:posOffset>
                </wp:positionH>
                <wp:positionV relativeFrom="paragraph">
                  <wp:posOffset>6350</wp:posOffset>
                </wp:positionV>
                <wp:extent cx="981075" cy="495300"/>
                <wp:effectExtent l="0" t="0" r="28575" b="95250"/>
                <wp:wrapNone/>
                <wp:docPr id="22" name="Rounded Rectangular Callout 22"/>
                <wp:cNvGraphicFramePr/>
                <a:graphic xmlns:a="http://schemas.openxmlformats.org/drawingml/2006/main">
                  <a:graphicData uri="http://schemas.microsoft.com/office/word/2010/wordprocessingShape">
                    <wps:wsp>
                      <wps:cNvSpPr/>
                      <wps:spPr>
                        <a:xfrm>
                          <a:off x="0" y="0"/>
                          <a:ext cx="981075" cy="495300"/>
                        </a:xfrm>
                        <a:prstGeom prst="wedgeRoundRectCallou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1F0B10" w:rsidRDefault="00F4099B" w:rsidP="001F0B10">
                            <w:pPr>
                              <w:jc w:val="center"/>
                            </w:pPr>
                            <w:r>
                              <w:t xml:space="preserve">Wide range </w:t>
                            </w:r>
                            <w:r w:rsidR="001F0B10">
                              <w:t>of activities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7ACA2488" id="Rounded Rectangular Callout 22" o:spid="_x0000_s1040" type="#_x0000_t62" style="position:absolute;margin-left:222.3pt;margin-top:.5pt;width:77.25pt;height:39pt;z-index:2516787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" adj="6300,24300" fillcolor="#5b9bd5 [3204]" strokecolor="#1f4d78 [1604]" strokeweight="1pt">
                <v:textbox>
                  <w:txbxContent>
                    <w:p w:rsidR="001F0B10" w:rsidRDefault="00F4099B" w:rsidP="001F0B10">
                      <w:pPr>
                        <w:jc w:val="center"/>
                      </w:pPr>
                      <w:r>
                        <w:t xml:space="preserve">Wide range </w:t>
                      </w:r>
                      <w:r w:rsidR="001F0B10">
                        <w:t>of activities</w:t>
                      </w:r>
                    </w:p>
                  </w:txbxContent>
                </v:textbox>
              </v:shape>
            </w:pict>
          </mc:Fallback>
        </mc:AlternateContent>
      </w:r>
      <w:r>
        <w:rPr>
          <w:noProof/>
          <w:lang w:eastAsia="en-GB"/>
        </w:rPr>
        <mc:AlternateContent>
          <mc:Choice Requires="wps">
            <w:drawing>
              <wp:anchor distT="0" distB="0" distL="114300" distR="114300" simplePos="0" relativeHeight="251681792" behindDoc="0" locked="0" layoutInCell="1" allowOverlap="1" wp14:anchorId="69DE0B79" wp14:editId="066B0092">
                <wp:simplePos x="0" y="0"/>
                <wp:positionH relativeFrom="column">
                  <wp:posOffset>3918585</wp:posOffset>
                </wp:positionH>
                <wp:positionV relativeFrom="paragraph">
                  <wp:posOffset>6350</wp:posOffset>
                </wp:positionV>
                <wp:extent cx="1362075" cy="742950"/>
                <wp:effectExtent l="0" t="0" r="28575" b="114300"/>
                <wp:wrapNone/>
                <wp:docPr id="25" name="Rounded Rectangular Callout 25"/>
                <wp:cNvGraphicFramePr/>
                <a:graphic xmlns:a="http://schemas.openxmlformats.org/drawingml/2006/main">
                  <a:graphicData uri="http://schemas.microsoft.com/office/word/2010/wordprocessingShape">
                    <wps:wsp>
                      <wps:cNvSpPr/>
                      <wps:spPr>
                        <a:xfrm>
                          <a:off x="0" y="0"/>
                          <a:ext cx="1362075" cy="742950"/>
                        </a:xfrm>
                        <a:prstGeom prst="wedgeRoundRectCallou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F4099B" w:rsidRDefault="00F4099B" w:rsidP="00F4099B">
                            <w:pPr>
                              <w:jc w:val="center"/>
                            </w:pPr>
                            <w:r>
                              <w:t>Knowledge of the activities children do in class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DE0B79" id="Rounded Rectangular Callout 25" o:spid="_x0000_s1041" type="#_x0000_t62" style="position:absolute;margin-left:308.55pt;margin-top:.5pt;width:107.25pt;height:58.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" adj="6300,24300" fillcolor="#5b9bd5 [3204]" strokecolor="#1f4d78 [1604]" strokeweight="1pt">
                <v:textbox>
                  <w:txbxContent>
                    <w:p w:rsidR="00F4099B" w:rsidRDefault="00F4099B" w:rsidP="00F4099B">
                      <w:pPr>
                        <w:jc w:val="center"/>
                      </w:pPr>
                      <w:r>
                        <w:t>Knowledge of the activities children do in class</w:t>
                      </w:r>
                    </w:p>
                  </w:txbxContent>
                </v:textbox>
              </v:shape>
            </w:pict>
          </mc:Fallback>
        </mc:AlternateContent>
      </w:r>
    </w:p>
    <w:p w:rsidR="001F0B10" w:rsidRDefault="001B5DDF">
      <w:r>
        <w:rPr>
          <w:noProof/>
          <w:lang w:eastAsia="en-GB"/>
        </w:rPr>
        <mc:AlternateContent>
          <mc:Choice Requires="wps">
            <w:drawing>
              <wp:anchor distT="0" distB="0" distL="114300" distR="114300" simplePos="0" relativeHeight="251675648" behindDoc="0" locked="0" layoutInCell="1" allowOverlap="1" wp14:anchorId="0117625A" wp14:editId="7924C4D9">
                <wp:simplePos x="0" y="0"/>
                <wp:positionH relativeFrom="margin">
                  <wp:posOffset>66675</wp:posOffset>
                </wp:positionH>
                <wp:positionV relativeFrom="paragraph">
                  <wp:posOffset>92075</wp:posOffset>
                </wp:positionV>
                <wp:extent cx="1000125" cy="323850"/>
                <wp:effectExtent l="0" t="0" r="28575" b="76200"/>
                <wp:wrapNone/>
                <wp:docPr id="19" name="Rounded Rectangular Callout 19"/>
                <wp:cNvGraphicFramePr/>
                <a:graphic xmlns:a="http://schemas.openxmlformats.org/drawingml/2006/main">
                  <a:graphicData uri="http://schemas.microsoft.com/office/word/2010/wordprocessingShape">
                    <wps:wsp>
                      <wps:cNvSpPr/>
                      <wps:spPr>
                        <a:xfrm>
                          <a:off x="0" y="0"/>
                          <a:ext cx="1000125" cy="323850"/>
                        </a:xfrm>
                        <a:prstGeom prst="wedgeRoundRectCallou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1F0B10" w:rsidRDefault="001F0B10" w:rsidP="001F0B10">
                            <w:pPr>
                              <w:jc w:val="center"/>
                            </w:pPr>
                            <w:r>
                              <w:t>Social media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0117625A" id="Rounded Rectangular Callout 19" o:spid="_x0000_s1042" type="#_x0000_t62" style="position:absolute;margin-left:5.25pt;margin-top:7.25pt;width:78.75pt;height:25.5pt;z-index:25167564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" adj="6300,24300" fillcolor="#5b9bd5 [3204]" strokecolor="#1f4d78 [1604]" strokeweight="1pt">
                <v:textbox>
                  <w:txbxContent>
                    <w:p w:rsidR="001F0B10" w:rsidRDefault="001F0B10" w:rsidP="001F0B10">
                      <w:pPr>
                        <w:jc w:val="center"/>
                      </w:pPr>
                      <w:r>
                        <w:t>Social media</w:t>
                      </w:r>
                    </w:p>
                  </w:txbxContent>
                </v:textbox>
                <w10:wrap anchorx="margin"/>
              </v:shape>
            </w:pict>
          </mc:Fallback>
        </mc:AlternateContent>
      </w:r>
    </w:p>
    <w:p w:rsidR="001F0B10" w:rsidRDefault="001F0B10"/>
    <w:p w:rsidR="003A2833" w:rsidRPr="003A2833" w:rsidRDefault="003A2833">
      <w:pPr>
        <w:rPr>
          <w:sz w:val="4"/>
          <w:szCs w:val="4"/>
        </w:rPr>
      </w:pPr>
    </w:p>
    <w:p w:rsidR="00C170F4" w:rsidRDefault="00C170F4">
      <w:r>
        <w:t>And what would make it even better if…?</w:t>
      </w:r>
    </w:p>
    <w:tbl>
      <w:tblPr>
        <w:tblStyle w:val="TableGrid"/>
        <w:tblW w:w="9840" w:type="dxa"/>
        <w:tblLook w:val="04A0" w:firstRow="1" w:lastRow="0" w:firstColumn="1" w:lastColumn="0" w:noHBand="0" w:noVBand="1"/>
      </w:tblPr>
      <w:tblGrid>
        <w:gridCol w:w="1696"/>
        <w:gridCol w:w="8144"/>
      </w:tblGrid>
      <w:tr w:rsidR="00B24973" w:rsidTr="00E9275E">
        <w:trPr>
          <w:trHeight w:val="270"/>
        </w:trPr>
        <w:tc>
          <w:tcPr>
            <w:tcW w:w="1696" w:type="dxa"/>
          </w:tcPr>
          <w:p w:rsidR="00B24973" w:rsidRDefault="00B24973" w:rsidP="00B24973">
            <w:pPr>
              <w:jc w:val="center"/>
            </w:pPr>
            <w:r>
              <w:t>You said</w:t>
            </w:r>
          </w:p>
        </w:tc>
        <w:tc>
          <w:tcPr>
            <w:tcW w:w="8144" w:type="dxa"/>
          </w:tcPr>
          <w:p w:rsidR="00B24973" w:rsidRDefault="00B24973" w:rsidP="00B24973">
            <w:pPr>
              <w:jc w:val="center"/>
            </w:pPr>
            <w:r>
              <w:t>Our response</w:t>
            </w:r>
          </w:p>
        </w:tc>
      </w:tr>
      <w:tr w:rsidR="00C170F4" w:rsidTr="00E9275E">
        <w:trPr>
          <w:trHeight w:val="255"/>
        </w:trPr>
        <w:tc>
          <w:tcPr>
            <w:tcW w:w="1696" w:type="dxa"/>
          </w:tcPr>
          <w:p w:rsidR="00C170F4" w:rsidRDefault="00C170F4">
            <w:r>
              <w:t>More physical activities for PMLD</w:t>
            </w:r>
          </w:p>
        </w:tc>
        <w:tc>
          <w:tcPr>
            <w:tcW w:w="8144" w:type="dxa"/>
          </w:tcPr>
          <w:p w:rsidR="00C170F4" w:rsidRDefault="00C170F4" w:rsidP="00276BD2">
            <w:r>
              <w:t xml:space="preserve">The class teachers have been finding </w:t>
            </w:r>
            <w:r w:rsidR="00165E4C">
              <w:t>a wider range of physical activities for pupils with PMLD, these will be uploaded over the next few weeks to increase variety and opportunities</w:t>
            </w:r>
            <w:r w:rsidR="0044564B">
              <w:t xml:space="preserve"> alongside the </w:t>
            </w:r>
            <w:r w:rsidR="00276BD2">
              <w:t>parental</w:t>
            </w:r>
            <w:r w:rsidR="0044564B">
              <w:t xml:space="preserve"> delivery of the physiotherapy programmes</w:t>
            </w:r>
          </w:p>
        </w:tc>
      </w:tr>
      <w:tr w:rsidR="00C170F4" w:rsidTr="00E9275E">
        <w:trPr>
          <w:trHeight w:val="255"/>
        </w:trPr>
        <w:tc>
          <w:tcPr>
            <w:tcW w:w="1696" w:type="dxa"/>
          </w:tcPr>
          <w:p w:rsidR="00C170F4" w:rsidRDefault="00C170F4">
            <w:r>
              <w:t>Someone coming to the house to do it!</w:t>
            </w:r>
          </w:p>
        </w:tc>
        <w:tc>
          <w:tcPr>
            <w:tcW w:w="8144" w:type="dxa"/>
          </w:tcPr>
          <w:p w:rsidR="00C170F4" w:rsidRDefault="00165E4C">
            <w:r>
              <w:t>If we could we would have done!  Unfortunately this was not an option due to us being in school, but class teachers are happy to offer Zoom opportunities with parental permission from both pupils at home and those in school, so please let us know in the home school diary if you would be interested in this</w:t>
            </w:r>
          </w:p>
        </w:tc>
      </w:tr>
      <w:tr w:rsidR="00B24973" w:rsidTr="00E9275E">
        <w:trPr>
          <w:trHeight w:val="255"/>
        </w:trPr>
        <w:tc>
          <w:tcPr>
            <w:tcW w:w="1696" w:type="dxa"/>
          </w:tcPr>
          <w:p w:rsidR="00B24973" w:rsidRDefault="00C170F4" w:rsidP="00C503EF">
            <w:r>
              <w:t>The</w:t>
            </w:r>
            <w:r w:rsidR="00E14568">
              <w:t xml:space="preserve"> system was very slow</w:t>
            </w:r>
            <w:r w:rsidR="00C503EF">
              <w:t xml:space="preserve"> / </w:t>
            </w:r>
            <w:r w:rsidR="00E14568">
              <w:t xml:space="preserve"> </w:t>
            </w:r>
            <w:bookmarkStart w:id="0" w:name="_GoBack"/>
            <w:bookmarkEnd w:id="0"/>
            <w:r>
              <w:t>p</w:t>
            </w:r>
            <w:r w:rsidR="00E14568">
              <w:t xml:space="preserve">laying up </w:t>
            </w:r>
          </w:p>
        </w:tc>
        <w:tc>
          <w:tcPr>
            <w:tcW w:w="8144" w:type="dxa"/>
          </w:tcPr>
          <w:p w:rsidR="00B24973" w:rsidRDefault="00165E4C" w:rsidP="00862326">
            <w:r>
              <w:t xml:space="preserve">Evidence for </w:t>
            </w:r>
            <w:r w:rsidR="00862326">
              <w:t>Learning</w:t>
            </w:r>
            <w:r>
              <w:t xml:space="preserve"> is</w:t>
            </w:r>
            <w:r w:rsidR="00862326">
              <w:t xml:space="preserve"> a commercial package</w:t>
            </w:r>
            <w:r>
              <w:t xml:space="preserve"> </w:t>
            </w:r>
            <w:r w:rsidR="00862326">
              <w:t>used</w:t>
            </w:r>
            <w:r>
              <w:t xml:space="preserve"> across</w:t>
            </w:r>
            <w:r w:rsidR="00862326">
              <w:t xml:space="preserve"> many special schools and the company reported that it did struggle with the demand at first when many pupils were at home.  It can also vary in speed linked to the device you are using and your Internet speed at home.  We have devices available for parents to sign out from school (tablets and laptops) and we can contact the company if there are specific issues and they will endeavour to help</w:t>
            </w:r>
          </w:p>
        </w:tc>
      </w:tr>
    </w:tbl>
    <w:p w:rsidR="003A2833" w:rsidRPr="003A2833" w:rsidRDefault="003A2833">
      <w:pPr>
        <w:rPr>
          <w:sz w:val="4"/>
          <w:szCs w:val="4"/>
        </w:rPr>
      </w:pPr>
    </w:p>
    <w:p w:rsidR="00B24973" w:rsidRDefault="00B24973">
      <w:r>
        <w:t xml:space="preserve">We hope you find this useful but please call us at school if you want to share any further feedback or raise any issues, we are always happy to help.  </w:t>
      </w:r>
      <w:r w:rsidR="00A27643">
        <w:t>We</w:t>
      </w:r>
      <w:r>
        <w:t xml:space="preserve"> are very grateful to those </w:t>
      </w:r>
      <w:r w:rsidR="00A27643">
        <w:t xml:space="preserve">who took the time to complete the questionnaire and </w:t>
      </w:r>
      <w:r w:rsidR="00AA14EC">
        <w:t xml:space="preserve">for </w:t>
      </w:r>
      <w:r>
        <w:t xml:space="preserve">feedback </w:t>
      </w:r>
      <w:r w:rsidR="00AA14EC">
        <w:t xml:space="preserve">given </w:t>
      </w:r>
      <w:r>
        <w:t>via our weekly welfare calls</w:t>
      </w:r>
      <w:r w:rsidR="00AA14EC">
        <w:t xml:space="preserve"> for pupils still at home</w:t>
      </w:r>
      <w:r w:rsidR="00A27643">
        <w:t>.  M</w:t>
      </w:r>
      <w:r>
        <w:t xml:space="preserve">any parents </w:t>
      </w:r>
      <w:r w:rsidR="00A27643">
        <w:t>also</w:t>
      </w:r>
      <w:r>
        <w:t xml:space="preserve"> expressed their thanks for the dedication of the staff team at this time.  We want to take this opportunity to thank you for your ongoing support, we will get through this together!  </w:t>
      </w:r>
    </w:p>
    <w:p w:rsidR="00B24973" w:rsidRDefault="00B24973" w:rsidP="003A2833">
      <w:pPr>
        <w:pBdr>
          <w:top w:val="thinThickThinSmallGap" w:sz="24" w:space="1" w:color="auto"/>
          <w:left w:val="thinThickThinSmallGap" w:sz="24" w:space="4" w:color="auto"/>
          <w:bottom w:val="thinThickThinSmallGap" w:sz="24" w:space="1" w:color="auto"/>
          <w:right w:val="thinThickThinSmallGap" w:sz="24" w:space="4" w:color="auto"/>
        </w:pBdr>
      </w:pPr>
      <w:r>
        <w:t xml:space="preserve">If you have not had chance to complete the </w:t>
      </w:r>
      <w:proofErr w:type="spellStart"/>
      <w:r>
        <w:t>ParentView</w:t>
      </w:r>
      <w:proofErr w:type="spellEnd"/>
      <w:r>
        <w:t xml:space="preserve"> survey, we would really appreciate it if you could spare a few minutes to give us your</w:t>
      </w:r>
      <w:r w:rsidR="003A2833">
        <w:t xml:space="preserve"> wider</w:t>
      </w:r>
      <w:r>
        <w:t xml:space="preserve"> feedback</w:t>
      </w:r>
      <w:r w:rsidR="003A2833">
        <w:t xml:space="preserve"> on school</w:t>
      </w:r>
      <w:r>
        <w:t>, it helps us to identify areas where parents feel we perform well and areas that we need to develop further.  You can access the survey here</w:t>
      </w:r>
      <w:r w:rsidR="00A53CF7">
        <w:t xml:space="preserve"> </w:t>
      </w:r>
      <w:r>
        <w:t xml:space="preserve"> </w:t>
      </w:r>
      <w:hyperlink r:id="rId5" w:history="1">
        <w:r w:rsidR="00A53CF7" w:rsidRPr="00151ECD">
          <w:rPr>
            <w:rStyle w:val="Hyperlink"/>
          </w:rPr>
          <w:t>https://parentview.ofsted.gov.uk/</w:t>
        </w:r>
      </w:hyperlink>
      <w:r w:rsidR="00A53CF7">
        <w:t xml:space="preserve"> </w:t>
      </w:r>
      <w:r>
        <w:t xml:space="preserve">and it only takes a few minutes. </w:t>
      </w:r>
      <w:r w:rsidR="003A2833">
        <w:t xml:space="preserve"> </w:t>
      </w:r>
      <w:r>
        <w:t xml:space="preserve">Thank you in advance.  </w:t>
      </w:r>
    </w:p>
    <w:p w:rsidR="00B24973" w:rsidRDefault="00B24973">
      <w:r>
        <w:t>Kind regards</w:t>
      </w:r>
      <w:r w:rsidR="00A53CF7">
        <w:t xml:space="preserve">, </w:t>
      </w:r>
    </w:p>
    <w:p w:rsidR="003A2833" w:rsidRDefault="00B95C57" w:rsidP="00E00976">
      <w:pPr>
        <w:spacing w:after="0" w:line="240" w:lineRule="auto"/>
      </w:pPr>
      <w:proofErr w:type="spellStart"/>
      <w:r>
        <w:t>Lianne</w:t>
      </w:r>
      <w:proofErr w:type="spellEnd"/>
      <w:r w:rsidR="00B24973">
        <w:t xml:space="preserve"> Buchanan</w:t>
      </w:r>
      <w:r w:rsidR="003A2833">
        <w:t xml:space="preserve">  </w:t>
      </w:r>
    </w:p>
    <w:p w:rsidR="00B24973" w:rsidRDefault="00B95C57" w:rsidP="00E00976">
      <w:pPr>
        <w:spacing w:after="0" w:line="240" w:lineRule="auto"/>
      </w:pPr>
      <w:r>
        <w:t xml:space="preserve">Deputy </w:t>
      </w:r>
      <w:proofErr w:type="spellStart"/>
      <w:r>
        <w:t>Headteacher</w:t>
      </w:r>
      <w:proofErr w:type="spellEnd"/>
      <w:r>
        <w:t xml:space="preserve"> </w:t>
      </w:r>
    </w:p>
    <w:sectPr w:rsidR="00B24973" w:rsidSect="003A2833">
      <w:pgSz w:w="11906" w:h="16838"/>
      <w:pgMar w:top="567" w:right="1134" w:bottom="1134" w:left="1134" w:header="708" w:footer="708" w:gutter="0"/>
      <w:pgBorders w:offsetFrom="page">
        <w:top w:val="triple" w:sz="4" w:space="24" w:color="auto"/>
        <w:left w:val="triple" w:sz="4" w:space="24" w:color="auto"/>
        <w:bottom w:val="triple" w:sz="4" w:space="24" w:color="auto"/>
        <w:right w:val="trip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4973"/>
    <w:rsid w:val="00165E4C"/>
    <w:rsid w:val="001B5DDF"/>
    <w:rsid w:val="001F0B10"/>
    <w:rsid w:val="00276BD2"/>
    <w:rsid w:val="003A2833"/>
    <w:rsid w:val="0044564B"/>
    <w:rsid w:val="00862326"/>
    <w:rsid w:val="0093292E"/>
    <w:rsid w:val="00A27643"/>
    <w:rsid w:val="00A53CF7"/>
    <w:rsid w:val="00AA14EC"/>
    <w:rsid w:val="00AB7032"/>
    <w:rsid w:val="00B24973"/>
    <w:rsid w:val="00B81C65"/>
    <w:rsid w:val="00B95C57"/>
    <w:rsid w:val="00C170F4"/>
    <w:rsid w:val="00C462E9"/>
    <w:rsid w:val="00C503EF"/>
    <w:rsid w:val="00C67027"/>
    <w:rsid w:val="00D75355"/>
    <w:rsid w:val="00E00976"/>
    <w:rsid w:val="00E14568"/>
    <w:rsid w:val="00E9275E"/>
    <w:rsid w:val="00F409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65262E"/>
  <w15:chartTrackingRefBased/>
  <w15:docId w15:val="{025274A8-C7B8-498F-939D-AF5DEDCAB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249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53CF7"/>
    <w:rPr>
      <w:color w:val="0563C1" w:themeColor="hyperlink"/>
      <w:u w:val="single"/>
    </w:rPr>
  </w:style>
  <w:style w:type="paragraph" w:styleId="BalloonText">
    <w:name w:val="Balloon Text"/>
    <w:basedOn w:val="Normal"/>
    <w:link w:val="BalloonTextChar"/>
    <w:uiPriority w:val="99"/>
    <w:semiHidden/>
    <w:unhideWhenUsed/>
    <w:rsid w:val="00C670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702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parentview.ofsted.gov.uk/"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385</Words>
  <Characters>2198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UTL</dc:creator>
  <cp:keywords/>
  <dc:description/>
  <cp:lastModifiedBy>UTL</cp:lastModifiedBy>
  <cp:revision>3</cp:revision>
  <cp:lastPrinted>2021-03-09T13:01:00Z</cp:lastPrinted>
  <dcterms:created xsi:type="dcterms:W3CDTF">2021-03-09T13:03:00Z</dcterms:created>
  <dcterms:modified xsi:type="dcterms:W3CDTF">2021-03-09T13:04:00Z</dcterms:modified>
</cp:coreProperties>
</file>