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D97D7" w14:textId="77777777" w:rsidR="007F784C" w:rsidRPr="007F784C" w:rsidRDefault="007F784C" w:rsidP="007F784C">
      <w:pPr>
        <w:spacing w:before="100" w:beforeAutospacing="1" w:after="100" w:afterAutospacing="1" w:line="300" w:lineRule="atLeast"/>
        <w:outlineLvl w:val="0"/>
        <w:rPr>
          <w:rFonts w:ascii="Arial" w:eastAsia="Times New Roman" w:hAnsi="Arial" w:cs="Arial"/>
          <w:b/>
          <w:bCs/>
          <w:kern w:val="36"/>
          <w:lang w:eastAsia="en-GB"/>
          <w14:ligatures w14:val="none"/>
        </w:rPr>
      </w:pPr>
      <w:r w:rsidRPr="007F784C">
        <w:rPr>
          <w:rFonts w:ascii="Arial" w:eastAsia="Times New Roman" w:hAnsi="Arial" w:cs="Arial"/>
          <w:b/>
          <w:bCs/>
          <w:kern w:val="36"/>
          <w:lang w:eastAsia="en-GB"/>
          <w14:ligatures w14:val="none"/>
        </w:rPr>
        <w:t>Job Description</w:t>
      </w:r>
    </w:p>
    <w:p w14:paraId="6FA6CF32" w14:textId="1FAEB61B" w:rsidR="007F784C" w:rsidRPr="007F784C" w:rsidRDefault="007F784C" w:rsidP="007F784C">
      <w:pPr>
        <w:spacing w:before="100" w:beforeAutospacing="1" w:after="100" w:afterAutospacing="1" w:line="300" w:lineRule="atLeast"/>
        <w:outlineLvl w:val="1"/>
        <w:rPr>
          <w:rFonts w:ascii="Arial" w:eastAsia="Times New Roman" w:hAnsi="Arial" w:cs="Arial"/>
          <w:b/>
          <w:bCs/>
          <w:kern w:val="0"/>
          <w:lang w:eastAsia="en-GB"/>
          <w14:ligatures w14:val="none"/>
        </w:rPr>
      </w:pPr>
      <w:r w:rsidRPr="007F784C">
        <w:rPr>
          <w:rFonts w:ascii="Arial" w:eastAsia="Times New Roman" w:hAnsi="Arial" w:cs="Arial"/>
          <w:b/>
          <w:bCs/>
          <w:kern w:val="0"/>
          <w:lang w:eastAsia="en-GB"/>
          <w14:ligatures w14:val="none"/>
        </w:rPr>
        <w:t>Sensory (OT) Teaching Assistant</w:t>
      </w:r>
    </w:p>
    <w:p w14:paraId="6D67A4ED" w14:textId="22612FF2" w:rsidR="007F784C" w:rsidRPr="007F784C" w:rsidRDefault="007F784C" w:rsidP="007F784C">
      <w:p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b/>
          <w:bCs/>
          <w:kern w:val="0"/>
          <w:lang w:eastAsia="en-GB"/>
          <w14:ligatures w14:val="none"/>
        </w:rPr>
        <w:t>Post Title:</w:t>
      </w:r>
      <w:r w:rsidRPr="007F784C">
        <w:rPr>
          <w:rFonts w:ascii="Arial" w:eastAsia="Times New Roman" w:hAnsi="Arial" w:cs="Arial"/>
          <w:kern w:val="0"/>
          <w:lang w:eastAsia="en-GB"/>
          <w14:ligatures w14:val="none"/>
        </w:rPr>
        <w:t xml:space="preserve"> Sensory (OT) Teaching Assistant</w:t>
      </w:r>
      <w:r w:rsidRPr="007F784C">
        <w:rPr>
          <w:rFonts w:ascii="Arial" w:eastAsia="Times New Roman" w:hAnsi="Arial" w:cs="Arial"/>
          <w:kern w:val="0"/>
          <w:lang w:eastAsia="en-GB"/>
          <w14:ligatures w14:val="none"/>
        </w:rPr>
        <w:br/>
      </w:r>
      <w:r w:rsidRPr="002143E2">
        <w:rPr>
          <w:rFonts w:ascii="Arial" w:eastAsia="Times New Roman" w:hAnsi="Arial" w:cs="Arial"/>
          <w:b/>
          <w:bCs/>
          <w:kern w:val="0"/>
          <w:lang w:eastAsia="en-GB"/>
          <w14:ligatures w14:val="none"/>
        </w:rPr>
        <w:t>Grade:</w:t>
      </w:r>
      <w:r w:rsidRPr="007F784C">
        <w:rPr>
          <w:rFonts w:ascii="Arial" w:eastAsia="Times New Roman" w:hAnsi="Arial" w:cs="Arial"/>
          <w:kern w:val="0"/>
          <w:lang w:eastAsia="en-GB"/>
          <w14:ligatures w14:val="none"/>
        </w:rPr>
        <w:t xml:space="preserve"> </w:t>
      </w:r>
      <w:r w:rsidR="00187CB2">
        <w:rPr>
          <w:rFonts w:ascii="Arial" w:eastAsia="Times New Roman" w:hAnsi="Arial" w:cs="Arial"/>
          <w:kern w:val="0"/>
          <w:lang w:eastAsia="en-GB"/>
          <w14:ligatures w14:val="none"/>
        </w:rPr>
        <w:t>4  SPN 6 – 7     £17,884 to £18</w:t>
      </w:r>
      <w:r w:rsidR="002143E2">
        <w:rPr>
          <w:rFonts w:ascii="Arial" w:eastAsia="Times New Roman" w:hAnsi="Arial" w:cs="Arial"/>
          <w:kern w:val="0"/>
          <w:lang w:eastAsia="en-GB"/>
          <w14:ligatures w14:val="none"/>
        </w:rPr>
        <w:t>,</w:t>
      </w:r>
      <w:r w:rsidR="00187CB2">
        <w:rPr>
          <w:rFonts w:ascii="Arial" w:eastAsia="Times New Roman" w:hAnsi="Arial" w:cs="Arial"/>
          <w:kern w:val="0"/>
          <w:lang w:eastAsia="en-GB"/>
          <w14:ligatures w14:val="none"/>
        </w:rPr>
        <w:t>169</w:t>
      </w:r>
      <w:r w:rsidRPr="007F784C">
        <w:rPr>
          <w:rFonts w:ascii="Arial" w:eastAsia="Times New Roman" w:hAnsi="Arial" w:cs="Arial"/>
          <w:kern w:val="0"/>
          <w:lang w:eastAsia="en-GB"/>
          <w14:ligatures w14:val="none"/>
        </w:rPr>
        <w:br/>
      </w:r>
      <w:r w:rsidRPr="007F784C">
        <w:rPr>
          <w:rFonts w:ascii="Arial" w:eastAsia="Times New Roman" w:hAnsi="Arial" w:cs="Arial"/>
          <w:b/>
          <w:bCs/>
          <w:kern w:val="0"/>
          <w:lang w:eastAsia="en-GB"/>
          <w14:ligatures w14:val="none"/>
        </w:rPr>
        <w:t>Hours:</w:t>
      </w:r>
      <w:r w:rsidRPr="007F784C">
        <w:rPr>
          <w:rFonts w:ascii="Arial" w:eastAsia="Times New Roman" w:hAnsi="Arial" w:cs="Arial"/>
          <w:kern w:val="0"/>
          <w:lang w:eastAsia="en-GB"/>
          <w14:ligatures w14:val="none"/>
        </w:rPr>
        <w:t xml:space="preserve"> 8.30am – 4.30pm, Mon - Thurs</w:t>
      </w:r>
      <w:r w:rsidRPr="007F784C">
        <w:rPr>
          <w:rFonts w:ascii="Arial" w:eastAsia="Times New Roman" w:hAnsi="Arial" w:cs="Arial"/>
          <w:kern w:val="0"/>
          <w:lang w:eastAsia="en-GB"/>
          <w14:ligatures w14:val="none"/>
        </w:rPr>
        <w:br/>
      </w:r>
      <w:r w:rsidRPr="007F784C">
        <w:rPr>
          <w:rFonts w:ascii="Arial" w:eastAsia="Times New Roman" w:hAnsi="Arial" w:cs="Arial"/>
          <w:b/>
          <w:bCs/>
          <w:kern w:val="0"/>
          <w:lang w:eastAsia="en-GB"/>
          <w14:ligatures w14:val="none"/>
        </w:rPr>
        <w:t>Contract Type:</w:t>
      </w:r>
      <w:r w:rsidRPr="007F784C">
        <w:rPr>
          <w:rFonts w:ascii="Arial" w:eastAsia="Times New Roman" w:hAnsi="Arial" w:cs="Arial"/>
          <w:kern w:val="0"/>
          <w:lang w:eastAsia="en-GB"/>
          <w14:ligatures w14:val="none"/>
        </w:rPr>
        <w:t xml:space="preserve"> Maternity Cover</w:t>
      </w:r>
      <w:r w:rsidRPr="007F784C">
        <w:rPr>
          <w:rFonts w:ascii="Arial" w:eastAsia="Times New Roman" w:hAnsi="Arial" w:cs="Arial"/>
          <w:kern w:val="0"/>
          <w:lang w:eastAsia="en-GB"/>
          <w14:ligatures w14:val="none"/>
        </w:rPr>
        <w:br/>
      </w:r>
      <w:r w:rsidRPr="007F784C">
        <w:rPr>
          <w:rFonts w:ascii="Arial" w:eastAsia="Times New Roman" w:hAnsi="Arial" w:cs="Arial"/>
          <w:b/>
          <w:bCs/>
          <w:kern w:val="0"/>
          <w:lang w:eastAsia="en-GB"/>
          <w14:ligatures w14:val="none"/>
        </w:rPr>
        <w:t>Location:</w:t>
      </w:r>
      <w:r w:rsidRPr="007F784C">
        <w:rPr>
          <w:rFonts w:ascii="Arial" w:eastAsia="Times New Roman" w:hAnsi="Arial" w:cs="Arial"/>
          <w:kern w:val="0"/>
          <w:lang w:eastAsia="en-GB"/>
          <w14:ligatures w14:val="none"/>
        </w:rPr>
        <w:t xml:space="preserve"> Fox Wood Special School</w:t>
      </w:r>
      <w:r w:rsidRPr="007F784C">
        <w:rPr>
          <w:rFonts w:ascii="Arial" w:eastAsia="Times New Roman" w:hAnsi="Arial" w:cs="Arial"/>
          <w:kern w:val="0"/>
          <w:lang w:eastAsia="en-GB"/>
          <w14:ligatures w14:val="none"/>
        </w:rPr>
        <w:br/>
      </w:r>
      <w:r w:rsidRPr="007F784C">
        <w:rPr>
          <w:rFonts w:ascii="Arial" w:eastAsia="Times New Roman" w:hAnsi="Arial" w:cs="Arial"/>
          <w:b/>
          <w:bCs/>
          <w:kern w:val="0"/>
          <w:lang w:eastAsia="en-GB"/>
          <w14:ligatures w14:val="none"/>
        </w:rPr>
        <w:t>Responsible to:</w:t>
      </w:r>
      <w:r w:rsidRPr="007F784C">
        <w:rPr>
          <w:rFonts w:ascii="Arial" w:eastAsia="Times New Roman" w:hAnsi="Arial" w:cs="Arial"/>
          <w:kern w:val="0"/>
          <w:lang w:eastAsia="en-GB"/>
          <w14:ligatures w14:val="none"/>
        </w:rPr>
        <w:t xml:space="preserve"> Senior Assistant Headteacher - Inclusion, Behaviour &amp; Attendance</w:t>
      </w:r>
    </w:p>
    <w:p w14:paraId="3C2F0A5D" w14:textId="77777777" w:rsidR="007F784C" w:rsidRPr="007F784C" w:rsidRDefault="007262BA" w:rsidP="007F784C">
      <w:pPr>
        <w:spacing w:after="0"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pict w14:anchorId="4B28A37A">
          <v:rect id="_x0000_i1025" style="width:0;height:1.5pt" o:hralign="center" o:hrstd="t" o:hr="t" fillcolor="#a0a0a0" stroked="f"/>
        </w:pict>
      </w:r>
    </w:p>
    <w:p w14:paraId="73AD6BC5" w14:textId="77777777" w:rsidR="007F784C" w:rsidRPr="007F784C" w:rsidRDefault="007F784C" w:rsidP="007F784C">
      <w:pPr>
        <w:spacing w:before="100" w:beforeAutospacing="1" w:after="100" w:afterAutospacing="1" w:line="300" w:lineRule="atLeast"/>
        <w:outlineLvl w:val="1"/>
        <w:rPr>
          <w:rFonts w:ascii="Arial" w:eastAsia="Times New Roman" w:hAnsi="Arial" w:cs="Arial"/>
          <w:b/>
          <w:bCs/>
          <w:kern w:val="0"/>
          <w:lang w:eastAsia="en-GB"/>
          <w14:ligatures w14:val="none"/>
        </w:rPr>
      </w:pPr>
      <w:r w:rsidRPr="007F784C">
        <w:rPr>
          <w:rFonts w:ascii="Arial" w:eastAsia="Times New Roman" w:hAnsi="Arial" w:cs="Arial"/>
          <w:b/>
          <w:bCs/>
          <w:kern w:val="0"/>
          <w:lang w:eastAsia="en-GB"/>
          <w14:ligatures w14:val="none"/>
        </w:rPr>
        <w:t>Job Purpose</w:t>
      </w:r>
    </w:p>
    <w:p w14:paraId="5F0C6A89" w14:textId="77777777" w:rsidR="007F784C" w:rsidRPr="007F784C" w:rsidRDefault="007F784C" w:rsidP="007F784C">
      <w:p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To support pupils with complex learning difficulties, autism, physical disabilities, sensory processing differences and medical needs to access learning, develop independence and achieve their individual outcomes.</w:t>
      </w:r>
    </w:p>
    <w:p w14:paraId="7A600147" w14:textId="77777777" w:rsidR="007F784C" w:rsidRPr="007F784C" w:rsidRDefault="007F784C" w:rsidP="007F784C">
      <w:p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The Sensory (OT) Teaching Assistant will work collaboratively with the Senior Assistant Headteacher - Inclusion, Behaviour &amp; Attendance, the Occupational Therapy Assistant (OTA), therapists, teachers and support staff to deliver programmes and interventions that promote physical development, sensory regulation, communication, engagement and wellbeing.</w:t>
      </w:r>
    </w:p>
    <w:p w14:paraId="501DF621" w14:textId="77777777" w:rsidR="007F784C" w:rsidRPr="007F784C" w:rsidRDefault="007F784C" w:rsidP="007F784C">
      <w:p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The role will focus on supporting pupils to achieve and sustain a calm-alert state, enabling them to participate successfully in learning, therapeutic activities and everyday school life. The postholder will contribute to the delivery of specialist interventions including sensory swimming, the MOVE programme, Rebound Therapy and Fun with Food activities, whilst supporting the implementation of occupational therapy strategies across the school.</w:t>
      </w:r>
    </w:p>
    <w:p w14:paraId="28783B36" w14:textId="77777777" w:rsidR="007F784C" w:rsidRPr="007F784C" w:rsidRDefault="007262BA" w:rsidP="007F784C">
      <w:pPr>
        <w:spacing w:after="0"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pict w14:anchorId="711456D5">
          <v:rect id="_x0000_i1026" style="width:0;height:1.5pt" o:hralign="center" o:hrstd="t" o:hr="t" fillcolor="#a0a0a0" stroked="f"/>
        </w:pict>
      </w:r>
    </w:p>
    <w:p w14:paraId="27845DB0" w14:textId="77777777" w:rsidR="007F784C" w:rsidRPr="007F784C" w:rsidRDefault="007F784C" w:rsidP="007F784C">
      <w:pPr>
        <w:spacing w:before="100" w:beforeAutospacing="1" w:after="100" w:afterAutospacing="1" w:line="300" w:lineRule="atLeast"/>
        <w:outlineLvl w:val="0"/>
        <w:rPr>
          <w:rFonts w:ascii="Arial" w:eastAsia="Times New Roman" w:hAnsi="Arial" w:cs="Arial"/>
          <w:b/>
          <w:bCs/>
          <w:kern w:val="36"/>
          <w:lang w:eastAsia="en-GB"/>
          <w14:ligatures w14:val="none"/>
        </w:rPr>
      </w:pPr>
      <w:r w:rsidRPr="007F784C">
        <w:rPr>
          <w:rFonts w:ascii="Arial" w:eastAsia="Times New Roman" w:hAnsi="Arial" w:cs="Arial"/>
          <w:b/>
          <w:bCs/>
          <w:kern w:val="36"/>
          <w:lang w:eastAsia="en-GB"/>
          <w14:ligatures w14:val="none"/>
        </w:rPr>
        <w:t>Key Responsibilities</w:t>
      </w:r>
    </w:p>
    <w:p w14:paraId="1C0ADEF7" w14:textId="77777777" w:rsidR="007F784C" w:rsidRPr="007F784C" w:rsidRDefault="007F784C" w:rsidP="007F784C">
      <w:pPr>
        <w:spacing w:before="100" w:beforeAutospacing="1" w:after="100" w:afterAutospacing="1" w:line="300" w:lineRule="atLeast"/>
        <w:outlineLvl w:val="1"/>
        <w:rPr>
          <w:rFonts w:ascii="Arial" w:eastAsia="Times New Roman" w:hAnsi="Arial" w:cs="Arial"/>
          <w:b/>
          <w:bCs/>
          <w:kern w:val="0"/>
          <w:lang w:eastAsia="en-GB"/>
          <w14:ligatures w14:val="none"/>
        </w:rPr>
      </w:pPr>
      <w:r w:rsidRPr="007F784C">
        <w:rPr>
          <w:rFonts w:ascii="Arial" w:eastAsia="Times New Roman" w:hAnsi="Arial" w:cs="Arial"/>
          <w:b/>
          <w:bCs/>
          <w:kern w:val="0"/>
          <w:lang w:eastAsia="en-GB"/>
          <w14:ligatures w14:val="none"/>
        </w:rPr>
        <w:t>Occupational Therapy and Sensory Support</w:t>
      </w:r>
    </w:p>
    <w:p w14:paraId="68185BC8" w14:textId="524D9386" w:rsidR="007F784C" w:rsidRPr="007F784C" w:rsidRDefault="007F784C" w:rsidP="007F784C">
      <w:pPr>
        <w:numPr>
          <w:ilvl w:val="0"/>
          <w:numId w:val="1"/>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Support the implementation of occupational therapy programmes and interventions under the guidance of the Senior Assistant Headteacher - Inclusion, Behaviour &amp; Attendance and Therapy Team.</w:t>
      </w:r>
    </w:p>
    <w:p w14:paraId="0985EE63" w14:textId="77777777" w:rsidR="007F784C" w:rsidRPr="007F784C" w:rsidRDefault="007F784C" w:rsidP="007F784C">
      <w:pPr>
        <w:numPr>
          <w:ilvl w:val="0"/>
          <w:numId w:val="1"/>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Deliver individual and small-group sensory activities designed to support pupils' sensory processing, engagement and participation.</w:t>
      </w:r>
    </w:p>
    <w:p w14:paraId="72170090" w14:textId="77777777" w:rsidR="007F784C" w:rsidRPr="007F784C" w:rsidRDefault="007F784C" w:rsidP="007F784C">
      <w:pPr>
        <w:numPr>
          <w:ilvl w:val="0"/>
          <w:numId w:val="1"/>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Support pupils to regulate their sensory needs throughout the school day, enabling increased access to learning and social opportunities.</w:t>
      </w:r>
    </w:p>
    <w:p w14:paraId="777D81C8" w14:textId="77777777" w:rsidR="007F784C" w:rsidRPr="007F784C" w:rsidRDefault="007F784C" w:rsidP="007F784C">
      <w:pPr>
        <w:numPr>
          <w:ilvl w:val="0"/>
          <w:numId w:val="1"/>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Assist in creating and maintaining sensory environments, sensory resources and therapeutic spaces across the school.</w:t>
      </w:r>
    </w:p>
    <w:p w14:paraId="24E8BE09" w14:textId="77777777" w:rsidR="007F784C" w:rsidRPr="007F784C" w:rsidRDefault="007F784C" w:rsidP="007F784C">
      <w:pPr>
        <w:numPr>
          <w:ilvl w:val="0"/>
          <w:numId w:val="1"/>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lastRenderedPageBreak/>
        <w:t>Observe, monitor and record pupil responses to sensory strategies and interventions, contributing to reviews and planning processes.</w:t>
      </w:r>
    </w:p>
    <w:p w14:paraId="0FCF13CC" w14:textId="77777777" w:rsidR="007F784C" w:rsidRPr="007F784C" w:rsidRDefault="007F784C" w:rsidP="007F784C">
      <w:pPr>
        <w:numPr>
          <w:ilvl w:val="0"/>
          <w:numId w:val="1"/>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Promote positive sensory regulation through the proactive use of sensory supports, routines, environmental adaptations and therapeutic activities.</w:t>
      </w:r>
    </w:p>
    <w:p w14:paraId="16373940" w14:textId="77777777" w:rsidR="007F784C" w:rsidRPr="007F784C" w:rsidRDefault="007262BA" w:rsidP="007F784C">
      <w:pPr>
        <w:spacing w:after="0"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pict w14:anchorId="34542F94">
          <v:rect id="_x0000_i1027" style="width:0;height:1.5pt" o:hralign="center" o:hrstd="t" o:hr="t" fillcolor="#a0a0a0" stroked="f"/>
        </w:pict>
      </w:r>
    </w:p>
    <w:p w14:paraId="5F9C124E" w14:textId="77777777" w:rsidR="007F784C" w:rsidRPr="007F784C" w:rsidRDefault="007F784C" w:rsidP="007F784C">
      <w:pPr>
        <w:spacing w:before="100" w:beforeAutospacing="1" w:after="100" w:afterAutospacing="1" w:line="300" w:lineRule="atLeast"/>
        <w:outlineLvl w:val="1"/>
        <w:rPr>
          <w:rFonts w:ascii="Arial" w:eastAsia="Times New Roman" w:hAnsi="Arial" w:cs="Arial"/>
          <w:b/>
          <w:bCs/>
          <w:kern w:val="0"/>
          <w:lang w:eastAsia="en-GB"/>
          <w14:ligatures w14:val="none"/>
        </w:rPr>
      </w:pPr>
      <w:r w:rsidRPr="007F784C">
        <w:rPr>
          <w:rFonts w:ascii="Arial" w:eastAsia="Times New Roman" w:hAnsi="Arial" w:cs="Arial"/>
          <w:b/>
          <w:bCs/>
          <w:kern w:val="0"/>
          <w:lang w:eastAsia="en-GB"/>
          <w14:ligatures w14:val="none"/>
        </w:rPr>
        <w:t>Supporting Calm-Alert Regulation</w:t>
      </w:r>
    </w:p>
    <w:p w14:paraId="0177342C" w14:textId="77777777" w:rsidR="007F784C" w:rsidRPr="007F784C" w:rsidRDefault="007F784C" w:rsidP="007F784C">
      <w:pPr>
        <w:numPr>
          <w:ilvl w:val="0"/>
          <w:numId w:val="2"/>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Support pupils to achieve and maintain a calm-alert presentation that promotes engagement, communication and readiness to learn.</w:t>
      </w:r>
    </w:p>
    <w:p w14:paraId="55193CCC" w14:textId="77777777" w:rsidR="007F784C" w:rsidRPr="007F784C" w:rsidRDefault="007F784C" w:rsidP="007F784C">
      <w:pPr>
        <w:numPr>
          <w:ilvl w:val="0"/>
          <w:numId w:val="2"/>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Recognise signs of sensory dysregulation and implement agreed strategies to support pupils effectively.</w:t>
      </w:r>
    </w:p>
    <w:p w14:paraId="443E3C85" w14:textId="77777777" w:rsidR="007F784C" w:rsidRPr="007F784C" w:rsidRDefault="007F784C" w:rsidP="007F784C">
      <w:pPr>
        <w:numPr>
          <w:ilvl w:val="0"/>
          <w:numId w:val="2"/>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Work proactively alongside class teams to embed sensory regulation approaches throughout the school day.</w:t>
      </w:r>
    </w:p>
    <w:p w14:paraId="22A49A87" w14:textId="77777777" w:rsidR="007F784C" w:rsidRPr="007F784C" w:rsidRDefault="007F784C" w:rsidP="007F784C">
      <w:pPr>
        <w:numPr>
          <w:ilvl w:val="0"/>
          <w:numId w:val="2"/>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Contribute to the development and implementation of sensory support plans and individual strategies.</w:t>
      </w:r>
    </w:p>
    <w:p w14:paraId="1FC8E936" w14:textId="77777777" w:rsidR="007F784C" w:rsidRPr="007F784C" w:rsidRDefault="007F784C" w:rsidP="007F784C">
      <w:pPr>
        <w:numPr>
          <w:ilvl w:val="0"/>
          <w:numId w:val="2"/>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Promote emotional wellbeing, resilience and self-regulation through therapeutic and relationship-based approaches.</w:t>
      </w:r>
    </w:p>
    <w:p w14:paraId="79A790FC" w14:textId="77777777" w:rsidR="007F784C" w:rsidRPr="007F784C" w:rsidRDefault="007262BA" w:rsidP="007F784C">
      <w:pPr>
        <w:spacing w:after="0"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pict w14:anchorId="1CB20088">
          <v:rect id="_x0000_i1028" style="width:0;height:1.5pt" o:hralign="center" o:hrstd="t" o:hr="t" fillcolor="#a0a0a0" stroked="f"/>
        </w:pict>
      </w:r>
    </w:p>
    <w:p w14:paraId="2C72019E" w14:textId="77777777" w:rsidR="007F784C" w:rsidRPr="007F784C" w:rsidRDefault="007F784C" w:rsidP="007F784C">
      <w:pPr>
        <w:spacing w:before="100" w:beforeAutospacing="1" w:after="100" w:afterAutospacing="1" w:line="300" w:lineRule="atLeast"/>
        <w:outlineLvl w:val="1"/>
        <w:rPr>
          <w:rFonts w:ascii="Arial" w:eastAsia="Times New Roman" w:hAnsi="Arial" w:cs="Arial"/>
          <w:b/>
          <w:bCs/>
          <w:kern w:val="0"/>
          <w:lang w:eastAsia="en-GB"/>
          <w14:ligatures w14:val="none"/>
        </w:rPr>
      </w:pPr>
      <w:r w:rsidRPr="007F784C">
        <w:rPr>
          <w:rFonts w:ascii="Arial" w:eastAsia="Times New Roman" w:hAnsi="Arial" w:cs="Arial"/>
          <w:b/>
          <w:bCs/>
          <w:kern w:val="0"/>
          <w:lang w:eastAsia="en-GB"/>
          <w14:ligatures w14:val="none"/>
        </w:rPr>
        <w:t>MOVE Programme</w:t>
      </w:r>
    </w:p>
    <w:p w14:paraId="2CB4DDCC" w14:textId="77777777" w:rsidR="007F784C" w:rsidRPr="007F784C" w:rsidRDefault="007F784C" w:rsidP="007F784C">
      <w:pPr>
        <w:numPr>
          <w:ilvl w:val="0"/>
          <w:numId w:val="3"/>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Support pupils participating in the MOVE (Movement Opportunities Via Education) programme.</w:t>
      </w:r>
    </w:p>
    <w:p w14:paraId="31AD94F5" w14:textId="77777777" w:rsidR="007F784C" w:rsidRPr="007F784C" w:rsidRDefault="007F784C" w:rsidP="007F784C">
      <w:pPr>
        <w:numPr>
          <w:ilvl w:val="0"/>
          <w:numId w:val="3"/>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Assist in implementing programmes designed to develop functional movement, independence and confidence.</w:t>
      </w:r>
    </w:p>
    <w:p w14:paraId="6B38372B" w14:textId="77777777" w:rsidR="007F784C" w:rsidRPr="007F784C" w:rsidRDefault="007F784C" w:rsidP="007F784C">
      <w:pPr>
        <w:numPr>
          <w:ilvl w:val="0"/>
          <w:numId w:val="3"/>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Support pupils in achieving identified physical development goals through daily practice and meaningful opportunities.</w:t>
      </w:r>
    </w:p>
    <w:p w14:paraId="66A9675A" w14:textId="77777777" w:rsidR="007F784C" w:rsidRPr="007F784C" w:rsidRDefault="007F784C" w:rsidP="007F784C">
      <w:pPr>
        <w:numPr>
          <w:ilvl w:val="0"/>
          <w:numId w:val="3"/>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Follow guidance from therapists and trained staff to ensure programmes are delivered safely and effectively.</w:t>
      </w:r>
    </w:p>
    <w:p w14:paraId="0BEED5EB" w14:textId="77777777" w:rsidR="007F784C" w:rsidRPr="007F784C" w:rsidRDefault="007F784C" w:rsidP="007F784C">
      <w:pPr>
        <w:numPr>
          <w:ilvl w:val="0"/>
          <w:numId w:val="3"/>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Maintain accurate records and contribute to monitoring pupil progress.</w:t>
      </w:r>
    </w:p>
    <w:p w14:paraId="64915343" w14:textId="77777777" w:rsidR="007F784C" w:rsidRPr="007F784C" w:rsidRDefault="007262BA" w:rsidP="007F784C">
      <w:pPr>
        <w:spacing w:after="0"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pict w14:anchorId="73CB2AFC">
          <v:rect id="_x0000_i1029" style="width:0;height:1.5pt" o:hralign="center" o:hrstd="t" o:hr="t" fillcolor="#a0a0a0" stroked="f"/>
        </w:pict>
      </w:r>
    </w:p>
    <w:p w14:paraId="363428B4" w14:textId="77777777" w:rsidR="007F784C" w:rsidRPr="007F784C" w:rsidRDefault="007F784C" w:rsidP="007F784C">
      <w:pPr>
        <w:spacing w:before="100" w:beforeAutospacing="1" w:after="100" w:afterAutospacing="1" w:line="300" w:lineRule="atLeast"/>
        <w:outlineLvl w:val="1"/>
        <w:rPr>
          <w:rFonts w:ascii="Arial" w:eastAsia="Times New Roman" w:hAnsi="Arial" w:cs="Arial"/>
          <w:b/>
          <w:bCs/>
          <w:kern w:val="0"/>
          <w:lang w:eastAsia="en-GB"/>
          <w14:ligatures w14:val="none"/>
        </w:rPr>
      </w:pPr>
      <w:r w:rsidRPr="007F784C">
        <w:rPr>
          <w:rFonts w:ascii="Arial" w:eastAsia="Times New Roman" w:hAnsi="Arial" w:cs="Arial"/>
          <w:b/>
          <w:bCs/>
          <w:kern w:val="0"/>
          <w:lang w:eastAsia="en-GB"/>
          <w14:ligatures w14:val="none"/>
        </w:rPr>
        <w:t>Sensory Swimming</w:t>
      </w:r>
    </w:p>
    <w:p w14:paraId="0A0A426F" w14:textId="77777777" w:rsidR="007F784C" w:rsidRPr="007F784C" w:rsidRDefault="007F784C" w:rsidP="007F784C">
      <w:pPr>
        <w:numPr>
          <w:ilvl w:val="0"/>
          <w:numId w:val="4"/>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Support the delivery of sensory swimming sessions under the direction of trained staff and therapists.</w:t>
      </w:r>
    </w:p>
    <w:p w14:paraId="46A342EA" w14:textId="77777777" w:rsidR="007F784C" w:rsidRPr="007F784C" w:rsidRDefault="007F784C" w:rsidP="007F784C">
      <w:pPr>
        <w:numPr>
          <w:ilvl w:val="0"/>
          <w:numId w:val="4"/>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Assist pupils before, during and after sensory swimming sessions, ensuring their safety, dignity, comfort and wellbeing.</w:t>
      </w:r>
    </w:p>
    <w:p w14:paraId="004AD365" w14:textId="77777777" w:rsidR="007F784C" w:rsidRPr="007F784C" w:rsidRDefault="007F784C" w:rsidP="007F784C">
      <w:pPr>
        <w:numPr>
          <w:ilvl w:val="0"/>
          <w:numId w:val="4"/>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Prepare equipment, resources and environments required for sensory swimming activities.</w:t>
      </w:r>
    </w:p>
    <w:p w14:paraId="519C68A3" w14:textId="77777777" w:rsidR="007F784C" w:rsidRPr="007F784C" w:rsidRDefault="007F784C" w:rsidP="007F784C">
      <w:pPr>
        <w:numPr>
          <w:ilvl w:val="0"/>
          <w:numId w:val="4"/>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Support pupils to engage in sensory-based aquatic experiences that promote regulation, physical development, communication, confidence and enjoyment.</w:t>
      </w:r>
    </w:p>
    <w:p w14:paraId="78670FBA" w14:textId="77777777" w:rsidR="007F784C" w:rsidRPr="007F784C" w:rsidRDefault="007F784C" w:rsidP="007F784C">
      <w:pPr>
        <w:numPr>
          <w:ilvl w:val="0"/>
          <w:numId w:val="4"/>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lastRenderedPageBreak/>
        <w:t>Observe and record pupil responses and progress during sessions and share this information with relevant staff.</w:t>
      </w:r>
    </w:p>
    <w:p w14:paraId="24D34AFB" w14:textId="77777777" w:rsidR="007F784C" w:rsidRPr="007F784C" w:rsidRDefault="007F784C" w:rsidP="007F784C">
      <w:pPr>
        <w:numPr>
          <w:ilvl w:val="0"/>
          <w:numId w:val="4"/>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Follow all school procedures relating to swimming pool safety, safeguarding, risk assessment and health and safety.</w:t>
      </w:r>
    </w:p>
    <w:p w14:paraId="58F05520" w14:textId="77777777" w:rsidR="007F784C" w:rsidRPr="007F784C" w:rsidRDefault="007262BA" w:rsidP="007F784C">
      <w:pPr>
        <w:spacing w:after="0"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pict w14:anchorId="543CED9F">
          <v:rect id="_x0000_i1030" style="width:0;height:1.5pt" o:hralign="center" o:hrstd="t" o:hr="t" fillcolor="#a0a0a0" stroked="f"/>
        </w:pict>
      </w:r>
    </w:p>
    <w:p w14:paraId="16FE9394" w14:textId="77777777" w:rsidR="007F784C" w:rsidRPr="007F784C" w:rsidRDefault="007F784C" w:rsidP="007F784C">
      <w:pPr>
        <w:spacing w:before="100" w:beforeAutospacing="1" w:after="100" w:afterAutospacing="1" w:line="300" w:lineRule="atLeast"/>
        <w:outlineLvl w:val="1"/>
        <w:rPr>
          <w:rFonts w:ascii="Arial" w:eastAsia="Times New Roman" w:hAnsi="Arial" w:cs="Arial"/>
          <w:b/>
          <w:bCs/>
          <w:kern w:val="0"/>
          <w:lang w:eastAsia="en-GB"/>
          <w14:ligatures w14:val="none"/>
        </w:rPr>
      </w:pPr>
      <w:r w:rsidRPr="007F784C">
        <w:rPr>
          <w:rFonts w:ascii="Arial" w:eastAsia="Times New Roman" w:hAnsi="Arial" w:cs="Arial"/>
          <w:b/>
          <w:bCs/>
          <w:kern w:val="0"/>
          <w:lang w:eastAsia="en-GB"/>
          <w14:ligatures w14:val="none"/>
        </w:rPr>
        <w:t>Rebound Therapy</w:t>
      </w:r>
    </w:p>
    <w:p w14:paraId="3F705E45" w14:textId="77777777" w:rsidR="007F784C" w:rsidRPr="007F784C" w:rsidRDefault="007F784C" w:rsidP="007F784C">
      <w:pPr>
        <w:numPr>
          <w:ilvl w:val="0"/>
          <w:numId w:val="5"/>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Support the delivery of Rebound Therapy sessions in accordance with training and established protocols.</w:t>
      </w:r>
    </w:p>
    <w:p w14:paraId="54DD5E2C" w14:textId="77777777" w:rsidR="007F784C" w:rsidRPr="007F784C" w:rsidRDefault="007F784C" w:rsidP="007F784C">
      <w:pPr>
        <w:numPr>
          <w:ilvl w:val="0"/>
          <w:numId w:val="5"/>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Support pupils to participate safely and successfully in activities that promote physical development, wellbeing, communication and engagement.</w:t>
      </w:r>
    </w:p>
    <w:p w14:paraId="4B72A768" w14:textId="77777777" w:rsidR="007F784C" w:rsidRPr="007F784C" w:rsidRDefault="007F784C" w:rsidP="007F784C">
      <w:pPr>
        <w:numPr>
          <w:ilvl w:val="0"/>
          <w:numId w:val="5"/>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Monitor and record pupil participation and progress.</w:t>
      </w:r>
    </w:p>
    <w:p w14:paraId="088D306E" w14:textId="77777777" w:rsidR="007F784C" w:rsidRPr="007F784C" w:rsidRDefault="007F784C" w:rsidP="007F784C">
      <w:pPr>
        <w:numPr>
          <w:ilvl w:val="0"/>
          <w:numId w:val="5"/>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Ensure equipment is used safely and maintained in accordance with school procedures.</w:t>
      </w:r>
    </w:p>
    <w:p w14:paraId="2B8791CD" w14:textId="77777777" w:rsidR="007F784C" w:rsidRPr="007F784C" w:rsidRDefault="007262BA" w:rsidP="007F784C">
      <w:pPr>
        <w:spacing w:after="0"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pict w14:anchorId="4074D224">
          <v:rect id="_x0000_i1031" style="width:0;height:1.5pt" o:hralign="center" o:hrstd="t" o:hr="t" fillcolor="#a0a0a0" stroked="f"/>
        </w:pict>
      </w:r>
    </w:p>
    <w:p w14:paraId="0AF134E6" w14:textId="77777777" w:rsidR="007F784C" w:rsidRPr="007F784C" w:rsidRDefault="007F784C" w:rsidP="007F784C">
      <w:pPr>
        <w:spacing w:before="100" w:beforeAutospacing="1" w:after="100" w:afterAutospacing="1" w:line="300" w:lineRule="atLeast"/>
        <w:outlineLvl w:val="1"/>
        <w:rPr>
          <w:rFonts w:ascii="Arial" w:eastAsia="Times New Roman" w:hAnsi="Arial" w:cs="Arial"/>
          <w:b/>
          <w:bCs/>
          <w:kern w:val="0"/>
          <w:lang w:eastAsia="en-GB"/>
          <w14:ligatures w14:val="none"/>
        </w:rPr>
      </w:pPr>
      <w:r w:rsidRPr="007F784C">
        <w:rPr>
          <w:rFonts w:ascii="Arial" w:eastAsia="Times New Roman" w:hAnsi="Arial" w:cs="Arial"/>
          <w:b/>
          <w:bCs/>
          <w:kern w:val="0"/>
          <w:lang w:eastAsia="en-GB"/>
          <w14:ligatures w14:val="none"/>
        </w:rPr>
        <w:t>Fun with Food</w:t>
      </w:r>
    </w:p>
    <w:p w14:paraId="628723B5" w14:textId="77777777" w:rsidR="007F784C" w:rsidRPr="007F784C" w:rsidRDefault="007F784C" w:rsidP="007F784C">
      <w:pPr>
        <w:numPr>
          <w:ilvl w:val="0"/>
          <w:numId w:val="6"/>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Support the delivery of Fun with Food activities and interventions.</w:t>
      </w:r>
    </w:p>
    <w:p w14:paraId="7571D3E2" w14:textId="77777777" w:rsidR="007F784C" w:rsidRPr="007F784C" w:rsidRDefault="007F784C" w:rsidP="007F784C">
      <w:pPr>
        <w:numPr>
          <w:ilvl w:val="0"/>
          <w:numId w:val="6"/>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Encourage pupils to explore food through sensory experiences and structured activities.</w:t>
      </w:r>
    </w:p>
    <w:p w14:paraId="2ADA6BFB" w14:textId="77777777" w:rsidR="007F784C" w:rsidRPr="007F784C" w:rsidRDefault="007F784C" w:rsidP="007F784C">
      <w:pPr>
        <w:numPr>
          <w:ilvl w:val="0"/>
          <w:numId w:val="6"/>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Work collaboratively with therapists, the OTA and classroom teams to support pupils' sensory and eating-related goals.</w:t>
      </w:r>
    </w:p>
    <w:p w14:paraId="186D3ECC" w14:textId="77777777" w:rsidR="007F784C" w:rsidRPr="007F784C" w:rsidRDefault="007F784C" w:rsidP="007F784C">
      <w:pPr>
        <w:numPr>
          <w:ilvl w:val="0"/>
          <w:numId w:val="6"/>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Promote positive and enjoyable experiences around food that build confidence, curiosity and engagement.</w:t>
      </w:r>
    </w:p>
    <w:p w14:paraId="320EDDF2" w14:textId="77777777" w:rsidR="007F784C" w:rsidRPr="007F784C" w:rsidRDefault="007F784C" w:rsidP="007F784C">
      <w:pPr>
        <w:numPr>
          <w:ilvl w:val="0"/>
          <w:numId w:val="6"/>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Observe and report on pupils' responses and progress.</w:t>
      </w:r>
    </w:p>
    <w:p w14:paraId="7F654B7A" w14:textId="77777777" w:rsidR="007F784C" w:rsidRPr="007F784C" w:rsidRDefault="007262BA" w:rsidP="007F784C">
      <w:pPr>
        <w:spacing w:after="0"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pict w14:anchorId="5CAE7FB3">
          <v:rect id="_x0000_i1032" style="width:0;height:1.5pt" o:hralign="center" o:hrstd="t" o:hr="t" fillcolor="#a0a0a0" stroked="f"/>
        </w:pict>
      </w:r>
    </w:p>
    <w:p w14:paraId="6C0D7ADB" w14:textId="77777777" w:rsidR="007F784C" w:rsidRPr="007F784C" w:rsidRDefault="007F784C" w:rsidP="007F784C">
      <w:pPr>
        <w:spacing w:before="100" w:beforeAutospacing="1" w:after="100" w:afterAutospacing="1" w:line="300" w:lineRule="atLeast"/>
        <w:outlineLvl w:val="1"/>
        <w:rPr>
          <w:rFonts w:ascii="Arial" w:eastAsia="Times New Roman" w:hAnsi="Arial" w:cs="Arial"/>
          <w:b/>
          <w:bCs/>
          <w:kern w:val="0"/>
          <w:lang w:eastAsia="en-GB"/>
          <w14:ligatures w14:val="none"/>
        </w:rPr>
      </w:pPr>
      <w:r w:rsidRPr="007F784C">
        <w:rPr>
          <w:rFonts w:ascii="Arial" w:eastAsia="Times New Roman" w:hAnsi="Arial" w:cs="Arial"/>
          <w:b/>
          <w:bCs/>
          <w:kern w:val="0"/>
          <w:lang w:eastAsia="en-GB"/>
          <w14:ligatures w14:val="none"/>
        </w:rPr>
        <w:t>Partnership Working</w:t>
      </w:r>
    </w:p>
    <w:p w14:paraId="5C2F275B" w14:textId="77777777" w:rsidR="007F784C" w:rsidRPr="007F784C" w:rsidRDefault="007F784C" w:rsidP="007F784C">
      <w:pPr>
        <w:numPr>
          <w:ilvl w:val="0"/>
          <w:numId w:val="7"/>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Work collaboratively with the Senior Assistant Headteacher - Inclusion, Behaviour &amp; Attendance, Occupational Therapy Assistant, therapists, teachers, support staff and families.</w:t>
      </w:r>
    </w:p>
    <w:p w14:paraId="1805BB62" w14:textId="77777777" w:rsidR="007F784C" w:rsidRPr="007F784C" w:rsidRDefault="007F784C" w:rsidP="007F784C">
      <w:pPr>
        <w:numPr>
          <w:ilvl w:val="0"/>
          <w:numId w:val="7"/>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Support the consistent implementation of therapy recommendations and sensory strategies across the school.</w:t>
      </w:r>
    </w:p>
    <w:p w14:paraId="2EF2529A" w14:textId="77777777" w:rsidR="007F784C" w:rsidRPr="007F784C" w:rsidRDefault="007F784C" w:rsidP="007F784C">
      <w:pPr>
        <w:numPr>
          <w:ilvl w:val="0"/>
          <w:numId w:val="7"/>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Attend relevant meetings, training sessions, reviews and professional development opportunities.</w:t>
      </w:r>
    </w:p>
    <w:p w14:paraId="2157BA09" w14:textId="77777777" w:rsidR="007F784C" w:rsidRPr="007F784C" w:rsidRDefault="007F784C" w:rsidP="007F784C">
      <w:pPr>
        <w:numPr>
          <w:ilvl w:val="0"/>
          <w:numId w:val="7"/>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Contribute to the monitoring and recording of pupil outcomes linked to EHCP targets, therapy programmes and wider developmental goals.</w:t>
      </w:r>
    </w:p>
    <w:p w14:paraId="3D88A7D0" w14:textId="77777777" w:rsidR="007F784C" w:rsidRPr="007F784C" w:rsidRDefault="007F784C" w:rsidP="007F784C">
      <w:pPr>
        <w:numPr>
          <w:ilvl w:val="0"/>
          <w:numId w:val="7"/>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Share effective practice and resources with colleagues to support whole-school approaches to sensory regulation and inclusion.</w:t>
      </w:r>
    </w:p>
    <w:p w14:paraId="3E9AA769" w14:textId="77777777" w:rsidR="007F784C" w:rsidRPr="007F784C" w:rsidRDefault="007262BA" w:rsidP="007F784C">
      <w:pPr>
        <w:spacing w:after="0"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pict w14:anchorId="2D65E0F4">
          <v:rect id="_x0000_i1033" style="width:0;height:1.5pt" o:hralign="center" o:hrstd="t" o:hr="t" fillcolor="#a0a0a0" stroked="f"/>
        </w:pict>
      </w:r>
    </w:p>
    <w:p w14:paraId="4E15409C" w14:textId="77777777" w:rsidR="007F784C" w:rsidRPr="007F784C" w:rsidRDefault="007F784C" w:rsidP="007F784C">
      <w:pPr>
        <w:spacing w:before="100" w:beforeAutospacing="1" w:after="100" w:afterAutospacing="1" w:line="300" w:lineRule="atLeast"/>
        <w:outlineLvl w:val="1"/>
        <w:rPr>
          <w:rFonts w:ascii="Arial" w:eastAsia="Times New Roman" w:hAnsi="Arial" w:cs="Arial"/>
          <w:b/>
          <w:bCs/>
          <w:kern w:val="0"/>
          <w:lang w:eastAsia="en-GB"/>
          <w14:ligatures w14:val="none"/>
        </w:rPr>
      </w:pPr>
      <w:r w:rsidRPr="007F784C">
        <w:rPr>
          <w:rFonts w:ascii="Arial" w:eastAsia="Times New Roman" w:hAnsi="Arial" w:cs="Arial"/>
          <w:b/>
          <w:bCs/>
          <w:kern w:val="0"/>
          <w:lang w:eastAsia="en-GB"/>
          <w14:ligatures w14:val="none"/>
        </w:rPr>
        <w:lastRenderedPageBreak/>
        <w:t>Supporting Teaching and Learning</w:t>
      </w:r>
    </w:p>
    <w:p w14:paraId="205C75DE" w14:textId="77777777" w:rsidR="007F784C" w:rsidRPr="007F784C" w:rsidRDefault="007F784C" w:rsidP="007F784C">
      <w:pPr>
        <w:numPr>
          <w:ilvl w:val="0"/>
          <w:numId w:val="8"/>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Support pupils within lessons, enrichment activities and wider school experiences as required.</w:t>
      </w:r>
    </w:p>
    <w:p w14:paraId="16228D48" w14:textId="77777777" w:rsidR="007F784C" w:rsidRPr="007F784C" w:rsidRDefault="007F784C" w:rsidP="007F784C">
      <w:pPr>
        <w:numPr>
          <w:ilvl w:val="0"/>
          <w:numId w:val="8"/>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Promote communication, independence, confidence and active participation.</w:t>
      </w:r>
    </w:p>
    <w:p w14:paraId="4692CF82" w14:textId="77777777" w:rsidR="007F784C" w:rsidRPr="007F784C" w:rsidRDefault="007F784C" w:rsidP="007F784C">
      <w:pPr>
        <w:numPr>
          <w:ilvl w:val="0"/>
          <w:numId w:val="8"/>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Encourage pupils to develop functional life skills and independence.</w:t>
      </w:r>
    </w:p>
    <w:p w14:paraId="092F8B97" w14:textId="77777777" w:rsidR="007F784C" w:rsidRPr="007F784C" w:rsidRDefault="007F784C" w:rsidP="007F784C">
      <w:pPr>
        <w:numPr>
          <w:ilvl w:val="0"/>
          <w:numId w:val="8"/>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Support access to learning through appropriate adaptation and differentiation.</w:t>
      </w:r>
    </w:p>
    <w:p w14:paraId="000ADFC6" w14:textId="77777777" w:rsidR="007F784C" w:rsidRPr="007F784C" w:rsidRDefault="007F784C" w:rsidP="007F784C">
      <w:pPr>
        <w:numPr>
          <w:ilvl w:val="0"/>
          <w:numId w:val="8"/>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Build positive and respectful relationships that support pupil wellbeing and success.</w:t>
      </w:r>
    </w:p>
    <w:p w14:paraId="3C376015" w14:textId="77777777" w:rsidR="007F784C" w:rsidRPr="007F784C" w:rsidRDefault="007262BA" w:rsidP="007F784C">
      <w:pPr>
        <w:spacing w:after="0"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pict w14:anchorId="3873ABD6">
          <v:rect id="_x0000_i1034" style="width:0;height:1.5pt" o:hralign="center" o:hrstd="t" o:hr="t" fillcolor="#a0a0a0" stroked="f"/>
        </w:pict>
      </w:r>
    </w:p>
    <w:p w14:paraId="336DE577" w14:textId="77777777" w:rsidR="007F784C" w:rsidRPr="007F784C" w:rsidRDefault="007F784C" w:rsidP="007F784C">
      <w:pPr>
        <w:spacing w:before="100" w:beforeAutospacing="1" w:after="100" w:afterAutospacing="1" w:line="300" w:lineRule="atLeast"/>
        <w:outlineLvl w:val="1"/>
        <w:rPr>
          <w:rFonts w:ascii="Arial" w:eastAsia="Times New Roman" w:hAnsi="Arial" w:cs="Arial"/>
          <w:b/>
          <w:bCs/>
          <w:kern w:val="0"/>
          <w:lang w:eastAsia="en-GB"/>
          <w14:ligatures w14:val="none"/>
        </w:rPr>
      </w:pPr>
      <w:r w:rsidRPr="007F784C">
        <w:rPr>
          <w:rFonts w:ascii="Arial" w:eastAsia="Times New Roman" w:hAnsi="Arial" w:cs="Arial"/>
          <w:b/>
          <w:bCs/>
          <w:kern w:val="0"/>
          <w:lang w:eastAsia="en-GB"/>
          <w14:ligatures w14:val="none"/>
        </w:rPr>
        <w:t>Safeguarding, Health and Safety</w:t>
      </w:r>
    </w:p>
    <w:p w14:paraId="1A08D38F" w14:textId="77777777" w:rsidR="007F784C" w:rsidRPr="007F784C" w:rsidRDefault="007F784C" w:rsidP="007F784C">
      <w:pPr>
        <w:numPr>
          <w:ilvl w:val="0"/>
          <w:numId w:val="9"/>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Safeguard and promote the welfare of all children and young people.</w:t>
      </w:r>
    </w:p>
    <w:p w14:paraId="5FA8D9CF" w14:textId="77777777" w:rsidR="007F784C" w:rsidRPr="007F784C" w:rsidRDefault="007F784C" w:rsidP="007F784C">
      <w:pPr>
        <w:numPr>
          <w:ilvl w:val="0"/>
          <w:numId w:val="9"/>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Follow all school policies and procedures relating to safeguarding, child protection, health and safety, equality and behaviour.</w:t>
      </w:r>
    </w:p>
    <w:p w14:paraId="6BB8B143" w14:textId="77777777" w:rsidR="007F784C" w:rsidRPr="007F784C" w:rsidRDefault="007F784C" w:rsidP="007F784C">
      <w:pPr>
        <w:numPr>
          <w:ilvl w:val="0"/>
          <w:numId w:val="9"/>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Maintain confidentiality and professional standards at all times.</w:t>
      </w:r>
    </w:p>
    <w:p w14:paraId="27755A17" w14:textId="77777777" w:rsidR="007F784C" w:rsidRPr="007F784C" w:rsidRDefault="007F784C" w:rsidP="007F784C">
      <w:pPr>
        <w:numPr>
          <w:ilvl w:val="0"/>
          <w:numId w:val="9"/>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Follow agreed moving and handling procedures and risk assessments.</w:t>
      </w:r>
    </w:p>
    <w:p w14:paraId="5C0DFCD8" w14:textId="77777777" w:rsidR="007F784C" w:rsidRPr="007F784C" w:rsidRDefault="007F784C" w:rsidP="007F784C">
      <w:pPr>
        <w:numPr>
          <w:ilvl w:val="0"/>
          <w:numId w:val="9"/>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Participate in mandatory training and continuous professional development activities.</w:t>
      </w:r>
    </w:p>
    <w:p w14:paraId="1FA9D82B" w14:textId="77777777" w:rsidR="007F784C" w:rsidRPr="007F784C" w:rsidRDefault="007262BA" w:rsidP="007F784C">
      <w:pPr>
        <w:spacing w:after="0"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pict w14:anchorId="4893F740">
          <v:rect id="_x0000_i1035" style="width:0;height:1.5pt" o:hralign="center" o:hrstd="t" o:hr="t" fillcolor="#a0a0a0" stroked="f"/>
        </w:pict>
      </w:r>
    </w:p>
    <w:p w14:paraId="62F94BBB" w14:textId="77777777" w:rsidR="000D466D" w:rsidRDefault="000D466D" w:rsidP="007F784C">
      <w:pPr>
        <w:spacing w:before="100" w:beforeAutospacing="1" w:after="100" w:afterAutospacing="1" w:line="300" w:lineRule="atLeast"/>
        <w:outlineLvl w:val="0"/>
        <w:rPr>
          <w:rFonts w:ascii="Arial" w:eastAsia="Times New Roman" w:hAnsi="Arial" w:cs="Arial"/>
          <w:b/>
          <w:bCs/>
          <w:kern w:val="36"/>
          <w:lang w:eastAsia="en-GB"/>
          <w14:ligatures w14:val="none"/>
        </w:rPr>
      </w:pPr>
    </w:p>
    <w:p w14:paraId="44601F43" w14:textId="77777777" w:rsidR="000D466D" w:rsidRDefault="000D466D" w:rsidP="007F784C">
      <w:pPr>
        <w:spacing w:before="100" w:beforeAutospacing="1" w:after="100" w:afterAutospacing="1" w:line="300" w:lineRule="atLeast"/>
        <w:outlineLvl w:val="0"/>
        <w:rPr>
          <w:rFonts w:ascii="Arial" w:eastAsia="Times New Roman" w:hAnsi="Arial" w:cs="Arial"/>
          <w:b/>
          <w:bCs/>
          <w:kern w:val="36"/>
          <w:lang w:eastAsia="en-GB"/>
          <w14:ligatures w14:val="none"/>
        </w:rPr>
      </w:pPr>
    </w:p>
    <w:p w14:paraId="1E758E72" w14:textId="77777777" w:rsidR="000D466D" w:rsidRDefault="000D466D" w:rsidP="007F784C">
      <w:pPr>
        <w:spacing w:before="100" w:beforeAutospacing="1" w:after="100" w:afterAutospacing="1" w:line="300" w:lineRule="atLeast"/>
        <w:outlineLvl w:val="0"/>
        <w:rPr>
          <w:rFonts w:ascii="Arial" w:eastAsia="Times New Roman" w:hAnsi="Arial" w:cs="Arial"/>
          <w:b/>
          <w:bCs/>
          <w:kern w:val="36"/>
          <w:lang w:eastAsia="en-GB"/>
          <w14:ligatures w14:val="none"/>
        </w:rPr>
      </w:pPr>
    </w:p>
    <w:p w14:paraId="0BA44B06" w14:textId="77777777" w:rsidR="000D466D" w:rsidRDefault="000D466D" w:rsidP="007F784C">
      <w:pPr>
        <w:spacing w:before="100" w:beforeAutospacing="1" w:after="100" w:afterAutospacing="1" w:line="300" w:lineRule="atLeast"/>
        <w:outlineLvl w:val="0"/>
        <w:rPr>
          <w:rFonts w:ascii="Arial" w:eastAsia="Times New Roman" w:hAnsi="Arial" w:cs="Arial"/>
          <w:b/>
          <w:bCs/>
          <w:kern w:val="36"/>
          <w:lang w:eastAsia="en-GB"/>
          <w14:ligatures w14:val="none"/>
        </w:rPr>
      </w:pPr>
    </w:p>
    <w:p w14:paraId="579D9D0A" w14:textId="77777777" w:rsidR="000D466D" w:rsidRDefault="000D466D" w:rsidP="007F784C">
      <w:pPr>
        <w:spacing w:before="100" w:beforeAutospacing="1" w:after="100" w:afterAutospacing="1" w:line="300" w:lineRule="atLeast"/>
        <w:outlineLvl w:val="0"/>
        <w:rPr>
          <w:rFonts w:ascii="Arial" w:eastAsia="Times New Roman" w:hAnsi="Arial" w:cs="Arial"/>
          <w:b/>
          <w:bCs/>
          <w:kern w:val="36"/>
          <w:lang w:eastAsia="en-GB"/>
          <w14:ligatures w14:val="none"/>
        </w:rPr>
      </w:pPr>
    </w:p>
    <w:p w14:paraId="5CA75CF2" w14:textId="77777777" w:rsidR="000D466D" w:rsidRDefault="000D466D" w:rsidP="007F784C">
      <w:pPr>
        <w:spacing w:before="100" w:beforeAutospacing="1" w:after="100" w:afterAutospacing="1" w:line="300" w:lineRule="atLeast"/>
        <w:outlineLvl w:val="0"/>
        <w:rPr>
          <w:rFonts w:ascii="Arial" w:eastAsia="Times New Roman" w:hAnsi="Arial" w:cs="Arial"/>
          <w:b/>
          <w:bCs/>
          <w:kern w:val="36"/>
          <w:lang w:eastAsia="en-GB"/>
          <w14:ligatures w14:val="none"/>
        </w:rPr>
      </w:pPr>
    </w:p>
    <w:p w14:paraId="39631A1F" w14:textId="77777777" w:rsidR="000D466D" w:rsidRDefault="000D466D" w:rsidP="007F784C">
      <w:pPr>
        <w:spacing w:before="100" w:beforeAutospacing="1" w:after="100" w:afterAutospacing="1" w:line="300" w:lineRule="atLeast"/>
        <w:outlineLvl w:val="0"/>
        <w:rPr>
          <w:rFonts w:ascii="Arial" w:eastAsia="Times New Roman" w:hAnsi="Arial" w:cs="Arial"/>
          <w:b/>
          <w:bCs/>
          <w:kern w:val="36"/>
          <w:lang w:eastAsia="en-GB"/>
          <w14:ligatures w14:val="none"/>
        </w:rPr>
      </w:pPr>
    </w:p>
    <w:p w14:paraId="2713B1F5" w14:textId="77777777" w:rsidR="000D466D" w:rsidRDefault="000D466D" w:rsidP="007F784C">
      <w:pPr>
        <w:spacing w:before="100" w:beforeAutospacing="1" w:after="100" w:afterAutospacing="1" w:line="300" w:lineRule="atLeast"/>
        <w:outlineLvl w:val="0"/>
        <w:rPr>
          <w:rFonts w:ascii="Arial" w:eastAsia="Times New Roman" w:hAnsi="Arial" w:cs="Arial"/>
          <w:b/>
          <w:bCs/>
          <w:kern w:val="36"/>
          <w:lang w:eastAsia="en-GB"/>
          <w14:ligatures w14:val="none"/>
        </w:rPr>
      </w:pPr>
    </w:p>
    <w:p w14:paraId="1BB7BB6A" w14:textId="77777777" w:rsidR="000D466D" w:rsidRDefault="000D466D" w:rsidP="007F784C">
      <w:pPr>
        <w:spacing w:before="100" w:beforeAutospacing="1" w:after="100" w:afterAutospacing="1" w:line="300" w:lineRule="atLeast"/>
        <w:outlineLvl w:val="0"/>
        <w:rPr>
          <w:rFonts w:ascii="Arial" w:eastAsia="Times New Roman" w:hAnsi="Arial" w:cs="Arial"/>
          <w:b/>
          <w:bCs/>
          <w:kern w:val="36"/>
          <w:lang w:eastAsia="en-GB"/>
          <w14:ligatures w14:val="none"/>
        </w:rPr>
      </w:pPr>
    </w:p>
    <w:p w14:paraId="22A14B17" w14:textId="77777777" w:rsidR="000D466D" w:rsidRDefault="000D466D" w:rsidP="007F784C">
      <w:pPr>
        <w:spacing w:before="100" w:beforeAutospacing="1" w:after="100" w:afterAutospacing="1" w:line="300" w:lineRule="atLeast"/>
        <w:outlineLvl w:val="0"/>
        <w:rPr>
          <w:rFonts w:ascii="Arial" w:eastAsia="Times New Roman" w:hAnsi="Arial" w:cs="Arial"/>
          <w:b/>
          <w:bCs/>
          <w:kern w:val="36"/>
          <w:lang w:eastAsia="en-GB"/>
          <w14:ligatures w14:val="none"/>
        </w:rPr>
      </w:pPr>
    </w:p>
    <w:p w14:paraId="0F5193A4" w14:textId="77777777" w:rsidR="000D466D" w:rsidRDefault="000D466D" w:rsidP="007F784C">
      <w:pPr>
        <w:spacing w:before="100" w:beforeAutospacing="1" w:after="100" w:afterAutospacing="1" w:line="300" w:lineRule="atLeast"/>
        <w:outlineLvl w:val="0"/>
        <w:rPr>
          <w:rFonts w:ascii="Arial" w:eastAsia="Times New Roman" w:hAnsi="Arial" w:cs="Arial"/>
          <w:b/>
          <w:bCs/>
          <w:kern w:val="36"/>
          <w:lang w:eastAsia="en-GB"/>
          <w14:ligatures w14:val="none"/>
        </w:rPr>
      </w:pPr>
    </w:p>
    <w:p w14:paraId="6E8057B4" w14:textId="77777777" w:rsidR="000D466D" w:rsidRDefault="000D466D" w:rsidP="007F784C">
      <w:pPr>
        <w:spacing w:before="100" w:beforeAutospacing="1" w:after="100" w:afterAutospacing="1" w:line="300" w:lineRule="atLeast"/>
        <w:outlineLvl w:val="0"/>
        <w:rPr>
          <w:rFonts w:ascii="Arial" w:eastAsia="Times New Roman" w:hAnsi="Arial" w:cs="Arial"/>
          <w:b/>
          <w:bCs/>
          <w:kern w:val="36"/>
          <w:lang w:eastAsia="en-GB"/>
          <w14:ligatures w14:val="none"/>
        </w:rPr>
      </w:pPr>
    </w:p>
    <w:p w14:paraId="50908024" w14:textId="77777777" w:rsidR="000D466D" w:rsidRDefault="000D466D" w:rsidP="007F784C">
      <w:pPr>
        <w:spacing w:before="100" w:beforeAutospacing="1" w:after="100" w:afterAutospacing="1" w:line="300" w:lineRule="atLeast"/>
        <w:outlineLvl w:val="0"/>
        <w:rPr>
          <w:rFonts w:ascii="Arial" w:eastAsia="Times New Roman" w:hAnsi="Arial" w:cs="Arial"/>
          <w:b/>
          <w:bCs/>
          <w:kern w:val="36"/>
          <w:lang w:eastAsia="en-GB"/>
          <w14:ligatures w14:val="none"/>
        </w:rPr>
      </w:pPr>
    </w:p>
    <w:p w14:paraId="51D69A19" w14:textId="4CB18036" w:rsidR="007F784C" w:rsidRPr="007F784C" w:rsidRDefault="007F784C" w:rsidP="007F784C">
      <w:pPr>
        <w:spacing w:before="100" w:beforeAutospacing="1" w:after="100" w:afterAutospacing="1" w:line="300" w:lineRule="atLeast"/>
        <w:outlineLvl w:val="0"/>
        <w:rPr>
          <w:rFonts w:ascii="Arial" w:eastAsia="Times New Roman" w:hAnsi="Arial" w:cs="Arial"/>
          <w:b/>
          <w:bCs/>
          <w:kern w:val="36"/>
          <w:lang w:eastAsia="en-GB"/>
          <w14:ligatures w14:val="none"/>
        </w:rPr>
      </w:pPr>
      <w:r w:rsidRPr="007F784C">
        <w:rPr>
          <w:rFonts w:ascii="Arial" w:eastAsia="Times New Roman" w:hAnsi="Arial" w:cs="Arial"/>
          <w:b/>
          <w:bCs/>
          <w:kern w:val="36"/>
          <w:lang w:eastAsia="en-GB"/>
          <w14:ligatures w14:val="none"/>
        </w:rPr>
        <w:lastRenderedPageBreak/>
        <w:t>Person Specification</w:t>
      </w:r>
    </w:p>
    <w:p w14:paraId="30E29EEE" w14:textId="3F1B06E2" w:rsidR="007F784C" w:rsidRPr="007F784C" w:rsidRDefault="007F784C" w:rsidP="007F784C">
      <w:pPr>
        <w:spacing w:before="100" w:beforeAutospacing="1" w:after="100" w:afterAutospacing="1" w:line="300" w:lineRule="atLeast"/>
        <w:outlineLvl w:val="1"/>
        <w:rPr>
          <w:rFonts w:ascii="Arial" w:eastAsia="Times New Roman" w:hAnsi="Arial" w:cs="Arial"/>
          <w:b/>
          <w:bCs/>
          <w:kern w:val="0"/>
          <w:lang w:eastAsia="en-GB"/>
          <w14:ligatures w14:val="none"/>
        </w:rPr>
      </w:pPr>
      <w:r w:rsidRPr="007F784C">
        <w:rPr>
          <w:rFonts w:ascii="Arial" w:eastAsia="Times New Roman" w:hAnsi="Arial" w:cs="Arial"/>
          <w:b/>
          <w:bCs/>
          <w:kern w:val="0"/>
          <w:lang w:eastAsia="en-GB"/>
          <w14:ligatures w14:val="none"/>
        </w:rPr>
        <w:t>Sensory (</w:t>
      </w:r>
      <w:r w:rsidR="000D466D">
        <w:rPr>
          <w:rFonts w:ascii="Arial" w:eastAsia="Times New Roman" w:hAnsi="Arial" w:cs="Arial"/>
          <w:b/>
          <w:bCs/>
          <w:kern w:val="0"/>
          <w:lang w:eastAsia="en-GB"/>
          <w14:ligatures w14:val="none"/>
        </w:rPr>
        <w:t>OT</w:t>
      </w:r>
      <w:r w:rsidRPr="007F784C">
        <w:rPr>
          <w:rFonts w:ascii="Arial" w:eastAsia="Times New Roman" w:hAnsi="Arial" w:cs="Arial"/>
          <w:b/>
          <w:bCs/>
          <w:kern w:val="0"/>
          <w:lang w:eastAsia="en-GB"/>
          <w14:ligatures w14:val="none"/>
        </w:rPr>
        <w:t>) Teaching Assistant</w:t>
      </w:r>
    </w:p>
    <w:p w14:paraId="00F7CEE1" w14:textId="77777777" w:rsidR="007F784C" w:rsidRPr="007F784C" w:rsidRDefault="007F784C" w:rsidP="007F784C">
      <w:pPr>
        <w:spacing w:before="100" w:beforeAutospacing="1" w:after="100" w:afterAutospacing="1" w:line="300" w:lineRule="atLeast"/>
        <w:outlineLvl w:val="2"/>
        <w:rPr>
          <w:rFonts w:ascii="Arial" w:eastAsia="Times New Roman" w:hAnsi="Arial" w:cs="Arial"/>
          <w:b/>
          <w:bCs/>
          <w:kern w:val="0"/>
          <w:lang w:eastAsia="en-GB"/>
          <w14:ligatures w14:val="none"/>
        </w:rPr>
      </w:pPr>
      <w:r w:rsidRPr="007F784C">
        <w:rPr>
          <w:rFonts w:ascii="Arial" w:eastAsia="Times New Roman" w:hAnsi="Arial" w:cs="Arial"/>
          <w:b/>
          <w:bCs/>
          <w:kern w:val="0"/>
          <w:lang w:eastAsia="en-GB"/>
          <w14:ligatures w14:val="none"/>
        </w:rPr>
        <w:t>Qualifications</w:t>
      </w:r>
    </w:p>
    <w:p w14:paraId="3DC84CFA" w14:textId="77777777" w:rsidR="007F784C" w:rsidRPr="007F784C" w:rsidRDefault="007F784C" w:rsidP="007F784C">
      <w:pPr>
        <w:spacing w:before="100" w:beforeAutospacing="1" w:after="100" w:afterAutospacing="1" w:line="300" w:lineRule="atLeast"/>
        <w:outlineLvl w:val="3"/>
        <w:rPr>
          <w:rFonts w:ascii="Arial" w:eastAsia="Times New Roman" w:hAnsi="Arial" w:cs="Arial"/>
          <w:b/>
          <w:bCs/>
          <w:kern w:val="0"/>
          <w:lang w:eastAsia="en-GB"/>
          <w14:ligatures w14:val="none"/>
        </w:rPr>
      </w:pPr>
      <w:r w:rsidRPr="007F784C">
        <w:rPr>
          <w:rFonts w:ascii="Arial" w:eastAsia="Times New Roman" w:hAnsi="Arial" w:cs="Arial"/>
          <w:b/>
          <w:bCs/>
          <w:kern w:val="0"/>
          <w:lang w:eastAsia="en-GB"/>
          <w14:ligatures w14:val="none"/>
        </w:rPr>
        <w:t>Essential</w:t>
      </w:r>
    </w:p>
    <w:p w14:paraId="483DF859" w14:textId="77777777" w:rsidR="007F784C" w:rsidRPr="007F784C" w:rsidRDefault="007F784C" w:rsidP="007F784C">
      <w:pPr>
        <w:numPr>
          <w:ilvl w:val="0"/>
          <w:numId w:val="10"/>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GCSE Grade 4/C or above (or equivalent) in English and Mathematics.</w:t>
      </w:r>
    </w:p>
    <w:p w14:paraId="0C6D585C" w14:textId="77777777" w:rsidR="007F784C" w:rsidRPr="007F784C" w:rsidRDefault="007F784C" w:rsidP="007F784C">
      <w:pPr>
        <w:numPr>
          <w:ilvl w:val="0"/>
          <w:numId w:val="10"/>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Level 2 or Level 3 Teaching Assistant qualification, or equivalent relevant experience.</w:t>
      </w:r>
    </w:p>
    <w:p w14:paraId="59E375B8" w14:textId="77777777" w:rsidR="007F784C" w:rsidRPr="007F784C" w:rsidRDefault="007F784C" w:rsidP="007F784C">
      <w:pPr>
        <w:numPr>
          <w:ilvl w:val="0"/>
          <w:numId w:val="10"/>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Willingness to undertake specialist training relevant to the role.</w:t>
      </w:r>
    </w:p>
    <w:p w14:paraId="06280BCF" w14:textId="77777777" w:rsidR="007F784C" w:rsidRPr="007F784C" w:rsidRDefault="007F784C" w:rsidP="007F784C">
      <w:pPr>
        <w:spacing w:before="100" w:beforeAutospacing="1" w:after="100" w:afterAutospacing="1" w:line="300" w:lineRule="atLeast"/>
        <w:outlineLvl w:val="3"/>
        <w:rPr>
          <w:rFonts w:ascii="Arial" w:eastAsia="Times New Roman" w:hAnsi="Arial" w:cs="Arial"/>
          <w:b/>
          <w:bCs/>
          <w:kern w:val="0"/>
          <w:lang w:eastAsia="en-GB"/>
          <w14:ligatures w14:val="none"/>
        </w:rPr>
      </w:pPr>
      <w:r w:rsidRPr="007F784C">
        <w:rPr>
          <w:rFonts w:ascii="Arial" w:eastAsia="Times New Roman" w:hAnsi="Arial" w:cs="Arial"/>
          <w:b/>
          <w:bCs/>
          <w:kern w:val="0"/>
          <w:lang w:eastAsia="en-GB"/>
          <w14:ligatures w14:val="none"/>
        </w:rPr>
        <w:t>Desirable</w:t>
      </w:r>
    </w:p>
    <w:p w14:paraId="4959B042" w14:textId="77777777" w:rsidR="007F784C" w:rsidRPr="007F784C" w:rsidRDefault="007F784C" w:rsidP="007F784C">
      <w:pPr>
        <w:numPr>
          <w:ilvl w:val="0"/>
          <w:numId w:val="11"/>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Training in MOVE.</w:t>
      </w:r>
    </w:p>
    <w:p w14:paraId="10CBA653" w14:textId="77777777" w:rsidR="007F784C" w:rsidRPr="007F784C" w:rsidRDefault="007F784C" w:rsidP="007F784C">
      <w:pPr>
        <w:numPr>
          <w:ilvl w:val="0"/>
          <w:numId w:val="11"/>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Rebound Therapy qualification or willingness to undertake training.</w:t>
      </w:r>
    </w:p>
    <w:p w14:paraId="6FB88987" w14:textId="77777777" w:rsidR="007F784C" w:rsidRPr="007F784C" w:rsidRDefault="007F784C" w:rsidP="007F784C">
      <w:pPr>
        <w:numPr>
          <w:ilvl w:val="0"/>
          <w:numId w:val="11"/>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Swimming pool or sensory swimming training.</w:t>
      </w:r>
    </w:p>
    <w:p w14:paraId="1580F5E8" w14:textId="77777777" w:rsidR="007F784C" w:rsidRPr="007F784C" w:rsidRDefault="007F784C" w:rsidP="007F784C">
      <w:pPr>
        <w:numPr>
          <w:ilvl w:val="0"/>
          <w:numId w:val="11"/>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Moving and Handling qualification.</w:t>
      </w:r>
    </w:p>
    <w:p w14:paraId="0F66947C" w14:textId="77777777" w:rsidR="007F784C" w:rsidRPr="007F784C" w:rsidRDefault="007F784C" w:rsidP="007F784C">
      <w:pPr>
        <w:numPr>
          <w:ilvl w:val="0"/>
          <w:numId w:val="11"/>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Paediatric First Aid qualification.</w:t>
      </w:r>
    </w:p>
    <w:p w14:paraId="6D5B0C4C" w14:textId="77777777" w:rsidR="007F784C" w:rsidRPr="007F784C" w:rsidRDefault="007F784C" w:rsidP="007F784C">
      <w:pPr>
        <w:numPr>
          <w:ilvl w:val="0"/>
          <w:numId w:val="11"/>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Training related to sensory processing, occupational therapy or special educational needs.</w:t>
      </w:r>
    </w:p>
    <w:p w14:paraId="58F3A2BD" w14:textId="77777777" w:rsidR="007F784C" w:rsidRPr="007F784C" w:rsidRDefault="007262BA" w:rsidP="007F784C">
      <w:pPr>
        <w:spacing w:after="0"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pict w14:anchorId="6F81292A">
          <v:rect id="_x0000_i1036" style="width:0;height:1.5pt" o:hralign="center" o:hrstd="t" o:hr="t" fillcolor="#a0a0a0" stroked="f"/>
        </w:pict>
      </w:r>
    </w:p>
    <w:p w14:paraId="15B7127E" w14:textId="77777777" w:rsidR="007F784C" w:rsidRPr="007F784C" w:rsidRDefault="007F784C" w:rsidP="007F784C">
      <w:pPr>
        <w:spacing w:before="100" w:beforeAutospacing="1" w:after="100" w:afterAutospacing="1" w:line="300" w:lineRule="atLeast"/>
        <w:outlineLvl w:val="2"/>
        <w:rPr>
          <w:rFonts w:ascii="Arial" w:eastAsia="Times New Roman" w:hAnsi="Arial" w:cs="Arial"/>
          <w:b/>
          <w:bCs/>
          <w:kern w:val="0"/>
          <w:lang w:eastAsia="en-GB"/>
          <w14:ligatures w14:val="none"/>
        </w:rPr>
      </w:pPr>
      <w:r w:rsidRPr="007F784C">
        <w:rPr>
          <w:rFonts w:ascii="Arial" w:eastAsia="Times New Roman" w:hAnsi="Arial" w:cs="Arial"/>
          <w:b/>
          <w:bCs/>
          <w:kern w:val="0"/>
          <w:lang w:eastAsia="en-GB"/>
          <w14:ligatures w14:val="none"/>
        </w:rPr>
        <w:t>Experience</w:t>
      </w:r>
    </w:p>
    <w:p w14:paraId="2B4D197B" w14:textId="77777777" w:rsidR="007F784C" w:rsidRPr="007F784C" w:rsidRDefault="007F784C" w:rsidP="007F784C">
      <w:pPr>
        <w:spacing w:before="100" w:beforeAutospacing="1" w:after="100" w:afterAutospacing="1" w:line="300" w:lineRule="atLeast"/>
        <w:outlineLvl w:val="3"/>
        <w:rPr>
          <w:rFonts w:ascii="Arial" w:eastAsia="Times New Roman" w:hAnsi="Arial" w:cs="Arial"/>
          <w:b/>
          <w:bCs/>
          <w:kern w:val="0"/>
          <w:lang w:eastAsia="en-GB"/>
          <w14:ligatures w14:val="none"/>
        </w:rPr>
      </w:pPr>
      <w:r w:rsidRPr="007F784C">
        <w:rPr>
          <w:rFonts w:ascii="Arial" w:eastAsia="Times New Roman" w:hAnsi="Arial" w:cs="Arial"/>
          <w:b/>
          <w:bCs/>
          <w:kern w:val="0"/>
          <w:lang w:eastAsia="en-GB"/>
          <w14:ligatures w14:val="none"/>
        </w:rPr>
        <w:t>Essential</w:t>
      </w:r>
    </w:p>
    <w:p w14:paraId="47D755E1" w14:textId="77777777" w:rsidR="007F784C" w:rsidRPr="007F784C" w:rsidRDefault="007F784C" w:rsidP="007F784C">
      <w:pPr>
        <w:numPr>
          <w:ilvl w:val="0"/>
          <w:numId w:val="12"/>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Experience of working with children or young people with SEND.</w:t>
      </w:r>
    </w:p>
    <w:p w14:paraId="2B067C8B" w14:textId="77777777" w:rsidR="007F784C" w:rsidRPr="007F784C" w:rsidRDefault="007F784C" w:rsidP="007F784C">
      <w:pPr>
        <w:numPr>
          <w:ilvl w:val="0"/>
          <w:numId w:val="12"/>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Experience of supporting pupils with complex learning difficulties and/or additional needs.</w:t>
      </w:r>
    </w:p>
    <w:p w14:paraId="32E4B83D" w14:textId="77777777" w:rsidR="007F784C" w:rsidRPr="007F784C" w:rsidRDefault="007F784C" w:rsidP="007F784C">
      <w:pPr>
        <w:numPr>
          <w:ilvl w:val="0"/>
          <w:numId w:val="12"/>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Experience of working effectively as part of a team.</w:t>
      </w:r>
    </w:p>
    <w:p w14:paraId="0B7CCA8A" w14:textId="77777777" w:rsidR="007F784C" w:rsidRPr="007F784C" w:rsidRDefault="007F784C" w:rsidP="007F784C">
      <w:pPr>
        <w:numPr>
          <w:ilvl w:val="0"/>
          <w:numId w:val="12"/>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Experience of implementing structured programmes and interventions.</w:t>
      </w:r>
    </w:p>
    <w:p w14:paraId="4D72C375" w14:textId="77777777" w:rsidR="007F784C" w:rsidRPr="007F784C" w:rsidRDefault="007F784C" w:rsidP="007F784C">
      <w:pPr>
        <w:numPr>
          <w:ilvl w:val="0"/>
          <w:numId w:val="12"/>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Experience of supporting positive behaviour and emotional wellbeing.</w:t>
      </w:r>
    </w:p>
    <w:p w14:paraId="46C1499A" w14:textId="77777777" w:rsidR="007F784C" w:rsidRPr="007F784C" w:rsidRDefault="007F784C" w:rsidP="007F784C">
      <w:pPr>
        <w:spacing w:before="100" w:beforeAutospacing="1" w:after="100" w:afterAutospacing="1" w:line="300" w:lineRule="atLeast"/>
        <w:outlineLvl w:val="3"/>
        <w:rPr>
          <w:rFonts w:ascii="Arial" w:eastAsia="Times New Roman" w:hAnsi="Arial" w:cs="Arial"/>
          <w:b/>
          <w:bCs/>
          <w:kern w:val="0"/>
          <w:lang w:eastAsia="en-GB"/>
          <w14:ligatures w14:val="none"/>
        </w:rPr>
      </w:pPr>
      <w:r w:rsidRPr="007F784C">
        <w:rPr>
          <w:rFonts w:ascii="Arial" w:eastAsia="Times New Roman" w:hAnsi="Arial" w:cs="Arial"/>
          <w:b/>
          <w:bCs/>
          <w:kern w:val="0"/>
          <w:lang w:eastAsia="en-GB"/>
          <w14:ligatures w14:val="none"/>
        </w:rPr>
        <w:t>Desirable</w:t>
      </w:r>
    </w:p>
    <w:p w14:paraId="00317A95" w14:textId="77777777" w:rsidR="007F784C" w:rsidRPr="007F784C" w:rsidRDefault="007F784C" w:rsidP="007F784C">
      <w:pPr>
        <w:numPr>
          <w:ilvl w:val="0"/>
          <w:numId w:val="13"/>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Experience within a special school setting.</w:t>
      </w:r>
    </w:p>
    <w:p w14:paraId="05384D3F" w14:textId="77777777" w:rsidR="007F784C" w:rsidRPr="007F784C" w:rsidRDefault="007F784C" w:rsidP="007F784C">
      <w:pPr>
        <w:numPr>
          <w:ilvl w:val="0"/>
          <w:numId w:val="13"/>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Experience of supporting occupational therapy programmes.</w:t>
      </w:r>
    </w:p>
    <w:p w14:paraId="5BF81652" w14:textId="77777777" w:rsidR="007F784C" w:rsidRPr="007F784C" w:rsidRDefault="007F784C" w:rsidP="007F784C">
      <w:pPr>
        <w:numPr>
          <w:ilvl w:val="0"/>
          <w:numId w:val="13"/>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Experience of supporting pupils with sensory processing needs.</w:t>
      </w:r>
    </w:p>
    <w:p w14:paraId="577D24FC" w14:textId="77777777" w:rsidR="007F784C" w:rsidRPr="007F784C" w:rsidRDefault="007F784C" w:rsidP="007F784C">
      <w:pPr>
        <w:numPr>
          <w:ilvl w:val="0"/>
          <w:numId w:val="13"/>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Experience of the MOVE programme.</w:t>
      </w:r>
    </w:p>
    <w:p w14:paraId="7700BF65" w14:textId="77777777" w:rsidR="007F784C" w:rsidRPr="007F784C" w:rsidRDefault="007F784C" w:rsidP="007F784C">
      <w:pPr>
        <w:numPr>
          <w:ilvl w:val="0"/>
          <w:numId w:val="13"/>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Experience of Rebound Therapy.</w:t>
      </w:r>
    </w:p>
    <w:p w14:paraId="72BB7C73" w14:textId="77777777" w:rsidR="007F784C" w:rsidRPr="007F784C" w:rsidRDefault="007F784C" w:rsidP="007F784C">
      <w:pPr>
        <w:numPr>
          <w:ilvl w:val="0"/>
          <w:numId w:val="13"/>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Experience of supporting pupils in sensory swimming or other aquatic-based activities.</w:t>
      </w:r>
    </w:p>
    <w:p w14:paraId="1DA2443C" w14:textId="77777777" w:rsidR="007F784C" w:rsidRPr="007F784C" w:rsidRDefault="007F784C" w:rsidP="007F784C">
      <w:pPr>
        <w:numPr>
          <w:ilvl w:val="0"/>
          <w:numId w:val="13"/>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Experience of supporting pupils with feeding, food exploration or sensory-based eating programmes.</w:t>
      </w:r>
    </w:p>
    <w:p w14:paraId="7AEA9148" w14:textId="77777777" w:rsidR="007F784C" w:rsidRPr="007F784C" w:rsidRDefault="007F784C" w:rsidP="007F784C">
      <w:pPr>
        <w:spacing w:before="100" w:beforeAutospacing="1" w:after="100" w:afterAutospacing="1" w:line="300" w:lineRule="atLeast"/>
        <w:outlineLvl w:val="2"/>
        <w:rPr>
          <w:rFonts w:ascii="Arial" w:eastAsia="Times New Roman" w:hAnsi="Arial" w:cs="Arial"/>
          <w:b/>
          <w:bCs/>
          <w:kern w:val="0"/>
          <w:lang w:eastAsia="en-GB"/>
          <w14:ligatures w14:val="none"/>
        </w:rPr>
      </w:pPr>
      <w:r w:rsidRPr="007F784C">
        <w:rPr>
          <w:rFonts w:ascii="Arial" w:eastAsia="Times New Roman" w:hAnsi="Arial" w:cs="Arial"/>
          <w:b/>
          <w:bCs/>
          <w:kern w:val="0"/>
          <w:lang w:eastAsia="en-GB"/>
          <w14:ligatures w14:val="none"/>
        </w:rPr>
        <w:lastRenderedPageBreak/>
        <w:t>Knowledge and Understanding</w:t>
      </w:r>
    </w:p>
    <w:p w14:paraId="13D47B42" w14:textId="77777777" w:rsidR="007F784C" w:rsidRPr="007F784C" w:rsidRDefault="007F784C" w:rsidP="007F784C">
      <w:pPr>
        <w:spacing w:before="100" w:beforeAutospacing="1" w:after="100" w:afterAutospacing="1" w:line="300" w:lineRule="atLeast"/>
        <w:outlineLvl w:val="3"/>
        <w:rPr>
          <w:rFonts w:ascii="Arial" w:eastAsia="Times New Roman" w:hAnsi="Arial" w:cs="Arial"/>
          <w:b/>
          <w:bCs/>
          <w:kern w:val="0"/>
          <w:lang w:eastAsia="en-GB"/>
          <w14:ligatures w14:val="none"/>
        </w:rPr>
      </w:pPr>
      <w:r w:rsidRPr="007F784C">
        <w:rPr>
          <w:rFonts w:ascii="Arial" w:eastAsia="Times New Roman" w:hAnsi="Arial" w:cs="Arial"/>
          <w:b/>
          <w:bCs/>
          <w:kern w:val="0"/>
          <w:lang w:eastAsia="en-GB"/>
          <w14:ligatures w14:val="none"/>
        </w:rPr>
        <w:t>Essential</w:t>
      </w:r>
    </w:p>
    <w:p w14:paraId="59894F71" w14:textId="77777777" w:rsidR="007F784C" w:rsidRPr="007F784C" w:rsidRDefault="007F784C" w:rsidP="007F784C">
      <w:pPr>
        <w:numPr>
          <w:ilvl w:val="0"/>
          <w:numId w:val="14"/>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Understanding of the needs of pupils with SEND, including those with complex learning difficulties and autism.</w:t>
      </w:r>
    </w:p>
    <w:p w14:paraId="03B9924C" w14:textId="77777777" w:rsidR="007F784C" w:rsidRPr="007F784C" w:rsidRDefault="007F784C" w:rsidP="007F784C">
      <w:pPr>
        <w:numPr>
          <w:ilvl w:val="0"/>
          <w:numId w:val="14"/>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Understanding of sensory processing differences and their impact on learning, behaviour and participation.</w:t>
      </w:r>
    </w:p>
    <w:p w14:paraId="012E24D6" w14:textId="77777777" w:rsidR="007F784C" w:rsidRPr="007F784C" w:rsidRDefault="007F784C" w:rsidP="007F784C">
      <w:pPr>
        <w:numPr>
          <w:ilvl w:val="0"/>
          <w:numId w:val="14"/>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Understanding of the importance of sensory regulation and emotional wellbeing.</w:t>
      </w:r>
    </w:p>
    <w:p w14:paraId="6247D432" w14:textId="77777777" w:rsidR="007F784C" w:rsidRPr="007F784C" w:rsidRDefault="007F784C" w:rsidP="007F784C">
      <w:pPr>
        <w:numPr>
          <w:ilvl w:val="0"/>
          <w:numId w:val="14"/>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Knowledge of inclusive, person-centred approaches to education.</w:t>
      </w:r>
    </w:p>
    <w:p w14:paraId="78A473AE" w14:textId="77777777" w:rsidR="007F784C" w:rsidRPr="007F784C" w:rsidRDefault="007F784C" w:rsidP="007F784C">
      <w:pPr>
        <w:numPr>
          <w:ilvl w:val="0"/>
          <w:numId w:val="14"/>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Understanding of safeguarding and child protection responsibilities.</w:t>
      </w:r>
    </w:p>
    <w:p w14:paraId="57F6C6A2" w14:textId="782BE68A" w:rsidR="007F784C" w:rsidRPr="007F784C" w:rsidRDefault="007F784C" w:rsidP="007F784C">
      <w:pPr>
        <w:numPr>
          <w:ilvl w:val="0"/>
          <w:numId w:val="14"/>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Understanding of health and safety requirements</w:t>
      </w:r>
    </w:p>
    <w:p w14:paraId="312F0866" w14:textId="77777777" w:rsidR="007F784C" w:rsidRPr="007F784C" w:rsidRDefault="007F784C" w:rsidP="007F784C">
      <w:pPr>
        <w:numPr>
          <w:ilvl w:val="0"/>
          <w:numId w:val="14"/>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Awareness of strategies that support pupils to achieve and maintain a calm-alert state.</w:t>
      </w:r>
    </w:p>
    <w:p w14:paraId="7461F8D5" w14:textId="77777777" w:rsidR="007F784C" w:rsidRPr="007F784C" w:rsidRDefault="007F784C" w:rsidP="007F784C">
      <w:pPr>
        <w:spacing w:before="100" w:beforeAutospacing="1" w:after="100" w:afterAutospacing="1" w:line="300" w:lineRule="atLeast"/>
        <w:outlineLvl w:val="3"/>
        <w:rPr>
          <w:rFonts w:ascii="Arial" w:eastAsia="Times New Roman" w:hAnsi="Arial" w:cs="Arial"/>
          <w:b/>
          <w:bCs/>
          <w:kern w:val="0"/>
          <w:lang w:eastAsia="en-GB"/>
          <w14:ligatures w14:val="none"/>
        </w:rPr>
      </w:pPr>
      <w:r w:rsidRPr="007F784C">
        <w:rPr>
          <w:rFonts w:ascii="Arial" w:eastAsia="Times New Roman" w:hAnsi="Arial" w:cs="Arial"/>
          <w:b/>
          <w:bCs/>
          <w:kern w:val="0"/>
          <w:lang w:eastAsia="en-GB"/>
          <w14:ligatures w14:val="none"/>
        </w:rPr>
        <w:t>Desirable</w:t>
      </w:r>
    </w:p>
    <w:p w14:paraId="6D940407" w14:textId="77777777" w:rsidR="007F784C" w:rsidRPr="007F784C" w:rsidRDefault="007F784C" w:rsidP="007F784C">
      <w:pPr>
        <w:numPr>
          <w:ilvl w:val="0"/>
          <w:numId w:val="15"/>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Understanding of occupational therapy practice within educational settings.</w:t>
      </w:r>
    </w:p>
    <w:p w14:paraId="626B7C19" w14:textId="77777777" w:rsidR="007F784C" w:rsidRPr="007F784C" w:rsidRDefault="007F784C" w:rsidP="007F784C">
      <w:pPr>
        <w:numPr>
          <w:ilvl w:val="0"/>
          <w:numId w:val="15"/>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Knowledge of sensory integration approaches and sensory support strategies.</w:t>
      </w:r>
    </w:p>
    <w:p w14:paraId="5084B927" w14:textId="77777777" w:rsidR="007F784C" w:rsidRPr="007F784C" w:rsidRDefault="007F784C" w:rsidP="007F784C">
      <w:pPr>
        <w:numPr>
          <w:ilvl w:val="0"/>
          <w:numId w:val="15"/>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Understanding of physical development programmes for children and young people with complex needs.</w:t>
      </w:r>
    </w:p>
    <w:p w14:paraId="0EBFE07E" w14:textId="77777777" w:rsidR="007F784C" w:rsidRPr="007F784C" w:rsidRDefault="007F784C" w:rsidP="007F784C">
      <w:pPr>
        <w:numPr>
          <w:ilvl w:val="0"/>
          <w:numId w:val="15"/>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Knowledge of therapeutic interventions that support participation, engagement and independence.</w:t>
      </w:r>
    </w:p>
    <w:p w14:paraId="7213F4A6" w14:textId="77777777" w:rsidR="007F784C" w:rsidRPr="007F784C" w:rsidRDefault="007262BA" w:rsidP="007F784C">
      <w:pPr>
        <w:spacing w:after="0"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pict w14:anchorId="4B3C0445">
          <v:rect id="_x0000_i1037" style="width:0;height:1.5pt" o:hralign="center" o:hrstd="t" o:hr="t" fillcolor="#a0a0a0" stroked="f"/>
        </w:pict>
      </w:r>
    </w:p>
    <w:p w14:paraId="029D6AF6" w14:textId="77777777" w:rsidR="007F784C" w:rsidRPr="007F784C" w:rsidRDefault="007F784C" w:rsidP="007F784C">
      <w:pPr>
        <w:spacing w:before="100" w:beforeAutospacing="1" w:after="100" w:afterAutospacing="1" w:line="300" w:lineRule="atLeast"/>
        <w:outlineLvl w:val="2"/>
        <w:rPr>
          <w:rFonts w:ascii="Arial" w:eastAsia="Times New Roman" w:hAnsi="Arial" w:cs="Arial"/>
          <w:b/>
          <w:bCs/>
          <w:kern w:val="0"/>
          <w:lang w:eastAsia="en-GB"/>
          <w14:ligatures w14:val="none"/>
        </w:rPr>
      </w:pPr>
      <w:r w:rsidRPr="007F784C">
        <w:rPr>
          <w:rFonts w:ascii="Arial" w:eastAsia="Times New Roman" w:hAnsi="Arial" w:cs="Arial"/>
          <w:b/>
          <w:bCs/>
          <w:kern w:val="0"/>
          <w:lang w:eastAsia="en-GB"/>
          <w14:ligatures w14:val="none"/>
        </w:rPr>
        <w:t>Skills and Abilities</w:t>
      </w:r>
    </w:p>
    <w:p w14:paraId="6C1D0D25" w14:textId="77777777" w:rsidR="007F784C" w:rsidRPr="007F784C" w:rsidRDefault="007F784C" w:rsidP="007F784C">
      <w:pPr>
        <w:spacing w:before="100" w:beforeAutospacing="1" w:after="100" w:afterAutospacing="1" w:line="300" w:lineRule="atLeast"/>
        <w:outlineLvl w:val="3"/>
        <w:rPr>
          <w:rFonts w:ascii="Arial" w:eastAsia="Times New Roman" w:hAnsi="Arial" w:cs="Arial"/>
          <w:b/>
          <w:bCs/>
          <w:kern w:val="0"/>
          <w:lang w:eastAsia="en-GB"/>
          <w14:ligatures w14:val="none"/>
        </w:rPr>
      </w:pPr>
      <w:r w:rsidRPr="007F784C">
        <w:rPr>
          <w:rFonts w:ascii="Arial" w:eastAsia="Times New Roman" w:hAnsi="Arial" w:cs="Arial"/>
          <w:b/>
          <w:bCs/>
          <w:kern w:val="0"/>
          <w:lang w:eastAsia="en-GB"/>
          <w14:ligatures w14:val="none"/>
        </w:rPr>
        <w:t>Essential</w:t>
      </w:r>
    </w:p>
    <w:p w14:paraId="318E43F9" w14:textId="77777777" w:rsidR="007F784C" w:rsidRPr="007F784C" w:rsidRDefault="007F784C" w:rsidP="007F784C">
      <w:pPr>
        <w:numPr>
          <w:ilvl w:val="0"/>
          <w:numId w:val="16"/>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Ability to establish positive relationships with pupils, families and colleagues.</w:t>
      </w:r>
    </w:p>
    <w:p w14:paraId="39D277DB" w14:textId="77777777" w:rsidR="007F784C" w:rsidRPr="007F784C" w:rsidRDefault="007F784C" w:rsidP="007F784C">
      <w:pPr>
        <w:numPr>
          <w:ilvl w:val="0"/>
          <w:numId w:val="16"/>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Ability to work effectively as part of a multidisciplinary team.</w:t>
      </w:r>
    </w:p>
    <w:p w14:paraId="5A4CE293" w14:textId="77777777" w:rsidR="007F784C" w:rsidRPr="007F784C" w:rsidRDefault="007F784C" w:rsidP="007F784C">
      <w:pPr>
        <w:numPr>
          <w:ilvl w:val="0"/>
          <w:numId w:val="16"/>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Excellent communication and interpersonal skills.</w:t>
      </w:r>
    </w:p>
    <w:p w14:paraId="529D0F52" w14:textId="77777777" w:rsidR="007F784C" w:rsidRPr="007F784C" w:rsidRDefault="007F784C" w:rsidP="007F784C">
      <w:pPr>
        <w:numPr>
          <w:ilvl w:val="0"/>
          <w:numId w:val="16"/>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Strong observation, recording and organisational skills.</w:t>
      </w:r>
    </w:p>
    <w:p w14:paraId="338B7141" w14:textId="77777777" w:rsidR="007F784C" w:rsidRPr="007F784C" w:rsidRDefault="007F784C" w:rsidP="007F784C">
      <w:pPr>
        <w:numPr>
          <w:ilvl w:val="0"/>
          <w:numId w:val="16"/>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Ability to adapt approaches to meet individual pupil needs.</w:t>
      </w:r>
    </w:p>
    <w:p w14:paraId="07848A3B" w14:textId="77777777" w:rsidR="007F784C" w:rsidRPr="007F784C" w:rsidRDefault="007F784C" w:rsidP="007F784C">
      <w:pPr>
        <w:numPr>
          <w:ilvl w:val="0"/>
          <w:numId w:val="16"/>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Ability to motivate and encourage pupils to reach their potential.</w:t>
      </w:r>
    </w:p>
    <w:p w14:paraId="02B7B515" w14:textId="77777777" w:rsidR="007F784C" w:rsidRPr="007F784C" w:rsidRDefault="007F784C" w:rsidP="007F784C">
      <w:pPr>
        <w:numPr>
          <w:ilvl w:val="0"/>
          <w:numId w:val="16"/>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Ability to implement specialist programmes and interventions under guidance.</w:t>
      </w:r>
    </w:p>
    <w:p w14:paraId="5CAA8A38" w14:textId="77777777" w:rsidR="007F784C" w:rsidRPr="007F784C" w:rsidRDefault="007F784C" w:rsidP="007F784C">
      <w:pPr>
        <w:numPr>
          <w:ilvl w:val="0"/>
          <w:numId w:val="16"/>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Commitment to promoting dignity, independence and inclusion.</w:t>
      </w:r>
    </w:p>
    <w:p w14:paraId="15856AE7" w14:textId="77777777" w:rsidR="007F784C" w:rsidRPr="007F784C" w:rsidRDefault="007262BA" w:rsidP="007F784C">
      <w:pPr>
        <w:spacing w:after="0"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pict w14:anchorId="587CB803">
          <v:rect id="_x0000_i1038" style="width:0;height:1.5pt" o:hralign="center" o:hrstd="t" o:hr="t" fillcolor="#a0a0a0" stroked="f"/>
        </w:pict>
      </w:r>
    </w:p>
    <w:p w14:paraId="3A62E142" w14:textId="77777777" w:rsidR="007F784C" w:rsidRPr="007F784C" w:rsidRDefault="007F784C" w:rsidP="007F784C">
      <w:pPr>
        <w:spacing w:before="100" w:beforeAutospacing="1" w:after="100" w:afterAutospacing="1" w:line="300" w:lineRule="atLeast"/>
        <w:outlineLvl w:val="2"/>
        <w:rPr>
          <w:rFonts w:ascii="Arial" w:eastAsia="Times New Roman" w:hAnsi="Arial" w:cs="Arial"/>
          <w:b/>
          <w:bCs/>
          <w:kern w:val="0"/>
          <w:lang w:eastAsia="en-GB"/>
          <w14:ligatures w14:val="none"/>
        </w:rPr>
      </w:pPr>
      <w:r w:rsidRPr="007F784C">
        <w:rPr>
          <w:rFonts w:ascii="Arial" w:eastAsia="Times New Roman" w:hAnsi="Arial" w:cs="Arial"/>
          <w:b/>
          <w:bCs/>
          <w:kern w:val="0"/>
          <w:lang w:eastAsia="en-GB"/>
          <w14:ligatures w14:val="none"/>
        </w:rPr>
        <w:t>Personal Qualities</w:t>
      </w:r>
    </w:p>
    <w:p w14:paraId="7E68636F" w14:textId="77777777" w:rsidR="007F784C" w:rsidRPr="007F784C" w:rsidRDefault="007F784C" w:rsidP="007F784C">
      <w:pPr>
        <w:spacing w:before="100" w:beforeAutospacing="1" w:after="100" w:afterAutospacing="1" w:line="300" w:lineRule="atLeast"/>
        <w:outlineLvl w:val="3"/>
        <w:rPr>
          <w:rFonts w:ascii="Arial" w:eastAsia="Times New Roman" w:hAnsi="Arial" w:cs="Arial"/>
          <w:b/>
          <w:bCs/>
          <w:kern w:val="0"/>
          <w:lang w:eastAsia="en-GB"/>
          <w14:ligatures w14:val="none"/>
        </w:rPr>
      </w:pPr>
      <w:r w:rsidRPr="007F784C">
        <w:rPr>
          <w:rFonts w:ascii="Arial" w:eastAsia="Times New Roman" w:hAnsi="Arial" w:cs="Arial"/>
          <w:b/>
          <w:bCs/>
          <w:kern w:val="0"/>
          <w:lang w:eastAsia="en-GB"/>
          <w14:ligatures w14:val="none"/>
        </w:rPr>
        <w:t>Essential</w:t>
      </w:r>
    </w:p>
    <w:p w14:paraId="05BB9DF4" w14:textId="77777777" w:rsidR="007F784C" w:rsidRPr="007F784C" w:rsidRDefault="007F784C" w:rsidP="007F784C">
      <w:pPr>
        <w:numPr>
          <w:ilvl w:val="0"/>
          <w:numId w:val="17"/>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Passionate about improving outcomes for children and young people with SEND.</w:t>
      </w:r>
    </w:p>
    <w:p w14:paraId="09A73A3D" w14:textId="77777777" w:rsidR="007F784C" w:rsidRPr="007F784C" w:rsidRDefault="007F784C" w:rsidP="007F784C">
      <w:pPr>
        <w:numPr>
          <w:ilvl w:val="0"/>
          <w:numId w:val="17"/>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Caring, patient and compassionate.</w:t>
      </w:r>
    </w:p>
    <w:p w14:paraId="6F71EA28" w14:textId="77777777" w:rsidR="007F784C" w:rsidRPr="007F784C" w:rsidRDefault="007F784C" w:rsidP="007F784C">
      <w:pPr>
        <w:numPr>
          <w:ilvl w:val="0"/>
          <w:numId w:val="17"/>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lastRenderedPageBreak/>
        <w:t>Positive, proactive and solution-focused.</w:t>
      </w:r>
    </w:p>
    <w:p w14:paraId="003102FC" w14:textId="77777777" w:rsidR="007F784C" w:rsidRPr="007F784C" w:rsidRDefault="007F784C" w:rsidP="007F784C">
      <w:pPr>
        <w:numPr>
          <w:ilvl w:val="0"/>
          <w:numId w:val="17"/>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Flexible and adaptable.</w:t>
      </w:r>
    </w:p>
    <w:p w14:paraId="734C3A29" w14:textId="77777777" w:rsidR="007F784C" w:rsidRPr="007F784C" w:rsidRDefault="007F784C" w:rsidP="007F784C">
      <w:pPr>
        <w:numPr>
          <w:ilvl w:val="0"/>
          <w:numId w:val="17"/>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Reliable and professional.</w:t>
      </w:r>
    </w:p>
    <w:p w14:paraId="4E603513" w14:textId="77777777" w:rsidR="007F784C" w:rsidRPr="007F784C" w:rsidRDefault="007F784C" w:rsidP="007F784C">
      <w:pPr>
        <w:numPr>
          <w:ilvl w:val="0"/>
          <w:numId w:val="17"/>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Reflective and committed to continuous improvement.</w:t>
      </w:r>
    </w:p>
    <w:p w14:paraId="5BE0FDA1" w14:textId="77777777" w:rsidR="007F784C" w:rsidRPr="007F784C" w:rsidRDefault="007F784C" w:rsidP="007F784C">
      <w:pPr>
        <w:numPr>
          <w:ilvl w:val="0"/>
          <w:numId w:val="17"/>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Able to work with initiative whilst recognising professional boundaries.</w:t>
      </w:r>
    </w:p>
    <w:p w14:paraId="616F009F" w14:textId="77777777" w:rsidR="007F784C" w:rsidRPr="007F784C" w:rsidRDefault="007F784C" w:rsidP="007F784C">
      <w:pPr>
        <w:numPr>
          <w:ilvl w:val="0"/>
          <w:numId w:val="17"/>
        </w:numPr>
        <w:spacing w:before="100" w:beforeAutospacing="1" w:after="100" w:afterAutospacing="1" w:line="300" w:lineRule="atLeast"/>
        <w:rPr>
          <w:rFonts w:ascii="Arial" w:eastAsia="Times New Roman" w:hAnsi="Arial" w:cs="Arial"/>
          <w:kern w:val="0"/>
          <w:lang w:eastAsia="en-GB"/>
          <w14:ligatures w14:val="none"/>
        </w:rPr>
      </w:pPr>
      <w:r w:rsidRPr="007F784C">
        <w:rPr>
          <w:rFonts w:ascii="Arial" w:eastAsia="Times New Roman" w:hAnsi="Arial" w:cs="Arial"/>
          <w:kern w:val="0"/>
          <w:lang w:eastAsia="en-GB"/>
          <w14:ligatures w14:val="none"/>
        </w:rPr>
        <w:t>Committed to the values, ethos and inclusive culture of Fox Wood Special School.</w:t>
      </w:r>
    </w:p>
    <w:p w14:paraId="7A77CC9E" w14:textId="77777777" w:rsidR="007F784C" w:rsidRPr="007F784C" w:rsidRDefault="007262BA" w:rsidP="007F784C">
      <w:pPr>
        <w:spacing w:after="0" w:line="300" w:lineRule="atLeast"/>
        <w:rPr>
          <w:rFonts w:ascii="Arial" w:eastAsia="Times New Roman" w:hAnsi="Arial" w:cs="Arial"/>
          <w:kern w:val="0"/>
          <w:lang w:eastAsia="en-GB"/>
          <w14:ligatures w14:val="none"/>
        </w:rPr>
      </w:pPr>
      <w:r>
        <w:rPr>
          <w:rFonts w:ascii="Arial" w:eastAsia="Times New Roman" w:hAnsi="Arial" w:cs="Arial"/>
          <w:kern w:val="0"/>
          <w:lang w:eastAsia="en-GB"/>
          <w14:ligatures w14:val="none"/>
        </w:rPr>
        <w:pict w14:anchorId="43AC28FA">
          <v:rect id="_x0000_i1039" style="width:0;height:1.5pt" o:hralign="center" o:hrstd="t" o:hr="t" fillcolor="#a0a0a0" stroked="f"/>
        </w:pict>
      </w:r>
    </w:p>
    <w:p w14:paraId="60F1C913" w14:textId="77777777" w:rsidR="007F784C" w:rsidRPr="007F784C" w:rsidRDefault="007F784C" w:rsidP="007F784C">
      <w:pPr>
        <w:spacing w:before="100" w:beforeAutospacing="1" w:after="100" w:afterAutospacing="1" w:line="300" w:lineRule="atLeast"/>
        <w:outlineLvl w:val="2"/>
        <w:rPr>
          <w:rFonts w:ascii="Arial" w:eastAsia="Times New Roman" w:hAnsi="Arial" w:cs="Arial"/>
          <w:b/>
          <w:bCs/>
          <w:kern w:val="0"/>
          <w:lang w:eastAsia="en-GB"/>
          <w14:ligatures w14:val="none"/>
        </w:rPr>
      </w:pPr>
      <w:r w:rsidRPr="007F784C">
        <w:rPr>
          <w:rFonts w:ascii="Arial" w:eastAsia="Times New Roman" w:hAnsi="Arial" w:cs="Arial"/>
          <w:b/>
          <w:bCs/>
          <w:kern w:val="0"/>
          <w:lang w:eastAsia="en-GB"/>
          <w14:ligatures w14:val="none"/>
        </w:rPr>
        <w:t>General</w:t>
      </w:r>
    </w:p>
    <w:p w14:paraId="254F97BB" w14:textId="05216C3A" w:rsidR="009D6EA9" w:rsidRPr="007F784C" w:rsidRDefault="007F784C" w:rsidP="007F784C">
      <w:pPr>
        <w:spacing w:before="100" w:beforeAutospacing="1" w:after="100" w:afterAutospacing="1" w:line="300" w:lineRule="atLeast"/>
        <w:rPr>
          <w:rFonts w:ascii="Arial" w:hAnsi="Arial" w:cs="Arial"/>
        </w:rPr>
      </w:pPr>
      <w:r w:rsidRPr="007F784C">
        <w:rPr>
          <w:rFonts w:ascii="Arial" w:eastAsia="Times New Roman" w:hAnsi="Arial" w:cs="Arial"/>
          <w:kern w:val="0"/>
          <w:lang w:eastAsia="en-GB"/>
          <w14:ligatures w14:val="none"/>
        </w:rPr>
        <w:t>The postholder will be expected to undertake any duties commensurate with the grade of the post, as reasonably directed by the Headteacher or Senior Assistant Headteacher - Inclusion, Behaviour &amp; Attendance, in support of the educational, physical, sensory, emotional and therapeutic development of pupils at Fox Wood Special School.</w:t>
      </w:r>
    </w:p>
    <w:sectPr w:rsidR="009D6EA9" w:rsidRPr="007F78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87575"/>
    <w:multiLevelType w:val="multilevel"/>
    <w:tmpl w:val="BB122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F5059B"/>
    <w:multiLevelType w:val="multilevel"/>
    <w:tmpl w:val="5BA88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8A45B9"/>
    <w:multiLevelType w:val="multilevel"/>
    <w:tmpl w:val="0B24A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586DD2"/>
    <w:multiLevelType w:val="multilevel"/>
    <w:tmpl w:val="D3445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41364F"/>
    <w:multiLevelType w:val="multilevel"/>
    <w:tmpl w:val="6DBAE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0179C"/>
    <w:multiLevelType w:val="multilevel"/>
    <w:tmpl w:val="031A5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8112A9"/>
    <w:multiLevelType w:val="multilevel"/>
    <w:tmpl w:val="3808E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BE4FE7"/>
    <w:multiLevelType w:val="multilevel"/>
    <w:tmpl w:val="36E42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7047E3"/>
    <w:multiLevelType w:val="multilevel"/>
    <w:tmpl w:val="4768C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8A7B3D"/>
    <w:multiLevelType w:val="multilevel"/>
    <w:tmpl w:val="4B16D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9F0146"/>
    <w:multiLevelType w:val="multilevel"/>
    <w:tmpl w:val="FAB20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6A1904"/>
    <w:multiLevelType w:val="multilevel"/>
    <w:tmpl w:val="A6A6E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F377D3"/>
    <w:multiLevelType w:val="multilevel"/>
    <w:tmpl w:val="4008D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C75113"/>
    <w:multiLevelType w:val="multilevel"/>
    <w:tmpl w:val="163EA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7C7F14"/>
    <w:multiLevelType w:val="multilevel"/>
    <w:tmpl w:val="E818A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B756DA"/>
    <w:multiLevelType w:val="multilevel"/>
    <w:tmpl w:val="7646D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346097"/>
    <w:multiLevelType w:val="multilevel"/>
    <w:tmpl w:val="79E83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6518116">
    <w:abstractNumId w:val="15"/>
  </w:num>
  <w:num w:numId="2" w16cid:durableId="1845198370">
    <w:abstractNumId w:val="14"/>
  </w:num>
  <w:num w:numId="3" w16cid:durableId="1403601779">
    <w:abstractNumId w:val="4"/>
  </w:num>
  <w:num w:numId="4" w16cid:durableId="22219894">
    <w:abstractNumId w:val="10"/>
  </w:num>
  <w:num w:numId="5" w16cid:durableId="560364912">
    <w:abstractNumId w:val="6"/>
  </w:num>
  <w:num w:numId="6" w16cid:durableId="1605115750">
    <w:abstractNumId w:val="2"/>
  </w:num>
  <w:num w:numId="7" w16cid:durableId="441150435">
    <w:abstractNumId w:val="8"/>
  </w:num>
  <w:num w:numId="8" w16cid:durableId="1963266035">
    <w:abstractNumId w:val="9"/>
  </w:num>
  <w:num w:numId="9" w16cid:durableId="516772437">
    <w:abstractNumId w:val="5"/>
  </w:num>
  <w:num w:numId="10" w16cid:durableId="76706219">
    <w:abstractNumId w:val="12"/>
  </w:num>
  <w:num w:numId="11" w16cid:durableId="1426802267">
    <w:abstractNumId w:val="16"/>
  </w:num>
  <w:num w:numId="12" w16cid:durableId="2145811624">
    <w:abstractNumId w:val="11"/>
  </w:num>
  <w:num w:numId="13" w16cid:durableId="321351344">
    <w:abstractNumId w:val="0"/>
  </w:num>
  <w:num w:numId="14" w16cid:durableId="380060858">
    <w:abstractNumId w:val="3"/>
  </w:num>
  <w:num w:numId="15" w16cid:durableId="1178546590">
    <w:abstractNumId w:val="13"/>
  </w:num>
  <w:num w:numId="16" w16cid:durableId="143353749">
    <w:abstractNumId w:val="7"/>
  </w:num>
  <w:num w:numId="17" w16cid:durableId="17053292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84C"/>
    <w:rsid w:val="000D466D"/>
    <w:rsid w:val="000D6344"/>
    <w:rsid w:val="0014728E"/>
    <w:rsid w:val="00187CB2"/>
    <w:rsid w:val="002143E2"/>
    <w:rsid w:val="00237A6D"/>
    <w:rsid w:val="003F65ED"/>
    <w:rsid w:val="007F784C"/>
    <w:rsid w:val="009D6EA9"/>
    <w:rsid w:val="00A76DB9"/>
    <w:rsid w:val="00AE0AE7"/>
    <w:rsid w:val="00CC30AC"/>
    <w:rsid w:val="00D91D0D"/>
    <w:rsid w:val="00E43B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EF6F6"/>
  <w15:chartTrackingRefBased/>
  <w15:docId w15:val="{DCED3E16-B1C4-44DF-9EDE-990149F6C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78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78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78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78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78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78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78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78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78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78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78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78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78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78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78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78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78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784C"/>
    <w:rPr>
      <w:rFonts w:eastAsiaTheme="majorEastAsia" w:cstheme="majorBidi"/>
      <w:color w:val="272727" w:themeColor="text1" w:themeTint="D8"/>
    </w:rPr>
  </w:style>
  <w:style w:type="paragraph" w:styleId="Title">
    <w:name w:val="Title"/>
    <w:basedOn w:val="Normal"/>
    <w:next w:val="Normal"/>
    <w:link w:val="TitleChar"/>
    <w:uiPriority w:val="10"/>
    <w:qFormat/>
    <w:rsid w:val="007F78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78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78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78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784C"/>
    <w:pPr>
      <w:spacing w:before="160"/>
      <w:jc w:val="center"/>
    </w:pPr>
    <w:rPr>
      <w:i/>
      <w:iCs/>
      <w:color w:val="404040" w:themeColor="text1" w:themeTint="BF"/>
    </w:rPr>
  </w:style>
  <w:style w:type="character" w:customStyle="1" w:styleId="QuoteChar">
    <w:name w:val="Quote Char"/>
    <w:basedOn w:val="DefaultParagraphFont"/>
    <w:link w:val="Quote"/>
    <w:uiPriority w:val="29"/>
    <w:rsid w:val="007F784C"/>
    <w:rPr>
      <w:i/>
      <w:iCs/>
      <w:color w:val="404040" w:themeColor="text1" w:themeTint="BF"/>
    </w:rPr>
  </w:style>
  <w:style w:type="paragraph" w:styleId="ListParagraph">
    <w:name w:val="List Paragraph"/>
    <w:basedOn w:val="Normal"/>
    <w:uiPriority w:val="34"/>
    <w:qFormat/>
    <w:rsid w:val="007F784C"/>
    <w:pPr>
      <w:ind w:left="720"/>
      <w:contextualSpacing/>
    </w:pPr>
  </w:style>
  <w:style w:type="character" w:styleId="IntenseEmphasis">
    <w:name w:val="Intense Emphasis"/>
    <w:basedOn w:val="DefaultParagraphFont"/>
    <w:uiPriority w:val="21"/>
    <w:qFormat/>
    <w:rsid w:val="007F784C"/>
    <w:rPr>
      <w:i/>
      <w:iCs/>
      <w:color w:val="0F4761" w:themeColor="accent1" w:themeShade="BF"/>
    </w:rPr>
  </w:style>
  <w:style w:type="paragraph" w:styleId="IntenseQuote">
    <w:name w:val="Intense Quote"/>
    <w:basedOn w:val="Normal"/>
    <w:next w:val="Normal"/>
    <w:link w:val="IntenseQuoteChar"/>
    <w:uiPriority w:val="30"/>
    <w:qFormat/>
    <w:rsid w:val="007F78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784C"/>
    <w:rPr>
      <w:i/>
      <w:iCs/>
      <w:color w:val="0F4761" w:themeColor="accent1" w:themeShade="BF"/>
    </w:rPr>
  </w:style>
  <w:style w:type="character" w:styleId="IntenseReference">
    <w:name w:val="Intense Reference"/>
    <w:basedOn w:val="DefaultParagraphFont"/>
    <w:uiPriority w:val="32"/>
    <w:qFormat/>
    <w:rsid w:val="007F784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1521</Words>
  <Characters>8673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Warrington Borough Council</Company>
  <LinksUpToDate>false</LinksUpToDate>
  <CharactersWithSpaces>10174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Duffy, Lucinda</dc:creator>
  <cp:keywords/>
  <dc:description/>
  <cp:lastModifiedBy>Wright, Allison</cp:lastModifiedBy>
  <cp:revision>3</cp:revision>
  <dcterms:created xsi:type="dcterms:W3CDTF">2026-07-30T13:35:00Z</dcterms:created>
  <dcterms:modified xsi:type="dcterms:W3CDTF">2026-07-30T13:51:00Z</dcterms:modified>
</cp:coreProperties>
</file>