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D7779F">
        <w:trPr>
          <w:trHeight w:val="358"/>
        </w:trPr>
        <w:tc>
          <w:tcPr>
            <w:tcW w:w="10790" w:type="dxa"/>
            <w:gridSpan w:val="3"/>
          </w:tcPr>
          <w:p w:rsidR="0005037F" w:rsidRPr="00853936" w:rsidRDefault="0005037F" w:rsidP="006459A5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6459A5">
              <w:rPr>
                <w:rFonts w:ascii="Century Gothic" w:hAnsi="Century Gothic"/>
                <w:sz w:val="28"/>
                <w:szCs w:val="28"/>
                <w:lang w:val="cy-GB"/>
              </w:rPr>
              <w:t>COLOURWHEEL</w:t>
            </w:r>
            <w:r w:rsidR="002F66F1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 (All music on </w:t>
            </w:r>
            <w:r w:rsidR="00D41AC4">
              <w:rPr>
                <w:rFonts w:ascii="Century Gothic" w:hAnsi="Century Gothic"/>
                <w:sz w:val="28"/>
                <w:szCs w:val="28"/>
                <w:lang w:val="cy-GB"/>
              </w:rPr>
              <w:t>Youtube</w:t>
            </w:r>
            <w:r w:rsidR="00C410FA">
              <w:rPr>
                <w:rFonts w:ascii="Century Gothic" w:hAnsi="Century Gothic"/>
                <w:sz w:val="28"/>
                <w:szCs w:val="28"/>
                <w:lang w:val="cy-GB"/>
              </w:rPr>
              <w:t>)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03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206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03" w:type="dxa"/>
          </w:tcPr>
          <w:p w:rsidR="009A514B" w:rsidRPr="00A70518" w:rsidRDefault="009A514B" w:rsidP="009A514B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>“</w:t>
            </w:r>
            <w:r w:rsidR="006459A5">
              <w:rPr>
                <w:rFonts w:ascii="Century Gothic" w:hAnsi="Century Gothic"/>
                <w:sz w:val="20"/>
                <w:szCs w:val="20"/>
                <w:lang w:val="cy-GB"/>
              </w:rPr>
              <w:t>Joseph’s coat of many colours- lyrics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” </w:t>
            </w:r>
          </w:p>
          <w:p w:rsidR="009A514B" w:rsidRPr="00A70518" w:rsidRDefault="009A514B" w:rsidP="00C410FA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="006459A5">
              <w:rPr>
                <w:rFonts w:ascii="Century Gothic" w:hAnsi="Century Gothic"/>
                <w:sz w:val="20"/>
                <w:szCs w:val="20"/>
                <w:lang w:val="cy-GB"/>
              </w:rPr>
              <w:t xml:space="preserve"> Int</w:t>
            </w:r>
            <w:r w:rsidR="00B57DE4">
              <w:rPr>
                <w:rFonts w:ascii="Century Gothic" w:hAnsi="Century Gothic"/>
                <w:sz w:val="20"/>
                <w:szCs w:val="20"/>
                <w:lang w:val="cy-GB"/>
              </w:rPr>
              <w:t>roduce Topic- coloured scarves, objects, rainbow cloth</w:t>
            </w:r>
          </w:p>
          <w:p w:rsidR="008953F8" w:rsidRPr="00A70518" w:rsidRDefault="008953F8" w:rsidP="006459A5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 w:rsidR="007D041F"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 </w:t>
            </w:r>
            <w:r w:rsidR="006459A5">
              <w:rPr>
                <w:rFonts w:ascii="Century Gothic" w:hAnsi="Century Gothic"/>
                <w:sz w:val="20"/>
                <w:szCs w:val="20"/>
                <w:lang w:val="cy-GB"/>
              </w:rPr>
              <w:t xml:space="preserve">colours </w:t>
            </w:r>
            <w:r w:rsidR="00C410FA"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03" w:type="dxa"/>
          </w:tcPr>
          <w:p w:rsidR="009963D0" w:rsidRPr="00A70518" w:rsidRDefault="009963D0" w:rsidP="00A70518">
            <w:pPr>
              <w:pStyle w:val="Heading1"/>
              <w:shd w:val="clear" w:color="auto" w:fill="F9F9F9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A70518">
              <w:rPr>
                <w:rFonts w:ascii="Century Gothic" w:hAnsi="Century Gothic"/>
                <w:b/>
                <w:color w:val="auto"/>
                <w:sz w:val="20"/>
                <w:szCs w:val="20"/>
                <w:u w:val="single"/>
                <w:lang w:val="cy-GB"/>
              </w:rPr>
              <w:t>Song:</w:t>
            </w:r>
            <w:r w:rsidRPr="00A70518">
              <w:rPr>
                <w:rFonts w:ascii="Century Gothic" w:hAnsi="Century Gothic"/>
                <w:color w:val="auto"/>
                <w:sz w:val="20"/>
                <w:szCs w:val="20"/>
                <w:lang w:val="cy-GB"/>
              </w:rPr>
              <w:t xml:space="preserve"> </w:t>
            </w:r>
            <w:r w:rsidR="006459A5">
              <w:rPr>
                <w:rFonts w:ascii="Century Gothic" w:eastAsia="Times New Roman" w:hAnsi="Century Gothic" w:cs="Times New Roman"/>
                <w:color w:val="auto"/>
                <w:kern w:val="36"/>
                <w:sz w:val="20"/>
                <w:szCs w:val="20"/>
              </w:rPr>
              <w:t>“Yellow submarine”</w:t>
            </w:r>
          </w:p>
          <w:p w:rsidR="009963D0" w:rsidRPr="00A70518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Patting limbs: “1,2.3.4”</w:t>
            </w:r>
          </w:p>
          <w:p w:rsidR="008953F8" w:rsidRPr="00A70518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lang w:val="cy-GB"/>
              </w:rPr>
              <w:t>Vocab: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1,2,3,4</w:t>
            </w:r>
            <w:r w:rsidR="00A70518">
              <w:rPr>
                <w:rFonts w:ascii="Century Gothic" w:hAnsi="Century Gothic"/>
                <w:sz w:val="20"/>
                <w:szCs w:val="20"/>
                <w:lang w:val="cy-GB"/>
              </w:rPr>
              <w:t>.</w:t>
            </w:r>
          </w:p>
        </w:tc>
        <w:tc>
          <w:tcPr>
            <w:tcW w:w="6206" w:type="dxa"/>
          </w:tcPr>
          <w:p w:rsidR="009E3B30" w:rsidRPr="0038528C" w:rsidRDefault="009E3B3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215234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03" w:type="dxa"/>
          </w:tcPr>
          <w:p w:rsidR="009963D0" w:rsidRPr="00A70518" w:rsidRDefault="002F66F1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</w:t>
            </w:r>
            <w:r w:rsidR="009963D0"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9963D0"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6459A5">
              <w:rPr>
                <w:rFonts w:ascii="Century Gothic" w:hAnsi="Century Gothic"/>
                <w:sz w:val="20"/>
                <w:szCs w:val="20"/>
                <w:lang w:val="cy-GB"/>
              </w:rPr>
              <w:t>Yellow</w:t>
            </w:r>
            <w:r w:rsidR="00E90E5E">
              <w:rPr>
                <w:rFonts w:ascii="Century Gothic" w:hAnsi="Century Gothic"/>
                <w:sz w:val="20"/>
                <w:szCs w:val="20"/>
                <w:lang w:val="cy-GB"/>
              </w:rPr>
              <w:t>- cold play- lyrics”</w:t>
            </w:r>
          </w:p>
          <w:p w:rsidR="009963D0" w:rsidRPr="00A70518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E90E5E">
              <w:rPr>
                <w:rFonts w:ascii="Century Gothic" w:hAnsi="Century Gothic"/>
                <w:sz w:val="20"/>
                <w:szCs w:val="20"/>
                <w:lang w:val="cy-GB"/>
              </w:rPr>
              <w:t xml:space="preserve">explore yellow bag/ scarves/ objects </w:t>
            </w:r>
          </w:p>
          <w:p w:rsidR="00907CFD" w:rsidRPr="00A70518" w:rsidRDefault="009963D0" w:rsidP="006459A5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 w:rsidR="009A514B"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E90E5E">
              <w:rPr>
                <w:rFonts w:ascii="Century Gothic" w:hAnsi="Century Gothic"/>
                <w:sz w:val="20"/>
                <w:szCs w:val="20"/>
                <w:lang w:val="cy-GB"/>
              </w:rPr>
              <w:t xml:space="preserve">yellow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215234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03" w:type="dxa"/>
          </w:tcPr>
          <w:p w:rsidR="00B57DE4" w:rsidRDefault="00B57DE4" w:rsidP="00B57DE4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It’s not easy being green- Kermit the frog and lyrics” </w:t>
            </w:r>
          </w:p>
          <w:p w:rsidR="00B57DE4" w:rsidRPr="00A70518" w:rsidRDefault="00B57DE4" w:rsidP="00B57DE4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explore green bag/ scarves/ objects </w:t>
            </w:r>
          </w:p>
          <w:p w:rsidR="007D041F" w:rsidRPr="00A70518" w:rsidRDefault="00B57DE4" w:rsidP="00B57DE4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Vocab: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green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D7779F" w:rsidRPr="0038528C" w:rsidTr="00D7779F">
        <w:trPr>
          <w:trHeight w:val="728"/>
        </w:trPr>
        <w:tc>
          <w:tcPr>
            <w:tcW w:w="1081" w:type="dxa"/>
          </w:tcPr>
          <w:p w:rsidR="00D7779F" w:rsidRPr="00853936" w:rsidRDefault="00215234" w:rsidP="00D7779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03" w:type="dxa"/>
          </w:tcPr>
          <w:p w:rsidR="009963D0" w:rsidRPr="00B57DE4" w:rsidRDefault="00D7779F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9963D0" w:rsidRPr="00B57DE4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9963D0" w:rsidRPr="00B57DE4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9963D0" w:rsidRPr="00B57DE4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:</w:t>
            </w:r>
            <w:r w:rsidR="00A70518" w:rsidRPr="00B57DE4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r w:rsidR="00E90E5E" w:rsidRPr="00B57DE4">
              <w:rPr>
                <w:rFonts w:ascii="Century Gothic" w:hAnsi="Century Gothic"/>
                <w:sz w:val="20"/>
                <w:szCs w:val="20"/>
                <w:lang w:val="cy-GB"/>
              </w:rPr>
              <w:t xml:space="preserve">Black Velvet- </w:t>
            </w:r>
            <w:r w:rsidR="00E90E5E" w:rsidRPr="00B57DE4">
              <w:rPr>
                <w:rFonts w:ascii="Century Gothic" w:hAnsi="Century Gothic"/>
                <w:color w:val="333333"/>
                <w:sz w:val="20"/>
                <w:szCs w:val="20"/>
              </w:rPr>
              <w:t>Alannah Myles (Lyrics)”</w:t>
            </w:r>
          </w:p>
          <w:p w:rsidR="009963D0" w:rsidRPr="00B57DE4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B57DE4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Pr="00B57DE4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ED2BCB" w:rsidRPr="00B57DE4">
              <w:rPr>
                <w:rFonts w:ascii="Century Gothic" w:hAnsi="Century Gothic"/>
                <w:sz w:val="20"/>
                <w:szCs w:val="20"/>
                <w:lang w:val="cy-GB"/>
              </w:rPr>
              <w:t xml:space="preserve">sway pupils side to side </w:t>
            </w:r>
          </w:p>
          <w:p w:rsidR="00D7779F" w:rsidRPr="00A70518" w:rsidRDefault="009963D0" w:rsidP="009963D0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B57DE4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Vocab: </w:t>
            </w:r>
            <w:r w:rsidRPr="00B57DE4">
              <w:rPr>
                <w:rFonts w:ascii="Century Gothic" w:hAnsi="Century Gothic"/>
                <w:sz w:val="20"/>
                <w:szCs w:val="20"/>
                <w:lang w:val="cy-GB"/>
              </w:rPr>
              <w:t>sway</w:t>
            </w:r>
            <w:r w:rsidR="00ED2BCB" w:rsidRPr="00B57DE4">
              <w:rPr>
                <w:rFonts w:ascii="Century Gothic" w:hAnsi="Century Gothic"/>
                <w:sz w:val="20"/>
                <w:szCs w:val="20"/>
                <w:lang w:val="cy-GB"/>
              </w:rPr>
              <w:t>, side to side</w:t>
            </w:r>
            <w:r w:rsidR="00ED2BCB"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6206" w:type="dxa"/>
          </w:tcPr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38528C" w:rsidTr="00D7779F">
        <w:trPr>
          <w:trHeight w:val="715"/>
        </w:trPr>
        <w:tc>
          <w:tcPr>
            <w:tcW w:w="1081" w:type="dxa"/>
          </w:tcPr>
          <w:p w:rsidR="009963D0" w:rsidRPr="00853936" w:rsidRDefault="00A70518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03" w:type="dxa"/>
          </w:tcPr>
          <w:p w:rsidR="00ED2BCB" w:rsidRPr="00A70518" w:rsidRDefault="00381816" w:rsidP="009D13E3">
            <w:pPr>
              <w:pStyle w:val="Heading1"/>
              <w:shd w:val="clear" w:color="auto" w:fill="F9F9F9"/>
              <w:spacing w:before="0"/>
              <w:outlineLvl w:val="0"/>
              <w:rPr>
                <w:rFonts w:ascii="Century Gothic" w:eastAsia="Times New Roman" w:hAnsi="Century Gothic" w:cs="Times New Roman"/>
                <w:color w:val="auto"/>
                <w:kern w:val="36"/>
                <w:sz w:val="20"/>
                <w:szCs w:val="20"/>
              </w:rPr>
            </w:pP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ED2BCB" w:rsidRPr="00A70518">
              <w:rPr>
                <w:rFonts w:ascii="Century Gothic" w:hAnsi="Century Gothic"/>
                <w:b/>
                <w:color w:val="auto"/>
                <w:sz w:val="20"/>
                <w:szCs w:val="20"/>
                <w:u w:val="single"/>
                <w:lang w:val="cy-GB"/>
              </w:rPr>
              <w:t>Song:</w:t>
            </w:r>
            <w:r w:rsidR="00ED2BCB" w:rsidRPr="00A70518">
              <w:rPr>
                <w:rFonts w:ascii="Century Gothic" w:hAnsi="Century Gothic"/>
                <w:color w:val="auto"/>
                <w:sz w:val="20"/>
                <w:szCs w:val="20"/>
                <w:lang w:val="cy-GB"/>
              </w:rPr>
              <w:t xml:space="preserve"> </w:t>
            </w:r>
            <w:r w:rsidR="00ED2BCB" w:rsidRPr="00A70518">
              <w:rPr>
                <w:rFonts w:ascii="Century Gothic" w:hAnsi="Century Gothic"/>
                <w:b/>
                <w:color w:val="auto"/>
                <w:sz w:val="20"/>
                <w:szCs w:val="20"/>
                <w:u w:val="single"/>
                <w:lang w:val="cy-GB"/>
              </w:rPr>
              <w:t>:</w:t>
            </w:r>
            <w:r w:rsidR="00ED2BCB" w:rsidRPr="00A70518">
              <w:rPr>
                <w:rFonts w:ascii="Century Gothic" w:hAnsi="Century Gothic"/>
                <w:color w:val="auto"/>
                <w:sz w:val="20"/>
                <w:szCs w:val="20"/>
                <w:lang w:val="cy-GB"/>
              </w:rPr>
              <w:t>“</w:t>
            </w:r>
            <w:r w:rsidR="00E90E5E">
              <w:rPr>
                <w:rFonts w:ascii="Century Gothic" w:eastAsia="Times New Roman" w:hAnsi="Century Gothic" w:cs="Times New Roman"/>
                <w:color w:val="auto"/>
                <w:kern w:val="36"/>
                <w:sz w:val="20"/>
                <w:szCs w:val="20"/>
              </w:rPr>
              <w:t>True Colours- Trolls- Lyrics”</w:t>
            </w:r>
          </w:p>
          <w:p w:rsidR="00ED2BCB" w:rsidRPr="00A70518" w:rsidRDefault="00ED2BCB" w:rsidP="00ED2BCB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E90E5E">
              <w:rPr>
                <w:rFonts w:ascii="Century Gothic" w:hAnsi="Century Gothic"/>
                <w:sz w:val="20"/>
                <w:szCs w:val="20"/>
                <w:lang w:val="cy-GB"/>
              </w:rPr>
              <w:t xml:space="preserve">coloured scarves/ objects/ materials </w:t>
            </w:r>
            <w:r w:rsidR="009D13E3"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</w:p>
          <w:p w:rsidR="009963D0" w:rsidRPr="00A70518" w:rsidRDefault="00ED2BCB" w:rsidP="00E90E5E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Vocab: </w:t>
            </w:r>
            <w:r w:rsidR="00E90E5E">
              <w:rPr>
                <w:rFonts w:ascii="Century Gothic" w:hAnsi="Century Gothic"/>
                <w:sz w:val="20"/>
                <w:szCs w:val="20"/>
                <w:lang w:val="cy-GB"/>
              </w:rPr>
              <w:t>colours</w:t>
            </w:r>
            <w:r w:rsidR="009D13E3" w:rsidRPr="00A70518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 </w:t>
            </w:r>
          </w:p>
        </w:tc>
        <w:tc>
          <w:tcPr>
            <w:tcW w:w="6206" w:type="dxa"/>
          </w:tcPr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38528C" w:rsidTr="00D7779F">
        <w:trPr>
          <w:trHeight w:val="715"/>
        </w:trPr>
        <w:tc>
          <w:tcPr>
            <w:tcW w:w="1081" w:type="dxa"/>
          </w:tcPr>
          <w:p w:rsidR="009963D0" w:rsidRPr="00853936" w:rsidRDefault="00A70518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03" w:type="dxa"/>
          </w:tcPr>
          <w:p w:rsidR="00ED2BCB" w:rsidRPr="00A70518" w:rsidRDefault="00ED2BCB" w:rsidP="00ED2BCB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“</w:t>
            </w:r>
            <w:proofErr w:type="spellStart"/>
            <w:r w:rsidR="00E90E5E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>Colours</w:t>
            </w:r>
            <w:proofErr w:type="spellEnd"/>
            <w:r w:rsidR="00E90E5E">
              <w:rPr>
                <w:rFonts w:ascii="Century Gothic" w:hAnsi="Century Gothic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of the wind- Pocahontas”</w:t>
            </w:r>
          </w:p>
          <w:p w:rsidR="00ED2BCB" w:rsidRPr="00A70518" w:rsidRDefault="00ED2BCB" w:rsidP="00ED2BCB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Action:</w:t>
            </w:r>
            <w:r w:rsidRPr="00A70518">
              <w:rPr>
                <w:rFonts w:ascii="Century Gothic" w:hAnsi="Century Gothic"/>
                <w:sz w:val="20"/>
                <w:szCs w:val="20"/>
                <w:lang w:val="cy-GB"/>
              </w:rPr>
              <w:t xml:space="preserve"> Cool down with parchute/ physio moves and relaxation </w:t>
            </w:r>
          </w:p>
          <w:p w:rsidR="009963D0" w:rsidRPr="00A70518" w:rsidRDefault="00ED2BCB" w:rsidP="00ED2BCB">
            <w:pPr>
              <w:rPr>
                <w:rFonts w:ascii="Century Gothic" w:hAnsi="Century Gothic"/>
                <w:sz w:val="20"/>
                <w:szCs w:val="20"/>
                <w:lang w:val="cy-GB"/>
              </w:rPr>
            </w:pPr>
            <w:r w:rsidRPr="00A70518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Vocab: </w:t>
            </w:r>
            <w:r w:rsidR="009D13E3" w:rsidRPr="00A70518">
              <w:rPr>
                <w:rFonts w:ascii="Century Gothic" w:hAnsi="Century Gothic"/>
                <w:sz w:val="20"/>
                <w:szCs w:val="20"/>
                <w:lang w:val="cy-GB"/>
              </w:rPr>
              <w:t>calm, relax, physio</w:t>
            </w:r>
          </w:p>
        </w:tc>
        <w:tc>
          <w:tcPr>
            <w:tcW w:w="6206" w:type="dxa"/>
          </w:tcPr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853936" w:rsidTr="00D7779F">
        <w:trPr>
          <w:trHeight w:val="1086"/>
        </w:trPr>
        <w:tc>
          <w:tcPr>
            <w:tcW w:w="10790" w:type="dxa"/>
            <w:gridSpan w:val="3"/>
          </w:tcPr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9963D0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963D0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0B1F92" w:rsidRDefault="000B1F92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0B1F92" w:rsidRDefault="000B1F92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0B1F92" w:rsidRDefault="000B1F92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0B1F92" w:rsidRDefault="000B1F92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0B1F92" w:rsidRDefault="000B1F92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B1F92"/>
    <w:rsid w:val="000C3C54"/>
    <w:rsid w:val="00110D54"/>
    <w:rsid w:val="00165EF1"/>
    <w:rsid w:val="00177275"/>
    <w:rsid w:val="00184A64"/>
    <w:rsid w:val="00215234"/>
    <w:rsid w:val="00232A52"/>
    <w:rsid w:val="002B3D60"/>
    <w:rsid w:val="002F3A5E"/>
    <w:rsid w:val="002F66F1"/>
    <w:rsid w:val="00310C50"/>
    <w:rsid w:val="00381816"/>
    <w:rsid w:val="0038528C"/>
    <w:rsid w:val="003E3EA9"/>
    <w:rsid w:val="00401586"/>
    <w:rsid w:val="004D7FEF"/>
    <w:rsid w:val="005039B0"/>
    <w:rsid w:val="00527285"/>
    <w:rsid w:val="0054555F"/>
    <w:rsid w:val="005524FA"/>
    <w:rsid w:val="0060101F"/>
    <w:rsid w:val="0064571B"/>
    <w:rsid w:val="006459A5"/>
    <w:rsid w:val="006A1C1F"/>
    <w:rsid w:val="006E4AA1"/>
    <w:rsid w:val="007543C3"/>
    <w:rsid w:val="00796C93"/>
    <w:rsid w:val="007D041F"/>
    <w:rsid w:val="007D6B2A"/>
    <w:rsid w:val="00853936"/>
    <w:rsid w:val="00865C7D"/>
    <w:rsid w:val="008852CE"/>
    <w:rsid w:val="008953F8"/>
    <w:rsid w:val="008B182F"/>
    <w:rsid w:val="008F5824"/>
    <w:rsid w:val="00907CFD"/>
    <w:rsid w:val="009963D0"/>
    <w:rsid w:val="009A514B"/>
    <w:rsid w:val="009C6C7A"/>
    <w:rsid w:val="009D13E3"/>
    <w:rsid w:val="009E3B30"/>
    <w:rsid w:val="009F276C"/>
    <w:rsid w:val="00A40E70"/>
    <w:rsid w:val="00A70518"/>
    <w:rsid w:val="00A7169F"/>
    <w:rsid w:val="00B360E1"/>
    <w:rsid w:val="00B57DE4"/>
    <w:rsid w:val="00B72EAC"/>
    <w:rsid w:val="00C21687"/>
    <w:rsid w:val="00C357E3"/>
    <w:rsid w:val="00C410FA"/>
    <w:rsid w:val="00CB68CA"/>
    <w:rsid w:val="00CF6267"/>
    <w:rsid w:val="00D41AC4"/>
    <w:rsid w:val="00D42A8F"/>
    <w:rsid w:val="00D53891"/>
    <w:rsid w:val="00D7779F"/>
    <w:rsid w:val="00DB40F8"/>
    <w:rsid w:val="00DD1C69"/>
    <w:rsid w:val="00DD71AE"/>
    <w:rsid w:val="00E71EEC"/>
    <w:rsid w:val="00E90E5E"/>
    <w:rsid w:val="00ED2BCB"/>
    <w:rsid w:val="00EF0920"/>
    <w:rsid w:val="00F12B62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5D623-133A-48EE-904D-5CEC0F7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DefaultParagraphFont"/>
    <w:rsid w:val="008F5824"/>
    <w:rPr>
      <w:sz w:val="24"/>
      <w:szCs w:val="24"/>
      <w:bdr w:val="none" w:sz="0" w:space="0" w:color="auto" w:frame="1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A514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13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2019-09-04T09:36:00Z</cp:lastPrinted>
  <dcterms:created xsi:type="dcterms:W3CDTF">2020-06-10T13:57:00Z</dcterms:created>
  <dcterms:modified xsi:type="dcterms:W3CDTF">2020-06-10T13:57:00Z</dcterms:modified>
</cp:coreProperties>
</file>