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BB1C7" w14:textId="77777777" w:rsidR="008A107B" w:rsidRDefault="006F7FBD">
      <w:pPr>
        <w:spacing w:after="1" w:line="364" w:lineRule="auto"/>
        <w:ind w:left="0" w:right="9577" w:firstLine="0"/>
      </w:pPr>
      <w:r>
        <w:rPr>
          <w:sz w:val="20"/>
        </w:rPr>
        <w:t xml:space="preserve">  </w:t>
      </w:r>
    </w:p>
    <w:p w14:paraId="494FD730" w14:textId="77777777" w:rsidR="008A107B" w:rsidRDefault="006F7FBD">
      <w:pPr>
        <w:spacing w:after="440" w:line="259" w:lineRule="auto"/>
        <w:ind w:left="0" w:firstLine="0"/>
      </w:pPr>
      <w:r>
        <w:rPr>
          <w:sz w:val="20"/>
        </w:rPr>
        <w:t xml:space="preserve"> </w:t>
      </w:r>
    </w:p>
    <w:p w14:paraId="16FF399C" w14:textId="77777777" w:rsidR="008A107B" w:rsidRDefault="006F7FBD">
      <w:pPr>
        <w:spacing w:after="586" w:line="259" w:lineRule="auto"/>
        <w:ind w:left="0" w:firstLine="0"/>
      </w:pPr>
      <w:r>
        <w:rPr>
          <w:b/>
          <w:sz w:val="32"/>
        </w:rPr>
        <w:t xml:space="preserve"> </w:t>
      </w:r>
    </w:p>
    <w:p w14:paraId="585BBD69" w14:textId="77777777" w:rsidR="008A107B" w:rsidRPr="00746B4F" w:rsidRDefault="006F7FBD" w:rsidP="00A27BA0">
      <w:pPr>
        <w:spacing w:after="0" w:line="259" w:lineRule="auto"/>
        <w:ind w:left="0" w:firstLine="0"/>
        <w:jc w:val="center"/>
        <w:rPr>
          <w:sz w:val="56"/>
          <w:szCs w:val="56"/>
        </w:rPr>
      </w:pPr>
      <w:r w:rsidRPr="00746B4F">
        <w:rPr>
          <w:sz w:val="56"/>
          <w:szCs w:val="56"/>
        </w:rPr>
        <w:t>DESIGNATED TEACHER</w:t>
      </w:r>
    </w:p>
    <w:p w14:paraId="527E474D" w14:textId="77777777" w:rsidR="008A107B" w:rsidRPr="00746B4F" w:rsidRDefault="006F7FBD" w:rsidP="00A27BA0">
      <w:pPr>
        <w:spacing w:after="203"/>
        <w:ind w:left="0" w:right="1" w:firstLine="0"/>
        <w:jc w:val="center"/>
        <w:rPr>
          <w:sz w:val="56"/>
          <w:szCs w:val="56"/>
        </w:rPr>
      </w:pPr>
      <w:r w:rsidRPr="00746B4F">
        <w:rPr>
          <w:sz w:val="56"/>
          <w:szCs w:val="56"/>
        </w:rPr>
        <w:t>POLICY</w:t>
      </w:r>
    </w:p>
    <w:p w14:paraId="51822CDD" w14:textId="77777777" w:rsidR="008A107B" w:rsidRPr="00746B4F" w:rsidRDefault="006F7FBD" w:rsidP="001F1038">
      <w:pPr>
        <w:spacing w:after="29"/>
        <w:ind w:right="2"/>
        <w:jc w:val="center"/>
        <w:rPr>
          <w:sz w:val="56"/>
          <w:szCs w:val="56"/>
        </w:rPr>
      </w:pPr>
      <w:r w:rsidRPr="00746B4F">
        <w:rPr>
          <w:sz w:val="56"/>
          <w:szCs w:val="56"/>
        </w:rPr>
        <w:t>(</w:t>
      </w:r>
      <w:r w:rsidR="00A27BA0" w:rsidRPr="00746B4F">
        <w:rPr>
          <w:sz w:val="56"/>
          <w:szCs w:val="56"/>
        </w:rPr>
        <w:t>CHILDREN IN CARE</w:t>
      </w:r>
      <w:r w:rsidRPr="00746B4F">
        <w:rPr>
          <w:sz w:val="56"/>
          <w:szCs w:val="56"/>
        </w:rPr>
        <w:t xml:space="preserve"> AND</w:t>
      </w:r>
    </w:p>
    <w:p w14:paraId="09FFF69A" w14:textId="77777777" w:rsidR="008A107B" w:rsidRPr="00746B4F" w:rsidRDefault="006F7FBD" w:rsidP="001F1038">
      <w:pPr>
        <w:spacing w:after="0"/>
        <w:jc w:val="center"/>
        <w:rPr>
          <w:sz w:val="56"/>
          <w:szCs w:val="56"/>
        </w:rPr>
      </w:pPr>
      <w:r w:rsidRPr="00746B4F">
        <w:rPr>
          <w:sz w:val="56"/>
          <w:szCs w:val="56"/>
        </w:rPr>
        <w:t>PREVIOUSLY LOOKED</w:t>
      </w:r>
      <w:r w:rsidR="001F1038" w:rsidRPr="00746B4F">
        <w:rPr>
          <w:sz w:val="56"/>
          <w:szCs w:val="56"/>
        </w:rPr>
        <w:t xml:space="preserve"> </w:t>
      </w:r>
      <w:r w:rsidRPr="00746B4F">
        <w:rPr>
          <w:sz w:val="56"/>
          <w:szCs w:val="56"/>
        </w:rPr>
        <w:t>AFTER CHILDREN)</w:t>
      </w:r>
    </w:p>
    <w:p w14:paraId="3BA41D08" w14:textId="77777777" w:rsidR="008A107B" w:rsidRPr="00746B4F" w:rsidRDefault="006F7FBD">
      <w:pPr>
        <w:spacing w:after="1" w:line="364" w:lineRule="auto"/>
        <w:ind w:left="0" w:right="9577" w:firstLine="0"/>
      </w:pPr>
      <w:r w:rsidRPr="00746B4F">
        <w:rPr>
          <w:sz w:val="20"/>
        </w:rPr>
        <w:t xml:space="preserve">  </w:t>
      </w:r>
    </w:p>
    <w:p w14:paraId="21FA8065" w14:textId="77777777" w:rsidR="008A107B" w:rsidRPr="00746B4F" w:rsidRDefault="006F7FBD">
      <w:pPr>
        <w:spacing w:after="102" w:line="259" w:lineRule="auto"/>
        <w:ind w:left="0" w:firstLine="0"/>
      </w:pPr>
      <w:r w:rsidRPr="00746B4F">
        <w:rPr>
          <w:sz w:val="20"/>
        </w:rPr>
        <w:t xml:space="preserve"> </w:t>
      </w:r>
    </w:p>
    <w:p w14:paraId="221C56EB" w14:textId="77777777" w:rsidR="008A107B" w:rsidRPr="00746B4F" w:rsidRDefault="006F7FBD">
      <w:pPr>
        <w:spacing w:after="0" w:line="259" w:lineRule="auto"/>
        <w:ind w:left="0" w:firstLine="0"/>
      </w:pPr>
      <w:r w:rsidRPr="00746B4F">
        <w:rPr>
          <w:color w:val="00CE7F"/>
          <w:sz w:val="20"/>
        </w:rPr>
        <w:t xml:space="preserve"> </w:t>
      </w:r>
    </w:p>
    <w:tbl>
      <w:tblPr>
        <w:tblStyle w:val="TableGrid"/>
        <w:tblW w:w="9623" w:type="dxa"/>
        <w:tblInd w:w="5" w:type="dxa"/>
        <w:tblCellMar>
          <w:top w:w="64" w:type="dxa"/>
          <w:left w:w="107" w:type="dxa"/>
          <w:right w:w="115" w:type="dxa"/>
        </w:tblCellMar>
        <w:tblLook w:val="04A0" w:firstRow="1" w:lastRow="0" w:firstColumn="1" w:lastColumn="0" w:noHBand="0" w:noVBand="1"/>
      </w:tblPr>
      <w:tblGrid>
        <w:gridCol w:w="4693"/>
        <w:gridCol w:w="4930"/>
      </w:tblGrid>
      <w:tr w:rsidR="008A107B" w:rsidRPr="00746B4F" w14:paraId="4E78A478" w14:textId="77777777">
        <w:trPr>
          <w:trHeight w:val="380"/>
        </w:trPr>
        <w:tc>
          <w:tcPr>
            <w:tcW w:w="4693" w:type="dxa"/>
            <w:tcBorders>
              <w:top w:val="single" w:sz="4" w:space="0" w:color="000000"/>
              <w:left w:val="single" w:sz="4" w:space="0" w:color="000000"/>
              <w:bottom w:val="single" w:sz="4" w:space="0" w:color="000000"/>
              <w:right w:val="single" w:sz="4" w:space="0" w:color="000000"/>
            </w:tcBorders>
          </w:tcPr>
          <w:p w14:paraId="343F4000" w14:textId="77777777" w:rsidR="008A107B" w:rsidRPr="00746B4F" w:rsidRDefault="006F7FBD">
            <w:pPr>
              <w:spacing w:after="0" w:line="259" w:lineRule="auto"/>
              <w:ind w:left="1" w:firstLine="0"/>
            </w:pPr>
            <w:r w:rsidRPr="00746B4F">
              <w:rPr>
                <w:sz w:val="28"/>
              </w:rPr>
              <w:t xml:space="preserve">Status </w:t>
            </w:r>
          </w:p>
        </w:tc>
        <w:tc>
          <w:tcPr>
            <w:tcW w:w="4930" w:type="dxa"/>
            <w:tcBorders>
              <w:top w:val="single" w:sz="4" w:space="0" w:color="000000"/>
              <w:left w:val="single" w:sz="4" w:space="0" w:color="000000"/>
              <w:bottom w:val="single" w:sz="4" w:space="0" w:color="000000"/>
              <w:right w:val="single" w:sz="4" w:space="0" w:color="000000"/>
            </w:tcBorders>
          </w:tcPr>
          <w:p w14:paraId="7987168A" w14:textId="77777777" w:rsidR="008A107B" w:rsidRPr="00746B4F" w:rsidRDefault="006F7FBD">
            <w:pPr>
              <w:spacing w:after="0" w:line="259" w:lineRule="auto"/>
              <w:ind w:left="2" w:firstLine="0"/>
            </w:pPr>
            <w:r w:rsidRPr="00746B4F">
              <w:rPr>
                <w:sz w:val="28"/>
              </w:rPr>
              <w:t xml:space="preserve">Statutory </w:t>
            </w:r>
          </w:p>
        </w:tc>
      </w:tr>
      <w:tr w:rsidR="008A107B" w:rsidRPr="00746B4F" w14:paraId="3A4DB7C5" w14:textId="77777777">
        <w:trPr>
          <w:trHeight w:val="380"/>
        </w:trPr>
        <w:tc>
          <w:tcPr>
            <w:tcW w:w="4693" w:type="dxa"/>
            <w:tcBorders>
              <w:top w:val="single" w:sz="4" w:space="0" w:color="000000"/>
              <w:left w:val="single" w:sz="4" w:space="0" w:color="000000"/>
              <w:bottom w:val="single" w:sz="4" w:space="0" w:color="000000"/>
              <w:right w:val="single" w:sz="4" w:space="0" w:color="000000"/>
            </w:tcBorders>
          </w:tcPr>
          <w:p w14:paraId="054A5EA6" w14:textId="77777777" w:rsidR="008A107B" w:rsidRPr="00746B4F" w:rsidRDefault="006F7FBD">
            <w:pPr>
              <w:spacing w:after="0" w:line="259" w:lineRule="auto"/>
              <w:ind w:left="29" w:firstLine="0"/>
            </w:pPr>
            <w:r w:rsidRPr="00746B4F">
              <w:rPr>
                <w:sz w:val="28"/>
              </w:rPr>
              <w:t>Responsible Governors’ Committee</w:t>
            </w:r>
          </w:p>
        </w:tc>
        <w:tc>
          <w:tcPr>
            <w:tcW w:w="4930" w:type="dxa"/>
            <w:tcBorders>
              <w:top w:val="single" w:sz="4" w:space="0" w:color="000000"/>
              <w:left w:val="single" w:sz="4" w:space="0" w:color="000000"/>
              <w:bottom w:val="single" w:sz="4" w:space="0" w:color="000000"/>
              <w:right w:val="single" w:sz="4" w:space="0" w:color="000000"/>
            </w:tcBorders>
          </w:tcPr>
          <w:p w14:paraId="111DAB9F" w14:textId="5C9F47C5" w:rsidR="008A107B" w:rsidRPr="00746B4F" w:rsidRDefault="00746B4F">
            <w:pPr>
              <w:spacing w:after="0" w:line="259" w:lineRule="auto"/>
              <w:ind w:left="0" w:firstLine="0"/>
            </w:pPr>
            <w:r w:rsidRPr="00746B4F">
              <w:t>Chair of Governors – Trish Chapman</w:t>
            </w:r>
          </w:p>
        </w:tc>
      </w:tr>
      <w:tr w:rsidR="008A107B" w:rsidRPr="00746B4F" w14:paraId="0799723E" w14:textId="77777777">
        <w:trPr>
          <w:trHeight w:val="380"/>
        </w:trPr>
        <w:tc>
          <w:tcPr>
            <w:tcW w:w="4693" w:type="dxa"/>
            <w:tcBorders>
              <w:top w:val="single" w:sz="4" w:space="0" w:color="000000"/>
              <w:left w:val="single" w:sz="4" w:space="0" w:color="000000"/>
              <w:bottom w:val="single" w:sz="4" w:space="0" w:color="000000"/>
              <w:right w:val="single" w:sz="4" w:space="0" w:color="000000"/>
            </w:tcBorders>
          </w:tcPr>
          <w:p w14:paraId="528FE592" w14:textId="77777777" w:rsidR="008A107B" w:rsidRPr="00746B4F" w:rsidRDefault="006F7FBD">
            <w:pPr>
              <w:spacing w:after="0" w:line="259" w:lineRule="auto"/>
              <w:ind w:left="1" w:firstLine="0"/>
            </w:pPr>
            <w:r w:rsidRPr="00746B4F">
              <w:rPr>
                <w:sz w:val="28"/>
              </w:rPr>
              <w:t xml:space="preserve">Responsible Person </w:t>
            </w:r>
          </w:p>
        </w:tc>
        <w:tc>
          <w:tcPr>
            <w:tcW w:w="4930" w:type="dxa"/>
            <w:tcBorders>
              <w:top w:val="single" w:sz="4" w:space="0" w:color="000000"/>
              <w:left w:val="single" w:sz="4" w:space="0" w:color="000000"/>
              <w:bottom w:val="single" w:sz="4" w:space="0" w:color="000000"/>
              <w:right w:val="single" w:sz="4" w:space="0" w:color="000000"/>
            </w:tcBorders>
          </w:tcPr>
          <w:p w14:paraId="7566E62E" w14:textId="353FDA45" w:rsidR="008A107B" w:rsidRPr="00746B4F" w:rsidRDefault="00746B4F">
            <w:pPr>
              <w:spacing w:after="0" w:line="259" w:lineRule="auto"/>
              <w:ind w:left="1" w:firstLine="0"/>
              <w:rPr>
                <w:color w:val="auto"/>
              </w:rPr>
            </w:pPr>
            <w:r w:rsidRPr="00746B4F">
              <w:rPr>
                <w:color w:val="auto"/>
              </w:rPr>
              <w:t>Lianne Buchanan</w:t>
            </w:r>
          </w:p>
        </w:tc>
      </w:tr>
      <w:tr w:rsidR="008A107B" w:rsidRPr="00746B4F" w14:paraId="4BAF4C20" w14:textId="77777777">
        <w:trPr>
          <w:trHeight w:val="380"/>
        </w:trPr>
        <w:tc>
          <w:tcPr>
            <w:tcW w:w="4693" w:type="dxa"/>
            <w:tcBorders>
              <w:top w:val="single" w:sz="4" w:space="0" w:color="000000"/>
              <w:left w:val="single" w:sz="4" w:space="0" w:color="000000"/>
              <w:bottom w:val="single" w:sz="4" w:space="0" w:color="000000"/>
              <w:right w:val="single" w:sz="4" w:space="0" w:color="000000"/>
            </w:tcBorders>
          </w:tcPr>
          <w:p w14:paraId="24C06DFF" w14:textId="77777777" w:rsidR="008A107B" w:rsidRPr="00746B4F" w:rsidRDefault="006F7FBD">
            <w:pPr>
              <w:spacing w:after="0" w:line="259" w:lineRule="auto"/>
              <w:ind w:left="1" w:firstLine="0"/>
            </w:pPr>
            <w:r w:rsidRPr="00746B4F">
              <w:rPr>
                <w:sz w:val="28"/>
              </w:rPr>
              <w:t xml:space="preserve">Ratified Date </w:t>
            </w:r>
          </w:p>
        </w:tc>
        <w:tc>
          <w:tcPr>
            <w:tcW w:w="4930" w:type="dxa"/>
            <w:tcBorders>
              <w:top w:val="single" w:sz="4" w:space="0" w:color="000000"/>
              <w:left w:val="single" w:sz="4" w:space="0" w:color="000000"/>
              <w:bottom w:val="single" w:sz="4" w:space="0" w:color="000000"/>
              <w:right w:val="single" w:sz="4" w:space="0" w:color="000000"/>
            </w:tcBorders>
          </w:tcPr>
          <w:p w14:paraId="05488F54" w14:textId="2781D935" w:rsidR="008A107B" w:rsidRPr="00746B4F" w:rsidRDefault="00746B4F">
            <w:pPr>
              <w:spacing w:after="0" w:line="259" w:lineRule="auto"/>
              <w:ind w:left="2" w:firstLine="0"/>
              <w:rPr>
                <w:color w:val="auto"/>
              </w:rPr>
            </w:pPr>
            <w:r w:rsidRPr="00746B4F">
              <w:rPr>
                <w:color w:val="auto"/>
              </w:rPr>
              <w:t>September 202</w:t>
            </w:r>
            <w:r w:rsidR="00F57D66">
              <w:rPr>
                <w:color w:val="auto"/>
              </w:rPr>
              <w:t>5</w:t>
            </w:r>
          </w:p>
        </w:tc>
      </w:tr>
      <w:tr w:rsidR="008A107B" w:rsidRPr="00746B4F" w14:paraId="7FD12584" w14:textId="77777777">
        <w:trPr>
          <w:trHeight w:val="380"/>
        </w:trPr>
        <w:tc>
          <w:tcPr>
            <w:tcW w:w="4693" w:type="dxa"/>
            <w:tcBorders>
              <w:top w:val="single" w:sz="4" w:space="0" w:color="000000"/>
              <w:left w:val="single" w:sz="4" w:space="0" w:color="000000"/>
              <w:bottom w:val="single" w:sz="4" w:space="0" w:color="000000"/>
              <w:right w:val="single" w:sz="4" w:space="0" w:color="000000"/>
            </w:tcBorders>
          </w:tcPr>
          <w:p w14:paraId="1F0853D3" w14:textId="77777777" w:rsidR="008A107B" w:rsidRPr="00746B4F" w:rsidRDefault="006F7FBD">
            <w:pPr>
              <w:spacing w:after="0" w:line="259" w:lineRule="auto"/>
              <w:ind w:left="1" w:firstLine="0"/>
            </w:pPr>
            <w:r w:rsidRPr="00746B4F">
              <w:rPr>
                <w:sz w:val="28"/>
              </w:rPr>
              <w:t xml:space="preserve">Review Date </w:t>
            </w:r>
          </w:p>
        </w:tc>
        <w:tc>
          <w:tcPr>
            <w:tcW w:w="4930" w:type="dxa"/>
            <w:tcBorders>
              <w:top w:val="single" w:sz="4" w:space="0" w:color="000000"/>
              <w:left w:val="single" w:sz="4" w:space="0" w:color="000000"/>
              <w:bottom w:val="single" w:sz="4" w:space="0" w:color="000000"/>
              <w:right w:val="single" w:sz="4" w:space="0" w:color="000000"/>
            </w:tcBorders>
          </w:tcPr>
          <w:p w14:paraId="1D848438" w14:textId="42E98B8C" w:rsidR="008A107B" w:rsidRPr="00746B4F" w:rsidRDefault="006F7FBD">
            <w:pPr>
              <w:spacing w:after="0" w:line="259" w:lineRule="auto"/>
              <w:ind w:left="0" w:firstLine="0"/>
              <w:rPr>
                <w:color w:val="auto"/>
              </w:rPr>
            </w:pPr>
            <w:r w:rsidRPr="00746B4F">
              <w:rPr>
                <w:color w:val="auto"/>
                <w:sz w:val="28"/>
              </w:rPr>
              <w:t xml:space="preserve"> </w:t>
            </w:r>
            <w:r w:rsidR="00746B4F" w:rsidRPr="00746B4F">
              <w:rPr>
                <w:color w:val="auto"/>
                <w:sz w:val="28"/>
              </w:rPr>
              <w:t>September 202</w:t>
            </w:r>
            <w:r w:rsidR="00F57D66">
              <w:rPr>
                <w:color w:val="auto"/>
                <w:sz w:val="28"/>
              </w:rPr>
              <w:t>6</w:t>
            </w:r>
          </w:p>
        </w:tc>
      </w:tr>
    </w:tbl>
    <w:p w14:paraId="15993C9B" w14:textId="77777777" w:rsidR="008A107B" w:rsidRPr="00746B4F" w:rsidRDefault="006F7FBD">
      <w:pPr>
        <w:spacing w:after="210" w:line="259" w:lineRule="auto"/>
        <w:ind w:left="0" w:firstLine="0"/>
      </w:pPr>
      <w:r w:rsidRPr="00746B4F">
        <w:rPr>
          <w:sz w:val="20"/>
        </w:rPr>
        <w:t xml:space="preserve"> </w:t>
      </w:r>
    </w:p>
    <w:p w14:paraId="32B6BF55" w14:textId="77777777" w:rsidR="008A107B" w:rsidRPr="00746B4F" w:rsidRDefault="006F7FBD">
      <w:pPr>
        <w:spacing w:after="0" w:line="259" w:lineRule="auto"/>
        <w:ind w:left="0" w:firstLine="0"/>
      </w:pPr>
      <w:r w:rsidRPr="00746B4F">
        <w:rPr>
          <w:rFonts w:ascii="Calibri" w:eastAsia="Calibri" w:hAnsi="Calibri" w:cs="Calibri"/>
          <w:color w:val="7F7F7F"/>
          <w:sz w:val="16"/>
        </w:rPr>
        <w:t xml:space="preserve"> </w:t>
      </w:r>
    </w:p>
    <w:p w14:paraId="27D6DC20" w14:textId="77777777" w:rsidR="008A107B" w:rsidRPr="00746B4F" w:rsidRDefault="006F7FBD">
      <w:pPr>
        <w:spacing w:after="160" w:line="259" w:lineRule="auto"/>
        <w:ind w:left="-30" w:right="-29" w:firstLine="0"/>
      </w:pPr>
      <w:r w:rsidRPr="00746B4F">
        <w:rPr>
          <w:rFonts w:ascii="Calibri" w:eastAsia="Calibri" w:hAnsi="Calibri" w:cs="Calibri"/>
          <w:noProof/>
        </w:rPr>
        <mc:AlternateContent>
          <mc:Choice Requires="wpg">
            <w:drawing>
              <wp:inline distT="0" distB="0" distL="0" distR="0" wp14:anchorId="2A694888" wp14:editId="241051B7">
                <wp:extent cx="6154674" cy="19050"/>
                <wp:effectExtent l="0" t="0" r="0" b="0"/>
                <wp:docPr id="6234" name="Group 6234"/>
                <wp:cNvGraphicFramePr/>
                <a:graphic xmlns:a="http://schemas.openxmlformats.org/drawingml/2006/main">
                  <a:graphicData uri="http://schemas.microsoft.com/office/word/2010/wordprocessingGroup">
                    <wpg:wgp>
                      <wpg:cNvGrpSpPr/>
                      <wpg:grpSpPr>
                        <a:xfrm>
                          <a:off x="0" y="0"/>
                          <a:ext cx="6154674" cy="19050"/>
                          <a:chOff x="0" y="0"/>
                          <a:chExt cx="6154674" cy="19050"/>
                        </a:xfrm>
                      </wpg:grpSpPr>
                      <wps:wsp>
                        <wps:cNvPr id="7247" name="Shape 7247"/>
                        <wps:cNvSpPr/>
                        <wps:spPr>
                          <a:xfrm>
                            <a:off x="0" y="0"/>
                            <a:ext cx="6154674" cy="19050"/>
                          </a:xfrm>
                          <a:custGeom>
                            <a:avLst/>
                            <a:gdLst/>
                            <a:ahLst/>
                            <a:cxnLst/>
                            <a:rect l="0" t="0" r="0" b="0"/>
                            <a:pathLst>
                              <a:path w="6154674" h="19050">
                                <a:moveTo>
                                  <a:pt x="0" y="0"/>
                                </a:moveTo>
                                <a:lnTo>
                                  <a:pt x="6154674" y="0"/>
                                </a:lnTo>
                                <a:lnTo>
                                  <a:pt x="615467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46F7D6" id="Group 6234" o:spid="_x0000_s1026" style="width:484.6pt;height:1.5pt;mso-position-horizontal-relative:char;mso-position-vertical-relative:line" coordsize="6154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">
                <v:shape id="Shape 7247" o:spid="_x0000_s1027" style="position:absolute;width:61546;height:190;visibility:visible;mso-wrap-style:square;v-text-anchor:top" coordsize="6154674,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xngcYA&#10;AADdAAAADwAAAGRycy9kb3ducmV2LnhtbESPQWvCQBSE74X+h+UJ3nRjkFqiq0hLsZQWbPTi7ZF9&#10;JsHs22R3q9Ff3y0IPQ4z8w2zWPWmEWdyvrasYDJOQBAXVtdcKtjv3kbPIHxA1thYJgVX8rBaPj4s&#10;MNP2wt90zkMpIoR9hgqqENpMSl9UZNCPbUscvaN1BkOUrpTa4SXCTSPTJHmSBmuOCxW29FJRccp/&#10;jAJr0tshuK+ctx+vXffZbiZ5t1FqOOjXcxCB+vAfvrfftYJZOp3B35v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xngcYAAADdAAAADwAAAAAAAAAAAAAAAACYAgAAZHJz&#10;L2Rvd25yZXYueG1sUEsFBgAAAAAEAAQA9QAAAIsDAAAAAA==&#10;" path="m,l6154674,r,19050l,19050,,e" fillcolor="black" stroked="f" strokeweight="0">
                  <v:stroke miterlimit="83231f" joinstyle="miter"/>
                  <v:path arrowok="t" textboxrect="0,0,6154674,19050"/>
                </v:shape>
                <w10:anchorlock/>
              </v:group>
            </w:pict>
          </mc:Fallback>
        </mc:AlternateContent>
      </w:r>
    </w:p>
    <w:p w14:paraId="78C76C99" w14:textId="77777777" w:rsidR="008A107B" w:rsidRPr="00746B4F" w:rsidRDefault="006F7FBD">
      <w:pPr>
        <w:tabs>
          <w:tab w:val="center" w:pos="4513"/>
          <w:tab w:val="center" w:pos="9026"/>
          <w:tab w:val="right" w:pos="9633"/>
        </w:tabs>
        <w:spacing w:after="0" w:line="259" w:lineRule="auto"/>
        <w:ind w:left="0" w:firstLine="0"/>
      </w:pPr>
      <w:r w:rsidRPr="00746B4F">
        <w:rPr>
          <w:sz w:val="20"/>
        </w:rPr>
        <w:tab/>
        <w:t xml:space="preserve"> </w:t>
      </w:r>
      <w:r w:rsidRPr="00746B4F">
        <w:rPr>
          <w:sz w:val="20"/>
        </w:rPr>
        <w:tab/>
        <w:t xml:space="preserve"> </w:t>
      </w:r>
      <w:r w:rsidRPr="00746B4F">
        <w:rPr>
          <w:sz w:val="20"/>
        </w:rPr>
        <w:tab/>
        <w:t xml:space="preserve">1 </w:t>
      </w:r>
    </w:p>
    <w:p w14:paraId="159E1389" w14:textId="77777777" w:rsidR="008A107B" w:rsidRPr="00746B4F" w:rsidRDefault="008A107B">
      <w:pPr>
        <w:spacing w:after="178" w:line="259" w:lineRule="auto"/>
        <w:ind w:left="-30" w:right="-29" w:firstLine="0"/>
      </w:pPr>
    </w:p>
    <w:p w14:paraId="6C601C40" w14:textId="77777777" w:rsidR="008A107B" w:rsidRPr="00746B4F" w:rsidRDefault="006F7FBD">
      <w:pPr>
        <w:spacing w:after="39" w:line="259" w:lineRule="auto"/>
        <w:ind w:left="0" w:firstLine="0"/>
      </w:pPr>
      <w:r w:rsidRPr="00746B4F">
        <w:rPr>
          <w:b/>
          <w:sz w:val="28"/>
        </w:rPr>
        <w:t xml:space="preserve"> </w:t>
      </w:r>
    </w:p>
    <w:sdt>
      <w:sdtPr>
        <w:rPr>
          <w:b w:val="0"/>
        </w:rPr>
        <w:id w:val="-896819840"/>
        <w:docPartObj>
          <w:docPartGallery w:val="Table of Contents"/>
        </w:docPartObj>
      </w:sdtPr>
      <w:sdtEndPr/>
      <w:sdtContent>
        <w:p w14:paraId="3E28A6E8" w14:textId="77777777" w:rsidR="008A107B" w:rsidRPr="00746B4F" w:rsidRDefault="006F7FBD">
          <w:pPr>
            <w:pStyle w:val="Heading2"/>
            <w:ind w:left="-5" w:right="1028"/>
          </w:pPr>
          <w:r w:rsidRPr="00746B4F">
            <w:t>Contents</w:t>
          </w:r>
          <w:r w:rsidRPr="00746B4F">
            <w:rPr>
              <w:b w:val="0"/>
            </w:rPr>
            <w:t xml:space="preserve"> </w:t>
          </w:r>
        </w:p>
        <w:p w14:paraId="3897DC3C" w14:textId="77777777" w:rsidR="00881AD4" w:rsidRPr="00746B4F" w:rsidRDefault="006F7FBD">
          <w:pPr>
            <w:pStyle w:val="TOC1"/>
            <w:tabs>
              <w:tab w:val="left" w:pos="440"/>
              <w:tab w:val="right" w:leader="dot" w:pos="9623"/>
            </w:tabs>
            <w:rPr>
              <w:rFonts w:asciiTheme="minorHAnsi" w:eastAsiaTheme="minorEastAsia" w:hAnsiTheme="minorHAnsi" w:cstheme="minorBidi"/>
              <w:noProof/>
              <w:color w:val="auto"/>
            </w:rPr>
          </w:pPr>
          <w:r w:rsidRPr="00746B4F">
            <w:fldChar w:fldCharType="begin"/>
          </w:r>
          <w:r w:rsidRPr="00746B4F">
            <w:instrText xml:space="preserve"> TOC \o "1-1" \h \z \u </w:instrText>
          </w:r>
          <w:r w:rsidRPr="00746B4F">
            <w:fldChar w:fldCharType="separate"/>
          </w:r>
          <w:hyperlink w:anchor="_Toc95130881" w:history="1">
            <w:r w:rsidR="00881AD4" w:rsidRPr="00746B4F">
              <w:rPr>
                <w:rStyle w:val="Hyperlink"/>
                <w:bCs/>
                <w:noProof/>
                <w:u w:color="000000"/>
              </w:rPr>
              <w:t>1.</w:t>
            </w:r>
            <w:r w:rsidR="00881AD4" w:rsidRPr="00746B4F">
              <w:rPr>
                <w:rFonts w:asciiTheme="minorHAnsi" w:eastAsiaTheme="minorEastAsia" w:hAnsiTheme="minorHAnsi" w:cstheme="minorBidi"/>
                <w:noProof/>
                <w:color w:val="auto"/>
              </w:rPr>
              <w:tab/>
            </w:r>
            <w:r w:rsidR="00881AD4" w:rsidRPr="00746B4F">
              <w:rPr>
                <w:rStyle w:val="Hyperlink"/>
                <w:noProof/>
              </w:rPr>
              <w:t>Aims</w:t>
            </w:r>
            <w:r w:rsidR="00881AD4" w:rsidRPr="00746B4F">
              <w:rPr>
                <w:noProof/>
                <w:webHidden/>
              </w:rPr>
              <w:tab/>
            </w:r>
            <w:r w:rsidR="00881AD4" w:rsidRPr="00746B4F">
              <w:rPr>
                <w:noProof/>
                <w:webHidden/>
              </w:rPr>
              <w:fldChar w:fldCharType="begin"/>
            </w:r>
            <w:r w:rsidR="00881AD4" w:rsidRPr="00746B4F">
              <w:rPr>
                <w:noProof/>
                <w:webHidden/>
              </w:rPr>
              <w:instrText xml:space="preserve"> PAGEREF _Toc95130881 \h </w:instrText>
            </w:r>
            <w:r w:rsidR="00881AD4" w:rsidRPr="00746B4F">
              <w:rPr>
                <w:noProof/>
                <w:webHidden/>
              </w:rPr>
            </w:r>
            <w:r w:rsidR="00881AD4" w:rsidRPr="00746B4F">
              <w:rPr>
                <w:noProof/>
                <w:webHidden/>
              </w:rPr>
              <w:fldChar w:fldCharType="separate"/>
            </w:r>
            <w:r w:rsidR="00881AD4" w:rsidRPr="00746B4F">
              <w:rPr>
                <w:noProof/>
                <w:webHidden/>
              </w:rPr>
              <w:t>2</w:t>
            </w:r>
            <w:r w:rsidR="00881AD4" w:rsidRPr="00746B4F">
              <w:rPr>
                <w:noProof/>
                <w:webHidden/>
              </w:rPr>
              <w:fldChar w:fldCharType="end"/>
            </w:r>
          </w:hyperlink>
        </w:p>
        <w:p w14:paraId="34E8CE5A" w14:textId="77777777" w:rsidR="00881AD4" w:rsidRPr="00746B4F" w:rsidRDefault="00881AD4">
          <w:pPr>
            <w:pStyle w:val="TOC1"/>
            <w:tabs>
              <w:tab w:val="left" w:pos="440"/>
              <w:tab w:val="right" w:leader="dot" w:pos="9623"/>
            </w:tabs>
            <w:rPr>
              <w:rFonts w:asciiTheme="minorHAnsi" w:eastAsiaTheme="minorEastAsia" w:hAnsiTheme="minorHAnsi" w:cstheme="minorBidi"/>
              <w:noProof/>
              <w:color w:val="auto"/>
            </w:rPr>
          </w:pPr>
          <w:hyperlink w:anchor="_Toc95130882" w:history="1">
            <w:r w:rsidRPr="00746B4F">
              <w:rPr>
                <w:rStyle w:val="Hyperlink"/>
                <w:bCs/>
                <w:noProof/>
                <w:u w:color="000000"/>
              </w:rPr>
              <w:t>2.</w:t>
            </w:r>
            <w:r w:rsidRPr="00746B4F">
              <w:rPr>
                <w:rFonts w:asciiTheme="minorHAnsi" w:eastAsiaTheme="minorEastAsia" w:hAnsiTheme="minorHAnsi" w:cstheme="minorBidi"/>
                <w:noProof/>
                <w:color w:val="auto"/>
              </w:rPr>
              <w:tab/>
            </w:r>
            <w:r w:rsidRPr="00746B4F">
              <w:rPr>
                <w:rStyle w:val="Hyperlink"/>
                <w:noProof/>
              </w:rPr>
              <w:t>Legislation and statutory guidance</w:t>
            </w:r>
            <w:r w:rsidRPr="00746B4F">
              <w:rPr>
                <w:noProof/>
                <w:webHidden/>
              </w:rPr>
              <w:tab/>
            </w:r>
            <w:r w:rsidRPr="00746B4F">
              <w:rPr>
                <w:noProof/>
                <w:webHidden/>
              </w:rPr>
              <w:fldChar w:fldCharType="begin"/>
            </w:r>
            <w:r w:rsidRPr="00746B4F">
              <w:rPr>
                <w:noProof/>
                <w:webHidden/>
              </w:rPr>
              <w:instrText xml:space="preserve"> PAGEREF _Toc95130882 \h </w:instrText>
            </w:r>
            <w:r w:rsidRPr="00746B4F">
              <w:rPr>
                <w:noProof/>
                <w:webHidden/>
              </w:rPr>
            </w:r>
            <w:r w:rsidRPr="00746B4F">
              <w:rPr>
                <w:noProof/>
                <w:webHidden/>
              </w:rPr>
              <w:fldChar w:fldCharType="separate"/>
            </w:r>
            <w:r w:rsidRPr="00746B4F">
              <w:rPr>
                <w:noProof/>
                <w:webHidden/>
              </w:rPr>
              <w:t>2</w:t>
            </w:r>
            <w:r w:rsidRPr="00746B4F">
              <w:rPr>
                <w:noProof/>
                <w:webHidden/>
              </w:rPr>
              <w:fldChar w:fldCharType="end"/>
            </w:r>
          </w:hyperlink>
        </w:p>
        <w:p w14:paraId="62412364" w14:textId="77777777" w:rsidR="00881AD4" w:rsidRPr="00746B4F" w:rsidRDefault="00881AD4">
          <w:pPr>
            <w:pStyle w:val="TOC1"/>
            <w:tabs>
              <w:tab w:val="left" w:pos="440"/>
              <w:tab w:val="right" w:leader="dot" w:pos="9623"/>
            </w:tabs>
            <w:rPr>
              <w:rFonts w:asciiTheme="minorHAnsi" w:eastAsiaTheme="minorEastAsia" w:hAnsiTheme="minorHAnsi" w:cstheme="minorBidi"/>
              <w:noProof/>
              <w:color w:val="auto"/>
            </w:rPr>
          </w:pPr>
          <w:hyperlink w:anchor="_Toc95130883" w:history="1">
            <w:r w:rsidRPr="00746B4F">
              <w:rPr>
                <w:rStyle w:val="Hyperlink"/>
                <w:bCs/>
                <w:noProof/>
                <w:u w:color="000000"/>
              </w:rPr>
              <w:t>3.</w:t>
            </w:r>
            <w:r w:rsidRPr="00746B4F">
              <w:rPr>
                <w:rFonts w:asciiTheme="minorHAnsi" w:eastAsiaTheme="minorEastAsia" w:hAnsiTheme="minorHAnsi" w:cstheme="minorBidi"/>
                <w:noProof/>
                <w:color w:val="auto"/>
              </w:rPr>
              <w:tab/>
            </w:r>
            <w:r w:rsidRPr="00746B4F">
              <w:rPr>
                <w:rStyle w:val="Hyperlink"/>
                <w:noProof/>
              </w:rPr>
              <w:t>Definitions</w:t>
            </w:r>
            <w:r w:rsidRPr="00746B4F">
              <w:rPr>
                <w:noProof/>
                <w:webHidden/>
              </w:rPr>
              <w:tab/>
            </w:r>
            <w:r w:rsidRPr="00746B4F">
              <w:rPr>
                <w:noProof/>
                <w:webHidden/>
              </w:rPr>
              <w:fldChar w:fldCharType="begin"/>
            </w:r>
            <w:r w:rsidRPr="00746B4F">
              <w:rPr>
                <w:noProof/>
                <w:webHidden/>
              </w:rPr>
              <w:instrText xml:space="preserve"> PAGEREF _Toc95130883 \h </w:instrText>
            </w:r>
            <w:r w:rsidRPr="00746B4F">
              <w:rPr>
                <w:noProof/>
                <w:webHidden/>
              </w:rPr>
            </w:r>
            <w:r w:rsidRPr="00746B4F">
              <w:rPr>
                <w:noProof/>
                <w:webHidden/>
              </w:rPr>
              <w:fldChar w:fldCharType="separate"/>
            </w:r>
            <w:r w:rsidRPr="00746B4F">
              <w:rPr>
                <w:noProof/>
                <w:webHidden/>
              </w:rPr>
              <w:t>2</w:t>
            </w:r>
            <w:r w:rsidRPr="00746B4F">
              <w:rPr>
                <w:noProof/>
                <w:webHidden/>
              </w:rPr>
              <w:fldChar w:fldCharType="end"/>
            </w:r>
          </w:hyperlink>
        </w:p>
        <w:p w14:paraId="77F7A537" w14:textId="77777777" w:rsidR="00881AD4" w:rsidRPr="00746B4F" w:rsidRDefault="00881AD4">
          <w:pPr>
            <w:pStyle w:val="TOC1"/>
            <w:tabs>
              <w:tab w:val="left" w:pos="440"/>
              <w:tab w:val="right" w:leader="dot" w:pos="9623"/>
            </w:tabs>
            <w:rPr>
              <w:rFonts w:asciiTheme="minorHAnsi" w:eastAsiaTheme="minorEastAsia" w:hAnsiTheme="minorHAnsi" w:cstheme="minorBidi"/>
              <w:noProof/>
              <w:color w:val="auto"/>
            </w:rPr>
          </w:pPr>
          <w:hyperlink w:anchor="_Toc95130884" w:history="1">
            <w:r w:rsidRPr="00746B4F">
              <w:rPr>
                <w:rStyle w:val="Hyperlink"/>
                <w:bCs/>
                <w:noProof/>
                <w:u w:color="000000"/>
              </w:rPr>
              <w:t>4.</w:t>
            </w:r>
            <w:r w:rsidRPr="00746B4F">
              <w:rPr>
                <w:rFonts w:asciiTheme="minorHAnsi" w:eastAsiaTheme="minorEastAsia" w:hAnsiTheme="minorHAnsi" w:cstheme="minorBidi"/>
                <w:noProof/>
                <w:color w:val="auto"/>
              </w:rPr>
              <w:tab/>
            </w:r>
            <w:r w:rsidRPr="00746B4F">
              <w:rPr>
                <w:rStyle w:val="Hyperlink"/>
                <w:noProof/>
              </w:rPr>
              <w:t>Identity of our designated teacher</w:t>
            </w:r>
            <w:r w:rsidRPr="00746B4F">
              <w:rPr>
                <w:noProof/>
                <w:webHidden/>
              </w:rPr>
              <w:tab/>
            </w:r>
            <w:r w:rsidRPr="00746B4F">
              <w:rPr>
                <w:noProof/>
                <w:webHidden/>
              </w:rPr>
              <w:fldChar w:fldCharType="begin"/>
            </w:r>
            <w:r w:rsidRPr="00746B4F">
              <w:rPr>
                <w:noProof/>
                <w:webHidden/>
              </w:rPr>
              <w:instrText xml:space="preserve"> PAGEREF _Toc95130884 \h </w:instrText>
            </w:r>
            <w:r w:rsidRPr="00746B4F">
              <w:rPr>
                <w:noProof/>
                <w:webHidden/>
              </w:rPr>
            </w:r>
            <w:r w:rsidRPr="00746B4F">
              <w:rPr>
                <w:noProof/>
                <w:webHidden/>
              </w:rPr>
              <w:fldChar w:fldCharType="separate"/>
            </w:r>
            <w:r w:rsidRPr="00746B4F">
              <w:rPr>
                <w:noProof/>
                <w:webHidden/>
              </w:rPr>
              <w:t>2</w:t>
            </w:r>
            <w:r w:rsidRPr="00746B4F">
              <w:rPr>
                <w:noProof/>
                <w:webHidden/>
              </w:rPr>
              <w:fldChar w:fldCharType="end"/>
            </w:r>
          </w:hyperlink>
        </w:p>
        <w:p w14:paraId="728A32C7" w14:textId="77777777" w:rsidR="00881AD4" w:rsidRPr="00746B4F" w:rsidRDefault="00881AD4">
          <w:pPr>
            <w:pStyle w:val="TOC1"/>
            <w:tabs>
              <w:tab w:val="left" w:pos="440"/>
              <w:tab w:val="right" w:leader="dot" w:pos="9623"/>
            </w:tabs>
            <w:rPr>
              <w:rFonts w:asciiTheme="minorHAnsi" w:eastAsiaTheme="minorEastAsia" w:hAnsiTheme="minorHAnsi" w:cstheme="minorBidi"/>
              <w:noProof/>
              <w:color w:val="auto"/>
            </w:rPr>
          </w:pPr>
          <w:hyperlink w:anchor="_Toc95130885" w:history="1">
            <w:r w:rsidRPr="00746B4F">
              <w:rPr>
                <w:rStyle w:val="Hyperlink"/>
                <w:bCs/>
                <w:noProof/>
                <w:u w:color="000000"/>
              </w:rPr>
              <w:t>5.</w:t>
            </w:r>
            <w:r w:rsidRPr="00746B4F">
              <w:rPr>
                <w:rFonts w:asciiTheme="minorHAnsi" w:eastAsiaTheme="minorEastAsia" w:hAnsiTheme="minorHAnsi" w:cstheme="minorBidi"/>
                <w:noProof/>
                <w:color w:val="auto"/>
              </w:rPr>
              <w:tab/>
            </w:r>
            <w:r w:rsidRPr="00746B4F">
              <w:rPr>
                <w:rStyle w:val="Hyperlink"/>
                <w:noProof/>
              </w:rPr>
              <w:t>Role of the designated teacher</w:t>
            </w:r>
            <w:r w:rsidRPr="00746B4F">
              <w:rPr>
                <w:noProof/>
                <w:webHidden/>
              </w:rPr>
              <w:tab/>
            </w:r>
            <w:r w:rsidRPr="00746B4F">
              <w:rPr>
                <w:noProof/>
                <w:webHidden/>
              </w:rPr>
              <w:fldChar w:fldCharType="begin"/>
            </w:r>
            <w:r w:rsidRPr="00746B4F">
              <w:rPr>
                <w:noProof/>
                <w:webHidden/>
              </w:rPr>
              <w:instrText xml:space="preserve"> PAGEREF _Toc95130885 \h </w:instrText>
            </w:r>
            <w:r w:rsidRPr="00746B4F">
              <w:rPr>
                <w:noProof/>
                <w:webHidden/>
              </w:rPr>
            </w:r>
            <w:r w:rsidRPr="00746B4F">
              <w:rPr>
                <w:noProof/>
                <w:webHidden/>
              </w:rPr>
              <w:fldChar w:fldCharType="separate"/>
            </w:r>
            <w:r w:rsidRPr="00746B4F">
              <w:rPr>
                <w:noProof/>
                <w:webHidden/>
              </w:rPr>
              <w:t>3</w:t>
            </w:r>
            <w:r w:rsidRPr="00746B4F">
              <w:rPr>
                <w:noProof/>
                <w:webHidden/>
              </w:rPr>
              <w:fldChar w:fldCharType="end"/>
            </w:r>
          </w:hyperlink>
        </w:p>
        <w:p w14:paraId="3ACAE99D" w14:textId="77777777" w:rsidR="00881AD4" w:rsidRPr="00746B4F" w:rsidRDefault="00881AD4">
          <w:pPr>
            <w:pStyle w:val="TOC1"/>
            <w:tabs>
              <w:tab w:val="left" w:pos="440"/>
              <w:tab w:val="right" w:leader="dot" w:pos="9623"/>
            </w:tabs>
            <w:rPr>
              <w:rFonts w:asciiTheme="minorHAnsi" w:eastAsiaTheme="minorEastAsia" w:hAnsiTheme="minorHAnsi" w:cstheme="minorBidi"/>
              <w:noProof/>
              <w:color w:val="auto"/>
            </w:rPr>
          </w:pPr>
          <w:hyperlink w:anchor="_Toc95130886" w:history="1">
            <w:r w:rsidRPr="00746B4F">
              <w:rPr>
                <w:rStyle w:val="Hyperlink"/>
                <w:bCs/>
                <w:noProof/>
                <w:u w:color="000000"/>
              </w:rPr>
              <w:t>6.</w:t>
            </w:r>
            <w:r w:rsidRPr="00746B4F">
              <w:rPr>
                <w:rFonts w:asciiTheme="minorHAnsi" w:eastAsiaTheme="minorEastAsia" w:hAnsiTheme="minorHAnsi" w:cstheme="minorBidi"/>
                <w:noProof/>
                <w:color w:val="auto"/>
              </w:rPr>
              <w:tab/>
            </w:r>
            <w:r w:rsidRPr="00746B4F">
              <w:rPr>
                <w:rStyle w:val="Hyperlink"/>
                <w:noProof/>
              </w:rPr>
              <w:t>Monitoring and Support arrangements</w:t>
            </w:r>
            <w:r w:rsidRPr="00746B4F">
              <w:rPr>
                <w:noProof/>
                <w:webHidden/>
              </w:rPr>
              <w:tab/>
            </w:r>
            <w:r w:rsidRPr="00746B4F">
              <w:rPr>
                <w:noProof/>
                <w:webHidden/>
              </w:rPr>
              <w:fldChar w:fldCharType="begin"/>
            </w:r>
            <w:r w:rsidRPr="00746B4F">
              <w:rPr>
                <w:noProof/>
                <w:webHidden/>
              </w:rPr>
              <w:instrText xml:space="preserve"> PAGEREF _Toc95130886 \h </w:instrText>
            </w:r>
            <w:r w:rsidRPr="00746B4F">
              <w:rPr>
                <w:noProof/>
                <w:webHidden/>
              </w:rPr>
            </w:r>
            <w:r w:rsidRPr="00746B4F">
              <w:rPr>
                <w:noProof/>
                <w:webHidden/>
              </w:rPr>
              <w:fldChar w:fldCharType="separate"/>
            </w:r>
            <w:r w:rsidRPr="00746B4F">
              <w:rPr>
                <w:noProof/>
                <w:webHidden/>
              </w:rPr>
              <w:t>6</w:t>
            </w:r>
            <w:r w:rsidRPr="00746B4F">
              <w:rPr>
                <w:noProof/>
                <w:webHidden/>
              </w:rPr>
              <w:fldChar w:fldCharType="end"/>
            </w:r>
          </w:hyperlink>
        </w:p>
        <w:p w14:paraId="1571067A" w14:textId="77777777" w:rsidR="00881AD4" w:rsidRPr="00746B4F" w:rsidRDefault="00881AD4">
          <w:pPr>
            <w:pStyle w:val="TOC1"/>
            <w:tabs>
              <w:tab w:val="left" w:pos="440"/>
              <w:tab w:val="right" w:leader="dot" w:pos="9623"/>
            </w:tabs>
            <w:rPr>
              <w:rFonts w:asciiTheme="minorHAnsi" w:eastAsiaTheme="minorEastAsia" w:hAnsiTheme="minorHAnsi" w:cstheme="minorBidi"/>
              <w:noProof/>
              <w:color w:val="auto"/>
            </w:rPr>
          </w:pPr>
          <w:hyperlink w:anchor="_Toc95130887" w:history="1">
            <w:r w:rsidRPr="00746B4F">
              <w:rPr>
                <w:rStyle w:val="Hyperlink"/>
                <w:bCs/>
                <w:noProof/>
                <w:u w:color="000000"/>
              </w:rPr>
              <w:t>7.</w:t>
            </w:r>
            <w:r w:rsidRPr="00746B4F">
              <w:rPr>
                <w:rFonts w:asciiTheme="minorHAnsi" w:eastAsiaTheme="minorEastAsia" w:hAnsiTheme="minorHAnsi" w:cstheme="minorBidi"/>
                <w:noProof/>
                <w:color w:val="auto"/>
              </w:rPr>
              <w:tab/>
            </w:r>
            <w:r w:rsidRPr="00746B4F">
              <w:rPr>
                <w:rStyle w:val="Hyperlink"/>
                <w:noProof/>
              </w:rPr>
              <w:t>Links with other policies</w:t>
            </w:r>
            <w:r w:rsidRPr="00746B4F">
              <w:rPr>
                <w:noProof/>
                <w:webHidden/>
              </w:rPr>
              <w:tab/>
            </w:r>
            <w:r w:rsidRPr="00746B4F">
              <w:rPr>
                <w:noProof/>
                <w:webHidden/>
              </w:rPr>
              <w:fldChar w:fldCharType="begin"/>
            </w:r>
            <w:r w:rsidRPr="00746B4F">
              <w:rPr>
                <w:noProof/>
                <w:webHidden/>
              </w:rPr>
              <w:instrText xml:space="preserve"> PAGEREF _Toc95130887 \h </w:instrText>
            </w:r>
            <w:r w:rsidRPr="00746B4F">
              <w:rPr>
                <w:noProof/>
                <w:webHidden/>
              </w:rPr>
            </w:r>
            <w:r w:rsidRPr="00746B4F">
              <w:rPr>
                <w:noProof/>
                <w:webHidden/>
              </w:rPr>
              <w:fldChar w:fldCharType="separate"/>
            </w:r>
            <w:r w:rsidRPr="00746B4F">
              <w:rPr>
                <w:noProof/>
                <w:webHidden/>
              </w:rPr>
              <w:t>6</w:t>
            </w:r>
            <w:r w:rsidRPr="00746B4F">
              <w:rPr>
                <w:noProof/>
                <w:webHidden/>
              </w:rPr>
              <w:fldChar w:fldCharType="end"/>
            </w:r>
          </w:hyperlink>
        </w:p>
        <w:p w14:paraId="2C123304" w14:textId="77777777" w:rsidR="008A107B" w:rsidRPr="00746B4F" w:rsidRDefault="006F7FBD">
          <w:r w:rsidRPr="00746B4F">
            <w:fldChar w:fldCharType="end"/>
          </w:r>
        </w:p>
      </w:sdtContent>
    </w:sdt>
    <w:p w14:paraId="513BD8E0" w14:textId="77777777" w:rsidR="008A107B" w:rsidRPr="00746B4F" w:rsidRDefault="006F7FBD">
      <w:pPr>
        <w:spacing w:after="0" w:line="259" w:lineRule="auto"/>
        <w:ind w:left="0" w:firstLine="0"/>
      </w:pPr>
      <w:r w:rsidRPr="00746B4F">
        <w:t xml:space="preserve"> </w:t>
      </w:r>
    </w:p>
    <w:p w14:paraId="7FFBDA98" w14:textId="77777777" w:rsidR="008A107B" w:rsidRPr="00746B4F" w:rsidRDefault="006F7FBD">
      <w:pPr>
        <w:spacing w:after="35" w:line="259" w:lineRule="auto"/>
        <w:ind w:left="0" w:right="-66" w:firstLine="0"/>
      </w:pPr>
      <w:r w:rsidRPr="00746B4F">
        <w:rPr>
          <w:rFonts w:ascii="Calibri" w:eastAsia="Calibri" w:hAnsi="Calibri" w:cs="Calibri"/>
          <w:noProof/>
        </w:rPr>
        <mc:AlternateContent>
          <mc:Choice Requires="wpg">
            <w:drawing>
              <wp:inline distT="0" distB="0" distL="0" distR="0" wp14:anchorId="211BA636" wp14:editId="3CC41918">
                <wp:extent cx="6159246" cy="12954"/>
                <wp:effectExtent l="0" t="0" r="0" b="0"/>
                <wp:docPr id="5612" name="Group 5612"/>
                <wp:cNvGraphicFramePr/>
                <a:graphic xmlns:a="http://schemas.openxmlformats.org/drawingml/2006/main">
                  <a:graphicData uri="http://schemas.microsoft.com/office/word/2010/wordprocessingGroup">
                    <wpg:wgp>
                      <wpg:cNvGrpSpPr/>
                      <wpg:grpSpPr>
                        <a:xfrm>
                          <a:off x="0" y="0"/>
                          <a:ext cx="6159246" cy="12954"/>
                          <a:chOff x="0" y="0"/>
                          <a:chExt cx="6159246" cy="12954"/>
                        </a:xfrm>
                      </wpg:grpSpPr>
                      <wps:wsp>
                        <wps:cNvPr id="7321" name="Shape 7321"/>
                        <wps:cNvSpPr/>
                        <wps:spPr>
                          <a:xfrm>
                            <a:off x="0" y="0"/>
                            <a:ext cx="6159246" cy="12954"/>
                          </a:xfrm>
                          <a:custGeom>
                            <a:avLst/>
                            <a:gdLst/>
                            <a:ahLst/>
                            <a:cxnLst/>
                            <a:rect l="0" t="0" r="0" b="0"/>
                            <a:pathLst>
                              <a:path w="6159246" h="12954">
                                <a:moveTo>
                                  <a:pt x="0" y="0"/>
                                </a:moveTo>
                                <a:lnTo>
                                  <a:pt x="6159246" y="0"/>
                                </a:lnTo>
                                <a:lnTo>
                                  <a:pt x="6159246" y="12954"/>
                                </a:lnTo>
                                <a:lnTo>
                                  <a:pt x="0" y="12954"/>
                                </a:lnTo>
                                <a:lnTo>
                                  <a:pt x="0" y="0"/>
                                </a:lnTo>
                              </a:path>
                            </a:pathLst>
                          </a:custGeom>
                          <a:ln w="0" cap="flat">
                            <a:miter lim="127000"/>
                          </a:ln>
                        </wps:spPr>
                        <wps:style>
                          <a:lnRef idx="0">
                            <a:srgbClr val="000000">
                              <a:alpha val="0"/>
                            </a:srgbClr>
                          </a:lnRef>
                          <a:fillRef idx="1">
                            <a:srgbClr val="11263F"/>
                          </a:fillRef>
                          <a:effectRef idx="0">
                            <a:scrgbClr r="0" g="0" b="0"/>
                          </a:effectRef>
                          <a:fontRef idx="none"/>
                        </wps:style>
                        <wps:bodyPr/>
                      </wps:wsp>
                    </wpg:wgp>
                  </a:graphicData>
                </a:graphic>
              </wp:inline>
            </w:drawing>
          </mc:Choice>
          <mc:Fallback>
            <w:pict>
              <v:group w14:anchorId="5AC51B19" id="Group 5612" o:spid="_x0000_s1026" style="width:485pt;height:1pt;mso-position-horizontal-relative:char;mso-position-vertical-relative:line" coordsize="61592,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">
                <v:shape id="Shape 7321" o:spid="_x0000_s1027" style="position:absolute;width:61592;height:129;visibility:visible;mso-wrap-style:square;v-text-anchor:top" coordsize="6159246,12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jjLMcA&#10;AADdAAAADwAAAGRycy9kb3ducmV2LnhtbESPQWvCQBSE7wX/w/KE3pqNClWjqxRBbOtBjC14fGRf&#10;s2mzb2N21fTfu0Khx2FmvmHmy87W4kKtrxwrGCQpCOLC6YpLBR+H9dMEhA/IGmvHpOCXPCwXvYc5&#10;ZtpdeU+XPJQiQthnqMCE0GRS+sKQRZ+4hjh6X661GKJsS6lbvEa4reUwTZ+lxYrjgsGGVoaKn/xs&#10;FWwqnx9Pk/2374ydnnfvn3L7tlbqsd+9zEAE6sJ/+K/9qhWMR8MB3N/EJ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0I4yzHAAAA3QAAAA8AAAAAAAAAAAAAAAAAmAIAAGRy&#10;cy9kb3ducmV2LnhtbFBLBQYAAAAABAAEAPUAAACMAwAAAAA=&#10;" path="m,l6159246,r,12954l,12954,,e" fillcolor="#11263f" stroked="f" strokeweight="0">
                  <v:stroke miterlimit="83231f" joinstyle="miter"/>
                  <v:path arrowok="t" textboxrect="0,0,6159246,12954"/>
                </v:shape>
                <w10:anchorlock/>
              </v:group>
            </w:pict>
          </mc:Fallback>
        </mc:AlternateContent>
      </w:r>
    </w:p>
    <w:p w14:paraId="7BFDF585" w14:textId="77777777" w:rsidR="008A107B" w:rsidRPr="00746B4F" w:rsidRDefault="006F7FBD">
      <w:pPr>
        <w:spacing w:after="102" w:line="259" w:lineRule="auto"/>
        <w:ind w:left="0" w:firstLine="0"/>
      </w:pPr>
      <w:r w:rsidRPr="00746B4F">
        <w:lastRenderedPageBreak/>
        <w:t xml:space="preserve"> </w:t>
      </w:r>
    </w:p>
    <w:p w14:paraId="58C0FCB4" w14:textId="77777777" w:rsidR="008A107B" w:rsidRPr="00746B4F" w:rsidRDefault="006F7FBD">
      <w:pPr>
        <w:pStyle w:val="Heading1"/>
        <w:ind w:left="230" w:right="1028" w:hanging="245"/>
      </w:pPr>
      <w:bookmarkStart w:id="0" w:name="_Toc95130881"/>
      <w:r w:rsidRPr="00746B4F">
        <w:t>Aims</w:t>
      </w:r>
      <w:bookmarkEnd w:id="0"/>
      <w:r w:rsidRPr="00746B4F">
        <w:t xml:space="preserve"> </w:t>
      </w:r>
    </w:p>
    <w:p w14:paraId="7EAB7C4C" w14:textId="77777777" w:rsidR="008A107B" w:rsidRPr="00746B4F" w:rsidRDefault="006F7FBD">
      <w:pPr>
        <w:ind w:left="-5"/>
      </w:pPr>
      <w:r w:rsidRPr="00746B4F">
        <w:t xml:space="preserve">The school aims to ensure that: </w:t>
      </w:r>
    </w:p>
    <w:p w14:paraId="13CC79EE" w14:textId="77777777" w:rsidR="008A107B" w:rsidRPr="00746B4F" w:rsidRDefault="006F7FBD">
      <w:pPr>
        <w:ind w:left="155" w:hanging="170"/>
      </w:pPr>
      <w:r w:rsidRPr="00746B4F">
        <w:rPr>
          <w:rFonts w:ascii="Calibri" w:eastAsia="Calibri" w:hAnsi="Calibri" w:cs="Calibri"/>
          <w:noProof/>
        </w:rPr>
        <mc:AlternateContent>
          <mc:Choice Requires="wpg">
            <w:drawing>
              <wp:inline distT="0" distB="0" distL="0" distR="0" wp14:anchorId="4A037F64" wp14:editId="033AF8B9">
                <wp:extent cx="73149" cy="114300"/>
                <wp:effectExtent l="0" t="0" r="0" b="0"/>
                <wp:docPr id="5724" name="Group 5724"/>
                <wp:cNvGraphicFramePr/>
                <a:graphic xmlns:a="http://schemas.openxmlformats.org/drawingml/2006/main">
                  <a:graphicData uri="http://schemas.microsoft.com/office/word/2010/wordprocessingGroup">
                    <wpg:wgp>
                      <wpg:cNvGrpSpPr/>
                      <wpg:grpSpPr>
                        <a:xfrm>
                          <a:off x="0" y="0"/>
                          <a:ext cx="73149" cy="114300"/>
                          <a:chOff x="0" y="0"/>
                          <a:chExt cx="73149" cy="114300"/>
                        </a:xfrm>
                      </wpg:grpSpPr>
                      <pic:pic xmlns:pic="http://schemas.openxmlformats.org/drawingml/2006/picture">
                        <pic:nvPicPr>
                          <pic:cNvPr id="95" name="Picture 95"/>
                          <pic:cNvPicPr/>
                        </pic:nvPicPr>
                        <pic:blipFill>
                          <a:blip r:embed="rId7"/>
                          <a:stretch>
                            <a:fillRect/>
                          </a:stretch>
                        </pic:blipFill>
                        <pic:spPr>
                          <a:xfrm>
                            <a:off x="0" y="0"/>
                            <a:ext cx="72387" cy="114300"/>
                          </a:xfrm>
                          <a:prstGeom prst="rect">
                            <a:avLst/>
                          </a:prstGeom>
                        </pic:spPr>
                      </pic:pic>
                      <pic:pic xmlns:pic="http://schemas.openxmlformats.org/drawingml/2006/picture">
                        <pic:nvPicPr>
                          <pic:cNvPr id="97" name="Picture 97"/>
                          <pic:cNvPicPr/>
                        </pic:nvPicPr>
                        <pic:blipFill>
                          <a:blip r:embed="rId8"/>
                          <a:stretch>
                            <a:fillRect/>
                          </a:stretch>
                        </pic:blipFill>
                        <pic:spPr>
                          <a:xfrm>
                            <a:off x="0" y="0"/>
                            <a:ext cx="73149" cy="114300"/>
                          </a:xfrm>
                          <a:prstGeom prst="rect">
                            <a:avLst/>
                          </a:prstGeom>
                        </pic:spPr>
                      </pic:pic>
                    </wpg:wgp>
                  </a:graphicData>
                </a:graphic>
              </wp:inline>
            </w:drawing>
          </mc:Choice>
          <mc:Fallback>
            <w:pict>
              <v:group w14:anchorId="2E2EB9F7" id="Group 5724" o:spid="_x0000_s1026" style="width:5.75pt;height:9pt;mso-position-horizontal-relative:char;mso-position-vertical-relative:line" coordsize="73149,1143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">
                <v:shape id="Picture 95" o:spid="_x0000_s1027" type="#_x0000_t75" style="position:absolute;width:72387;height:11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rRRjGAAAA2wAAAA8AAABkcnMvZG93bnJldi54bWxEj0FrwkAUhO+F/oflCb01Gy0VG92EIlWs&#10;F6mKtLdH9pkEs2/T7KrRX+8KhR6HmfmGmWSdqcWJWldZVtCPYhDEudUVFwq2m9nzCITzyBpry6Tg&#10;Qg6y9PFhgom2Z/6i09oXIkDYJaig9L5JpHR5SQZdZBvi4O1ta9AH2RZSt3gOcFPLQRwPpcGKw0KJ&#10;DU1Lyg/ro1EwK1afzUu3tOZj973B0e/1Z364KvXU697HIDx1/j/8115oBW+vcP8SfoBM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WtFGMYAAADbAAAADwAAAAAAAAAAAAAA&#10;AACfAgAAZHJzL2Rvd25yZXYueG1sUEsFBgAAAAAEAAQA9wAAAJIDAAAAAA==&#10;">
                  <v:imagedata r:id="rId9" o:title=""/>
                </v:shape>
                <v:shape id="Picture 97" o:spid="_x0000_s1028" type="#_x0000_t75" style="position:absolute;width:73149;height:11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YaQnCAAAA2wAAAA8AAABkcnMvZG93bnJldi54bWxEj0+LwjAUxO+C3yE8wZumCq5ajaLi4u5J&#10;/ANeH82zLTYvsclq99tvFgSPw8z8hpkvG1OJB9W+tKxg0E9AEGdWl5wrOJ8+exMQPiBrrCyTgl/y&#10;sFy0W3NMtX3ygR7HkIsIYZ+igiIEl0rps4IM+r51xNG72tpgiLLOpa7xGeGmksMk+ZAGS44LBTra&#10;FJTdjj9GwW5v76et+0ZyO9lIPbqsp3tWqttpVjMQgZrwDr/aX1rBdAz/X+IPkI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1GGkJwgAAANsAAAAPAAAAAAAAAAAAAAAAAJ8C&#10;AABkcnMvZG93bnJldi54bWxQSwUGAAAAAAQABAD3AAAAjgMAAAAA&#10;">
                  <v:imagedata r:id="rId10" o:title=""/>
                </v:shape>
                <w10:anchorlock/>
              </v:group>
            </w:pict>
          </mc:Fallback>
        </mc:AlternateContent>
      </w:r>
      <w:r w:rsidRPr="00746B4F">
        <w:t xml:space="preserve"> A suitable member of staff is appointed as the designated teacher for looked-after and previously looked-after children </w:t>
      </w:r>
    </w:p>
    <w:p w14:paraId="266E5EED" w14:textId="77777777" w:rsidR="008A107B" w:rsidRPr="00746B4F" w:rsidRDefault="006F7FBD">
      <w:pPr>
        <w:ind w:left="155" w:hanging="170"/>
      </w:pPr>
      <w:r w:rsidRPr="00746B4F">
        <w:rPr>
          <w:rFonts w:ascii="Calibri" w:eastAsia="Calibri" w:hAnsi="Calibri" w:cs="Calibri"/>
          <w:noProof/>
        </w:rPr>
        <mc:AlternateContent>
          <mc:Choice Requires="wpg">
            <w:drawing>
              <wp:inline distT="0" distB="0" distL="0" distR="0" wp14:anchorId="08647913" wp14:editId="1185734C">
                <wp:extent cx="73149" cy="114300"/>
                <wp:effectExtent l="0" t="0" r="0" b="0"/>
                <wp:docPr id="5725" name="Group 5725"/>
                <wp:cNvGraphicFramePr/>
                <a:graphic xmlns:a="http://schemas.openxmlformats.org/drawingml/2006/main">
                  <a:graphicData uri="http://schemas.microsoft.com/office/word/2010/wordprocessingGroup">
                    <wpg:wgp>
                      <wpg:cNvGrpSpPr/>
                      <wpg:grpSpPr>
                        <a:xfrm>
                          <a:off x="0" y="0"/>
                          <a:ext cx="73149" cy="114300"/>
                          <a:chOff x="0" y="0"/>
                          <a:chExt cx="73149" cy="114300"/>
                        </a:xfrm>
                      </wpg:grpSpPr>
                      <pic:pic xmlns:pic="http://schemas.openxmlformats.org/drawingml/2006/picture">
                        <pic:nvPicPr>
                          <pic:cNvPr id="101" name="Picture 101"/>
                          <pic:cNvPicPr/>
                        </pic:nvPicPr>
                        <pic:blipFill>
                          <a:blip r:embed="rId7"/>
                          <a:stretch>
                            <a:fillRect/>
                          </a:stretch>
                        </pic:blipFill>
                        <pic:spPr>
                          <a:xfrm>
                            <a:off x="0" y="0"/>
                            <a:ext cx="72387" cy="114300"/>
                          </a:xfrm>
                          <a:prstGeom prst="rect">
                            <a:avLst/>
                          </a:prstGeom>
                        </pic:spPr>
                      </pic:pic>
                      <pic:pic xmlns:pic="http://schemas.openxmlformats.org/drawingml/2006/picture">
                        <pic:nvPicPr>
                          <pic:cNvPr id="103" name="Picture 103"/>
                          <pic:cNvPicPr/>
                        </pic:nvPicPr>
                        <pic:blipFill>
                          <a:blip r:embed="rId8"/>
                          <a:stretch>
                            <a:fillRect/>
                          </a:stretch>
                        </pic:blipFill>
                        <pic:spPr>
                          <a:xfrm>
                            <a:off x="0" y="0"/>
                            <a:ext cx="73149" cy="114300"/>
                          </a:xfrm>
                          <a:prstGeom prst="rect">
                            <a:avLst/>
                          </a:prstGeom>
                        </pic:spPr>
                      </pic:pic>
                    </wpg:wgp>
                  </a:graphicData>
                </a:graphic>
              </wp:inline>
            </w:drawing>
          </mc:Choice>
          <mc:Fallback>
            <w:pict>
              <v:group w14:anchorId="5619F9C2" id="Group 5725" o:spid="_x0000_s1026" style="width:5.75pt;height:9pt;mso-position-horizontal-relative:char;mso-position-vertical-relative:line" coordsize="73149,1143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">
                <v:shape id="Picture 101" o:spid="_x0000_s1027" type="#_x0000_t75" style="position:absolute;width:72387;height:11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vIZbCAAAA3AAAAA8AAABkcnMvZG93bnJldi54bWxET02LwjAQvQv+hzDC3jRVYZFqFBEVdy+y&#10;VkRvQzO2xWZSm6x2/fUbQfA2j/c5k1ljSnGj2hWWFfR7EQji1OqCMwX7ZNUdgXAeWWNpmRT8kYPZ&#10;tN2aYKztnX/otvOZCCHsYlSQe1/FUro0J4OuZyviwJ1tbdAHWGdS13gP4aaUgyj6lAYLDg05VrTI&#10;Kb3sfo2CVbb9qobNtzXLwzHB0fVxWl8eSn10mvkYhKfGv8Uv90aH+VEfns+EC+T0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sryGWwgAAANwAAAAPAAAAAAAAAAAAAAAAAJ8C&#10;AABkcnMvZG93bnJldi54bWxQSwUGAAAAAAQABAD3AAAAjgMAAAAA&#10;">
                  <v:imagedata r:id="rId9" o:title=""/>
                </v:shape>
                <v:shape id="Picture 103" o:spid="_x0000_s1028" type="#_x0000_t75" style="position:absolute;width:73149;height:11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6ZvCAAAA3AAAAA8AAABkcnMvZG93bnJldi54bWxET0trwkAQvgv+h2UEb7qp0tJGV9HSkvYU&#10;fIDXITsmodnZNbtN0n/fLRS8zcf3nPV2MI3oqPW1ZQUP8wQEcWF1zaWC8+l99gzCB2SNjWVS8EMe&#10;tpvxaI2ptj0fqDuGUsQQ9ikqqEJwqZS+qMign1tHHLmrbQ2GCNtS6hb7GG4auUiSJ2mw5thQoaPX&#10;ioqv47dRkOX2dnpzn0guk4PUj5f9S85KTSfDbgUi0BDu4n/3h47zkyX8PRMvkJ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GvumbwgAAANwAAAAPAAAAAAAAAAAAAAAAAJ8C&#10;AABkcnMvZG93bnJldi54bWxQSwUGAAAAAAQABAD3AAAAjgMAAAAA&#10;">
                  <v:imagedata r:id="rId10" o:title=""/>
                </v:shape>
                <w10:anchorlock/>
              </v:group>
            </w:pict>
          </mc:Fallback>
        </mc:AlternateContent>
      </w:r>
      <w:r w:rsidRPr="00746B4F">
        <w:t xml:space="preserve"> The designated teacher promotes the educational achievement of looked-after and previously looked-after children, and supports other staff members to do this too </w:t>
      </w:r>
    </w:p>
    <w:p w14:paraId="733C7E2A" w14:textId="77777777" w:rsidR="008A107B" w:rsidRPr="00746B4F" w:rsidRDefault="006F7FBD">
      <w:pPr>
        <w:ind w:left="155" w:hanging="170"/>
      </w:pPr>
      <w:r w:rsidRPr="00746B4F">
        <w:rPr>
          <w:rFonts w:ascii="Calibri" w:eastAsia="Calibri" w:hAnsi="Calibri" w:cs="Calibri"/>
          <w:noProof/>
        </w:rPr>
        <mc:AlternateContent>
          <mc:Choice Requires="wpg">
            <w:drawing>
              <wp:inline distT="0" distB="0" distL="0" distR="0" wp14:anchorId="47A4E738" wp14:editId="1C4717EA">
                <wp:extent cx="73149" cy="114300"/>
                <wp:effectExtent l="0" t="0" r="0" b="0"/>
                <wp:docPr id="5727" name="Group 5727"/>
                <wp:cNvGraphicFramePr/>
                <a:graphic xmlns:a="http://schemas.openxmlformats.org/drawingml/2006/main">
                  <a:graphicData uri="http://schemas.microsoft.com/office/word/2010/wordprocessingGroup">
                    <wpg:wgp>
                      <wpg:cNvGrpSpPr/>
                      <wpg:grpSpPr>
                        <a:xfrm>
                          <a:off x="0" y="0"/>
                          <a:ext cx="73149" cy="114300"/>
                          <a:chOff x="0" y="0"/>
                          <a:chExt cx="73149" cy="114300"/>
                        </a:xfrm>
                      </wpg:grpSpPr>
                      <pic:pic xmlns:pic="http://schemas.openxmlformats.org/drawingml/2006/picture">
                        <pic:nvPicPr>
                          <pic:cNvPr id="107" name="Picture 107"/>
                          <pic:cNvPicPr/>
                        </pic:nvPicPr>
                        <pic:blipFill>
                          <a:blip r:embed="rId7"/>
                          <a:stretch>
                            <a:fillRect/>
                          </a:stretch>
                        </pic:blipFill>
                        <pic:spPr>
                          <a:xfrm>
                            <a:off x="0" y="0"/>
                            <a:ext cx="72387" cy="114300"/>
                          </a:xfrm>
                          <a:prstGeom prst="rect">
                            <a:avLst/>
                          </a:prstGeom>
                        </pic:spPr>
                      </pic:pic>
                      <pic:pic xmlns:pic="http://schemas.openxmlformats.org/drawingml/2006/picture">
                        <pic:nvPicPr>
                          <pic:cNvPr id="109" name="Picture 109"/>
                          <pic:cNvPicPr/>
                        </pic:nvPicPr>
                        <pic:blipFill>
                          <a:blip r:embed="rId8"/>
                          <a:stretch>
                            <a:fillRect/>
                          </a:stretch>
                        </pic:blipFill>
                        <pic:spPr>
                          <a:xfrm>
                            <a:off x="0" y="0"/>
                            <a:ext cx="73149" cy="114300"/>
                          </a:xfrm>
                          <a:prstGeom prst="rect">
                            <a:avLst/>
                          </a:prstGeom>
                        </pic:spPr>
                      </pic:pic>
                    </wpg:wgp>
                  </a:graphicData>
                </a:graphic>
              </wp:inline>
            </w:drawing>
          </mc:Choice>
          <mc:Fallback>
            <w:pict>
              <v:group w14:anchorId="3316F64E" id="Group 5727" o:spid="_x0000_s1026" style="width:5.75pt;height:9pt;mso-position-horizontal-relative:char;mso-position-vertical-relative:line" coordsize="73149,1143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">
                <v:shape id="Picture 107" o:spid="_x0000_s1027" type="#_x0000_t75" style="position:absolute;width:72387;height:11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KHHnEAAAA3AAAAA8AAABkcnMvZG93bnJldi54bWxET01rwkAQvRf6H5Yp9FY3taAhukopplQv&#10;ohbR25CdJsHsbJrdJtFf7wpCb/N4nzOd96YSLTWutKzgdRCBIM6sLjlX8L1LX2IQziNrrCyTgjM5&#10;mM8eH6aYaNvxhtqtz0UIYZeggsL7OpHSZQUZdANbEwfuxzYGfYBNLnWDXQg3lRxG0UgaLDk0FFjT&#10;R0HZaftnFKT5elm/9StrFvvDDuPfy/HzdFHq+al/n4Dw1Pt/8d39pcP8aAy3Z8IFcnY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wKHHnEAAAA3AAAAA8AAAAAAAAAAAAAAAAA&#10;nwIAAGRycy9kb3ducmV2LnhtbFBLBQYAAAAABAAEAPcAAACQAwAAAAA=&#10;">
                  <v:imagedata r:id="rId9" o:title=""/>
                </v:shape>
                <v:shape id="Picture 109" o:spid="_x0000_s1028" type="#_x0000_t75" style="position:absolute;width:73149;height:11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W3nHAAAAA3AAAAA8AAABkcnMvZG93bnJldi54bWxET02LwjAQvS/sfwiz4G1NV1C0GsUVRT2J&#10;dWGvQzO2xWYSm6j13xtB8DaP9zmTWWtqcaXGV5YV/HQTEMS51RUXCv4Oq+8hCB+QNdaWScGdPMym&#10;nx8TTLW98Z6uWShEDGGfooIyBJdK6fOSDPqudcSRO9rGYIiwKaRu8BbDTS17STKQBiuODSU6WpSU&#10;n7KLUbDe2fNh6bZIbi1bqfv/v6MdK9X5audjEIHa8Ba/3Bsd5ycjeD4TL5DT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51beccAAAADcAAAADwAAAAAAAAAAAAAAAACfAgAA&#10;ZHJzL2Rvd25yZXYueG1sUEsFBgAAAAAEAAQA9wAAAIwDAAAAAA==&#10;">
                  <v:imagedata r:id="rId10" o:title=""/>
                </v:shape>
                <w10:anchorlock/>
              </v:group>
            </w:pict>
          </mc:Fallback>
        </mc:AlternateContent>
      </w:r>
      <w:r w:rsidRPr="00746B4F">
        <w:t xml:space="preserve"> Staff, parents, carers and guardians are aware of the identity of the designated teacher, how to contact them and what they are responsible for </w:t>
      </w:r>
    </w:p>
    <w:p w14:paraId="72C109D1" w14:textId="77777777" w:rsidR="008A107B" w:rsidRPr="00746B4F" w:rsidRDefault="006F7FBD">
      <w:pPr>
        <w:spacing w:after="102" w:line="259" w:lineRule="auto"/>
        <w:ind w:left="0" w:firstLine="0"/>
      </w:pPr>
      <w:r w:rsidRPr="00746B4F">
        <w:t xml:space="preserve"> </w:t>
      </w:r>
    </w:p>
    <w:p w14:paraId="72A27ACD" w14:textId="77777777" w:rsidR="008A107B" w:rsidRPr="00746B4F" w:rsidRDefault="006F7FBD">
      <w:pPr>
        <w:pStyle w:val="Heading1"/>
        <w:ind w:left="230" w:right="1028" w:hanging="245"/>
      </w:pPr>
      <w:bookmarkStart w:id="1" w:name="_Toc95130882"/>
      <w:r w:rsidRPr="00746B4F">
        <w:t>Legislation and statutory guidance</w:t>
      </w:r>
      <w:bookmarkEnd w:id="1"/>
      <w:r w:rsidRPr="00746B4F">
        <w:t xml:space="preserve"> </w:t>
      </w:r>
    </w:p>
    <w:p w14:paraId="5E4E0F9E" w14:textId="77777777" w:rsidR="008A107B" w:rsidRPr="00746B4F" w:rsidRDefault="006F7FBD">
      <w:pPr>
        <w:spacing w:after="120" w:line="241" w:lineRule="auto"/>
        <w:ind w:left="0" w:firstLine="0"/>
      </w:pPr>
      <w:r w:rsidRPr="00746B4F">
        <w:t xml:space="preserve">This policy is based on the Department for Education’s </w:t>
      </w:r>
      <w:hyperlink r:id="rId11" w:history="1">
        <w:r w:rsidRPr="00746B4F">
          <w:rPr>
            <w:rStyle w:val="Hyperlink"/>
            <w:u w:color="000000"/>
          </w:rPr>
          <w:t>statutory guidance on the designated</w:t>
        </w:r>
        <w:r w:rsidRPr="00746B4F">
          <w:rPr>
            <w:rStyle w:val="Hyperlink"/>
          </w:rPr>
          <w:t xml:space="preserve"> </w:t>
        </w:r>
        <w:r w:rsidRPr="00746B4F">
          <w:rPr>
            <w:rStyle w:val="Hyperlink"/>
            <w:u w:color="000000"/>
          </w:rPr>
          <w:t>teacher for looked-after and previously looked-after children</w:t>
        </w:r>
      </w:hyperlink>
      <w:r w:rsidR="00F80B92" w:rsidRPr="00746B4F">
        <w:t>, updated February 2018.</w:t>
      </w:r>
    </w:p>
    <w:p w14:paraId="73BA180E" w14:textId="77777777" w:rsidR="008A107B" w:rsidRPr="00746B4F" w:rsidRDefault="006F7FBD">
      <w:pPr>
        <w:spacing w:after="100" w:line="259" w:lineRule="auto"/>
        <w:ind w:left="0" w:firstLine="0"/>
      </w:pPr>
      <w:r w:rsidRPr="00746B4F">
        <w:t xml:space="preserve"> </w:t>
      </w:r>
    </w:p>
    <w:p w14:paraId="4539D45C" w14:textId="77777777" w:rsidR="008A107B" w:rsidRPr="00746B4F" w:rsidRDefault="006F7FBD">
      <w:pPr>
        <w:pStyle w:val="Heading1"/>
        <w:ind w:left="230" w:right="1028" w:hanging="245"/>
      </w:pPr>
      <w:bookmarkStart w:id="2" w:name="_Toc95130883"/>
      <w:r w:rsidRPr="00746B4F">
        <w:t>Definitions</w:t>
      </w:r>
      <w:bookmarkEnd w:id="2"/>
      <w:r w:rsidRPr="00746B4F">
        <w:t xml:space="preserve"> </w:t>
      </w:r>
    </w:p>
    <w:p w14:paraId="5694B040" w14:textId="77777777" w:rsidR="008A107B" w:rsidRPr="00746B4F" w:rsidRDefault="006F7FBD">
      <w:pPr>
        <w:ind w:left="-5"/>
      </w:pPr>
      <w:r w:rsidRPr="00746B4F">
        <w:rPr>
          <w:b/>
        </w:rPr>
        <w:t>Looked-after children</w:t>
      </w:r>
      <w:r w:rsidRPr="00746B4F">
        <w:t xml:space="preserve"> are registered pupils that are: </w:t>
      </w:r>
    </w:p>
    <w:p w14:paraId="213A777F" w14:textId="77777777" w:rsidR="008A107B" w:rsidRPr="00746B4F" w:rsidRDefault="006F7FBD">
      <w:pPr>
        <w:ind w:left="-5"/>
      </w:pPr>
      <w:r w:rsidRPr="00746B4F">
        <w:rPr>
          <w:rFonts w:ascii="Calibri" w:eastAsia="Calibri" w:hAnsi="Calibri" w:cs="Calibri"/>
          <w:noProof/>
        </w:rPr>
        <mc:AlternateContent>
          <mc:Choice Requires="wpg">
            <w:drawing>
              <wp:inline distT="0" distB="0" distL="0" distR="0" wp14:anchorId="6E6D2F97" wp14:editId="6DC7ADE9">
                <wp:extent cx="73149" cy="114300"/>
                <wp:effectExtent l="0" t="0" r="0" b="0"/>
                <wp:docPr id="5730" name="Group 5730"/>
                <wp:cNvGraphicFramePr/>
                <a:graphic xmlns:a="http://schemas.openxmlformats.org/drawingml/2006/main">
                  <a:graphicData uri="http://schemas.microsoft.com/office/word/2010/wordprocessingGroup">
                    <wpg:wgp>
                      <wpg:cNvGrpSpPr/>
                      <wpg:grpSpPr>
                        <a:xfrm>
                          <a:off x="0" y="0"/>
                          <a:ext cx="73149" cy="114300"/>
                          <a:chOff x="0" y="0"/>
                          <a:chExt cx="73149" cy="114300"/>
                        </a:xfrm>
                      </wpg:grpSpPr>
                      <pic:pic xmlns:pic="http://schemas.openxmlformats.org/drawingml/2006/picture">
                        <pic:nvPicPr>
                          <pic:cNvPr id="123" name="Picture 123"/>
                          <pic:cNvPicPr/>
                        </pic:nvPicPr>
                        <pic:blipFill>
                          <a:blip r:embed="rId7"/>
                          <a:stretch>
                            <a:fillRect/>
                          </a:stretch>
                        </pic:blipFill>
                        <pic:spPr>
                          <a:xfrm>
                            <a:off x="0" y="0"/>
                            <a:ext cx="72387" cy="114300"/>
                          </a:xfrm>
                          <a:prstGeom prst="rect">
                            <a:avLst/>
                          </a:prstGeom>
                        </pic:spPr>
                      </pic:pic>
                      <pic:pic xmlns:pic="http://schemas.openxmlformats.org/drawingml/2006/picture">
                        <pic:nvPicPr>
                          <pic:cNvPr id="125" name="Picture 125"/>
                          <pic:cNvPicPr/>
                        </pic:nvPicPr>
                        <pic:blipFill>
                          <a:blip r:embed="rId8"/>
                          <a:stretch>
                            <a:fillRect/>
                          </a:stretch>
                        </pic:blipFill>
                        <pic:spPr>
                          <a:xfrm>
                            <a:off x="0" y="0"/>
                            <a:ext cx="73149" cy="114300"/>
                          </a:xfrm>
                          <a:prstGeom prst="rect">
                            <a:avLst/>
                          </a:prstGeom>
                        </pic:spPr>
                      </pic:pic>
                    </wpg:wgp>
                  </a:graphicData>
                </a:graphic>
              </wp:inline>
            </w:drawing>
          </mc:Choice>
          <mc:Fallback>
            <w:pict>
              <v:group w14:anchorId="0BDEB2E7" id="Group 5730" o:spid="_x0000_s1026" style="width:5.75pt;height:9pt;mso-position-horizontal-relative:char;mso-position-vertical-relative:line" coordsize="73149,1143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">
                <v:shape id="Picture 123" o:spid="_x0000_s1027" type="#_x0000_t75" style="position:absolute;width:72387;height:11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ERhrCAAAA3AAAAA8AAABkcnMvZG93bnJldi54bWxET0uLwjAQvgv+hzCCN01VWKQaRUSX3b2I&#10;D0RvQzO2xWZSm6hdf70RBG/z8T1nPK1NIW5Uudyygl43AkGcWJ1zqmC3XXaGIJxH1lhYJgX/5GA6&#10;aTbGGGt75zXdNj4VIYRdjAoy78tYSpdkZNB1bUkcuJOtDPoAq1TqCu8h3BSyH0Vf0mDOoSHDkuYZ&#10;JefN1ShYpqvfclD/WbPYH7Y4vDyO3+eHUu1WPRuB8FT7j/jt/tFhfn8Ar2fCBXLy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4hEYawgAAANwAAAAPAAAAAAAAAAAAAAAAAJ8C&#10;AABkcnMvZG93bnJldi54bWxQSwUGAAAAAAQABAD3AAAAjgMAAAAA&#10;">
                  <v:imagedata r:id="rId9" o:title=""/>
                </v:shape>
                <v:shape id="Picture 125" o:spid="_x0000_s1028" type="#_x0000_t75" style="position:absolute;width:73149;height:11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2uiBTAAAAA3AAAAA8AAABkcnMvZG93bnJldi54bWxET02LwjAQvQv+hzCCN01XULQaZVdcdE9i&#10;FbwOzdgWm0m2yWr99xtB8DaP9zmLVWtqcaPGV5YVfAwTEMS51RUXCk7H78EUhA/IGmvLpOBBHlbL&#10;bmeBqbZ3PtAtC4WIIexTVFCG4FIpfV6SQT+0jjhyF9sYDBE2hdQN3mO4qeUoSSbSYMWxoURH65Ly&#10;a/ZnFGz39ve4cT9Ibitbqcfnr9meler32s85iEBteItf7p2O80djeD4TL5DL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a6IFMAAAADcAAAADwAAAAAAAAAAAAAAAACfAgAA&#10;ZHJzL2Rvd25yZXYueG1sUEsFBgAAAAAEAAQA9wAAAIwDAAAAAA==&#10;">
                  <v:imagedata r:id="rId10" o:title=""/>
                </v:shape>
                <w10:anchorlock/>
              </v:group>
            </w:pict>
          </mc:Fallback>
        </mc:AlternateContent>
      </w:r>
      <w:r w:rsidRPr="00746B4F">
        <w:t xml:space="preserve"> In the care of a local authority, or </w:t>
      </w:r>
    </w:p>
    <w:p w14:paraId="5B06FA5C" w14:textId="77777777" w:rsidR="008A107B" w:rsidRPr="00746B4F" w:rsidRDefault="006F7FBD">
      <w:pPr>
        <w:ind w:left="155" w:hanging="170"/>
      </w:pPr>
      <w:r w:rsidRPr="00746B4F">
        <w:rPr>
          <w:rFonts w:ascii="Calibri" w:eastAsia="Calibri" w:hAnsi="Calibri" w:cs="Calibri"/>
          <w:noProof/>
        </w:rPr>
        <mc:AlternateContent>
          <mc:Choice Requires="wpg">
            <w:drawing>
              <wp:inline distT="0" distB="0" distL="0" distR="0" wp14:anchorId="2067BFCE" wp14:editId="4735F490">
                <wp:extent cx="73149" cy="114300"/>
                <wp:effectExtent l="0" t="0" r="0" b="0"/>
                <wp:docPr id="5731" name="Group 5731"/>
                <wp:cNvGraphicFramePr/>
                <a:graphic xmlns:a="http://schemas.openxmlformats.org/drawingml/2006/main">
                  <a:graphicData uri="http://schemas.microsoft.com/office/word/2010/wordprocessingGroup">
                    <wpg:wgp>
                      <wpg:cNvGrpSpPr/>
                      <wpg:grpSpPr>
                        <a:xfrm>
                          <a:off x="0" y="0"/>
                          <a:ext cx="73149" cy="114300"/>
                          <a:chOff x="0" y="0"/>
                          <a:chExt cx="73149" cy="114300"/>
                        </a:xfrm>
                      </wpg:grpSpPr>
                      <pic:pic xmlns:pic="http://schemas.openxmlformats.org/drawingml/2006/picture">
                        <pic:nvPicPr>
                          <pic:cNvPr id="128" name="Picture 128"/>
                          <pic:cNvPicPr/>
                        </pic:nvPicPr>
                        <pic:blipFill>
                          <a:blip r:embed="rId7"/>
                          <a:stretch>
                            <a:fillRect/>
                          </a:stretch>
                        </pic:blipFill>
                        <pic:spPr>
                          <a:xfrm>
                            <a:off x="0" y="0"/>
                            <a:ext cx="72387" cy="114300"/>
                          </a:xfrm>
                          <a:prstGeom prst="rect">
                            <a:avLst/>
                          </a:prstGeom>
                        </pic:spPr>
                      </pic:pic>
                      <pic:pic xmlns:pic="http://schemas.openxmlformats.org/drawingml/2006/picture">
                        <pic:nvPicPr>
                          <pic:cNvPr id="130" name="Picture 130"/>
                          <pic:cNvPicPr/>
                        </pic:nvPicPr>
                        <pic:blipFill>
                          <a:blip r:embed="rId8"/>
                          <a:stretch>
                            <a:fillRect/>
                          </a:stretch>
                        </pic:blipFill>
                        <pic:spPr>
                          <a:xfrm>
                            <a:off x="0" y="0"/>
                            <a:ext cx="73149" cy="114300"/>
                          </a:xfrm>
                          <a:prstGeom prst="rect">
                            <a:avLst/>
                          </a:prstGeom>
                        </pic:spPr>
                      </pic:pic>
                    </wpg:wgp>
                  </a:graphicData>
                </a:graphic>
              </wp:inline>
            </w:drawing>
          </mc:Choice>
          <mc:Fallback>
            <w:pict>
              <v:group w14:anchorId="57681794" id="Group 5731" o:spid="_x0000_s1026" style="width:5.75pt;height:9pt;mso-position-horizontal-relative:char;mso-position-vertical-relative:line" coordsize="73149,1143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">
                <v:shape id="Picture 128" o:spid="_x0000_s1027" type="#_x0000_t75" style="position:absolute;width:72387;height:11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g1GvGAAAA3AAAAA8AAABkcnMvZG93bnJldi54bWxEj09rwkAQxe9Cv8MyBW+6qYJIdJVSaqle&#10;xD9Iexuy0ySYnU2zq0Y/vXMQvM3w3rz3m+m8dZU6UxNKzwbe+gko4szbknMD+92iNwYVIrLFyjMZ&#10;uFKA+eylM8XU+gtv6LyNuZIQDikaKGKsU61DVpDD0Pc1sWh/vnEYZW1ybRu8SLir9CBJRtphydJQ&#10;YE0fBWXH7ckZWOTrZT1sV959Hn52OP6//X4db8Z0X9v3CahIbXyaH9ffVvAHQivPyAR6dg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iDUa8YAAADcAAAADwAAAAAAAAAAAAAA&#10;AACfAgAAZHJzL2Rvd25yZXYueG1sUEsFBgAAAAAEAAQA9wAAAJIDAAAAAA==&#10;">
                  <v:imagedata r:id="rId9" o:title=""/>
                </v:shape>
                <v:shape id="Picture 130" o:spid="_x0000_s1028" type="#_x0000_t75" style="position:absolute;width:73149;height:11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AvVHEAAAA3AAAAA8AAABkcnMvZG93bnJldi54bWxEj0FvwjAMhe+T+A+RkXYbKUxDrCMgmDYB&#10;J0SZtKvVmLaicbImg+7fzwckbrbe83uf58vetepCXWw8GxiPMlDEpbcNVwa+jp9PM1AxIVtsPZOB&#10;P4qwXAwe5phbf+UDXYpUKQnhmKOBOqWQax3LmhzGkQ/Eop185zDJ2lXadniVcNfqSZZNtcOGpaHG&#10;QO81lefi1xnY7P3P8SPskMJG99q+fK9f92zM47BfvYFK1Ke7+Xa9tYL/LPjyjEygF/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gAvVHEAAAA3AAAAA8AAAAAAAAAAAAAAAAA&#10;nwIAAGRycy9kb3ducmV2LnhtbFBLBQYAAAAABAAEAPcAAACQAwAAAAA=&#10;">
                  <v:imagedata r:id="rId10" o:title=""/>
                </v:shape>
                <w10:anchorlock/>
              </v:group>
            </w:pict>
          </mc:Fallback>
        </mc:AlternateContent>
      </w:r>
      <w:r w:rsidRPr="00746B4F">
        <w:t xml:space="preserve"> Provided with accommodation by a local authority in the exercise of its social services functions, for a continuous period of more than 24 hours </w:t>
      </w:r>
    </w:p>
    <w:p w14:paraId="35BF703E" w14:textId="77777777" w:rsidR="00B75E09" w:rsidRPr="00746B4F" w:rsidRDefault="00B75E09">
      <w:pPr>
        <w:ind w:left="155" w:hanging="170"/>
      </w:pPr>
      <w:r w:rsidRPr="00746B4F">
        <w:rPr>
          <w:rFonts w:ascii="Calibri" w:eastAsia="Calibri" w:hAnsi="Calibri" w:cs="Calibri"/>
          <w:noProof/>
        </w:rPr>
        <mc:AlternateContent>
          <mc:Choice Requires="wpg">
            <w:drawing>
              <wp:inline distT="0" distB="0" distL="0" distR="0" wp14:anchorId="7BF41106" wp14:editId="5D3E15C7">
                <wp:extent cx="73149" cy="114300"/>
                <wp:effectExtent l="0" t="0" r="0" b="0"/>
                <wp:docPr id="1" name="Group 1"/>
                <wp:cNvGraphicFramePr/>
                <a:graphic xmlns:a="http://schemas.openxmlformats.org/drawingml/2006/main">
                  <a:graphicData uri="http://schemas.microsoft.com/office/word/2010/wordprocessingGroup">
                    <wpg:wgp>
                      <wpg:cNvGrpSpPr/>
                      <wpg:grpSpPr>
                        <a:xfrm>
                          <a:off x="0" y="0"/>
                          <a:ext cx="73149" cy="114300"/>
                          <a:chOff x="0" y="0"/>
                          <a:chExt cx="73149" cy="114300"/>
                        </a:xfrm>
                      </wpg:grpSpPr>
                      <pic:pic xmlns:pic="http://schemas.openxmlformats.org/drawingml/2006/picture">
                        <pic:nvPicPr>
                          <pic:cNvPr id="2" name="Picture 2"/>
                          <pic:cNvPicPr/>
                        </pic:nvPicPr>
                        <pic:blipFill>
                          <a:blip r:embed="rId7"/>
                          <a:stretch>
                            <a:fillRect/>
                          </a:stretch>
                        </pic:blipFill>
                        <pic:spPr>
                          <a:xfrm>
                            <a:off x="0" y="0"/>
                            <a:ext cx="72387" cy="114300"/>
                          </a:xfrm>
                          <a:prstGeom prst="rect">
                            <a:avLst/>
                          </a:prstGeom>
                        </pic:spPr>
                      </pic:pic>
                      <pic:pic xmlns:pic="http://schemas.openxmlformats.org/drawingml/2006/picture">
                        <pic:nvPicPr>
                          <pic:cNvPr id="3" name="Picture 3"/>
                          <pic:cNvPicPr/>
                        </pic:nvPicPr>
                        <pic:blipFill>
                          <a:blip r:embed="rId8"/>
                          <a:stretch>
                            <a:fillRect/>
                          </a:stretch>
                        </pic:blipFill>
                        <pic:spPr>
                          <a:xfrm>
                            <a:off x="0" y="0"/>
                            <a:ext cx="73149" cy="114300"/>
                          </a:xfrm>
                          <a:prstGeom prst="rect">
                            <a:avLst/>
                          </a:prstGeom>
                        </pic:spPr>
                      </pic:pic>
                    </wpg:wgp>
                  </a:graphicData>
                </a:graphic>
              </wp:inline>
            </w:drawing>
          </mc:Choice>
          <mc:Fallback>
            <w:pict>
              <v:group w14:anchorId="38E20E97" id="Group 1" o:spid="_x0000_s1026" style="width:5.75pt;height:9pt;mso-position-horizontal-relative:char;mso-position-vertical-relative:line" coordsize="73149,1143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">
                <v:shape id="Picture 2" o:spid="_x0000_s1027" type="#_x0000_t75" style="position:absolute;width:72387;height:11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2shcHFAAAA2gAAAA8AAABkcnMvZG93bnJldi54bWxEj0FrwkAUhO9C/8PyhN50o4USoquINKXt&#10;pTQR0dsj+0yC2bdpdhtTf323IHgcZuYbZrkeTCN66lxtWcFsGoEgLqyuuVSwy9NJDMJ5ZI2NZVLw&#10;Sw7Wq4fREhNtL/xFfeZLESDsElRQed8mUrqiIoNualvi4J1sZ9AH2ZVSd3gJcNPIeRQ9S4M1h4UK&#10;W9pWVJyzH6MgLT/f26fhw5qX/SHH+Pt6fD1flXocD5sFCE+Dv4dv7TetYA7/V8INkK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rIXBxQAAANoAAAAPAAAAAAAAAAAAAAAA&#10;AJ8CAABkcnMvZG93bnJldi54bWxQSwUGAAAAAAQABAD3AAAAkQMAAAAA&#10;">
                  <v:imagedata r:id="rId9" o:title=""/>
                </v:shape>
                <v:shape id="Picture 3" o:spid="_x0000_s1028" type="#_x0000_t75" style="position:absolute;width:73149;height:11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RNC/AAAAA2gAAAA8AAABkcnMvZG93bnJldi54bWxEj0GLwjAUhO/C/ofwFrxpqqJo1yi7oqgn&#10;URf2+mjetsXmJTZR6783guBxmJlvmOm8MZW4Uu1Lywp63QQEcWZ1ybmC3+OqMwbhA7LGyjIpuJOH&#10;+eyjNcVU2xvv6XoIuYgQ9ikqKEJwqZQ+K8ig71pHHL1/WxsMUda51DXeItxUsp8kI2mw5LhQoKNF&#10;QdnpcDEK1jt7Pi7dFsmtZSP18O9nsmOl2p/N9xeIQE14h1/tjVYwgOeVeAPk7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NE0L8AAAADaAAAADwAAAAAAAAAAAAAAAACfAgAA&#10;ZHJzL2Rvd25yZXYueG1sUEsFBgAAAAAEAAQA9wAAAIwDAAAAAA==&#10;">
                  <v:imagedata r:id="rId10" o:title=""/>
                </v:shape>
                <w10:anchorlock/>
              </v:group>
            </w:pict>
          </mc:Fallback>
        </mc:AlternateContent>
      </w:r>
      <w:r w:rsidRPr="00746B4F">
        <w:t xml:space="preserve"> In Warrington and throughout this policy looked-after children are referred to as </w:t>
      </w:r>
      <w:r w:rsidRPr="00746B4F">
        <w:rPr>
          <w:b/>
        </w:rPr>
        <w:t>Children in Care</w:t>
      </w:r>
      <w:r w:rsidR="00A27BA0" w:rsidRPr="00746B4F">
        <w:rPr>
          <w:b/>
        </w:rPr>
        <w:t xml:space="preserve"> (CI</w:t>
      </w:r>
      <w:r w:rsidR="00256A36" w:rsidRPr="00746B4F">
        <w:rPr>
          <w:b/>
        </w:rPr>
        <w:t>C)</w:t>
      </w:r>
    </w:p>
    <w:p w14:paraId="0C41C5AE" w14:textId="77777777" w:rsidR="008A107B" w:rsidRPr="00746B4F" w:rsidRDefault="006F7FBD">
      <w:pPr>
        <w:ind w:left="-5"/>
      </w:pPr>
      <w:r w:rsidRPr="00746B4F">
        <w:rPr>
          <w:b/>
        </w:rPr>
        <w:t>Previously looked-after children</w:t>
      </w:r>
      <w:r w:rsidRPr="00746B4F">
        <w:t xml:space="preserve"> are registered pupils that fall into either of these categories: </w:t>
      </w:r>
    </w:p>
    <w:p w14:paraId="52495ECE" w14:textId="77777777" w:rsidR="008A107B" w:rsidRPr="00746B4F" w:rsidRDefault="006F7FBD">
      <w:pPr>
        <w:spacing w:after="132"/>
        <w:ind w:left="-5"/>
      </w:pPr>
      <w:r w:rsidRPr="00746B4F">
        <w:rPr>
          <w:rFonts w:ascii="Calibri" w:eastAsia="Calibri" w:hAnsi="Calibri" w:cs="Calibri"/>
          <w:noProof/>
        </w:rPr>
        <mc:AlternateContent>
          <mc:Choice Requires="wpg">
            <w:drawing>
              <wp:inline distT="0" distB="0" distL="0" distR="0" wp14:anchorId="31D66436" wp14:editId="08CF3B32">
                <wp:extent cx="73149" cy="114300"/>
                <wp:effectExtent l="0" t="0" r="0" b="0"/>
                <wp:docPr id="5610" name="Group 5610"/>
                <wp:cNvGraphicFramePr/>
                <a:graphic xmlns:a="http://schemas.openxmlformats.org/drawingml/2006/main">
                  <a:graphicData uri="http://schemas.microsoft.com/office/word/2010/wordprocessingGroup">
                    <wpg:wgp>
                      <wpg:cNvGrpSpPr/>
                      <wpg:grpSpPr>
                        <a:xfrm>
                          <a:off x="0" y="0"/>
                          <a:ext cx="73149" cy="114300"/>
                          <a:chOff x="0" y="0"/>
                          <a:chExt cx="73149" cy="114300"/>
                        </a:xfrm>
                      </wpg:grpSpPr>
                      <pic:pic xmlns:pic="http://schemas.openxmlformats.org/drawingml/2006/picture">
                        <pic:nvPicPr>
                          <pic:cNvPr id="136" name="Picture 136"/>
                          <pic:cNvPicPr/>
                        </pic:nvPicPr>
                        <pic:blipFill>
                          <a:blip r:embed="rId7"/>
                          <a:stretch>
                            <a:fillRect/>
                          </a:stretch>
                        </pic:blipFill>
                        <pic:spPr>
                          <a:xfrm>
                            <a:off x="0" y="0"/>
                            <a:ext cx="72387" cy="114300"/>
                          </a:xfrm>
                          <a:prstGeom prst="rect">
                            <a:avLst/>
                          </a:prstGeom>
                        </pic:spPr>
                      </pic:pic>
                      <pic:pic xmlns:pic="http://schemas.openxmlformats.org/drawingml/2006/picture">
                        <pic:nvPicPr>
                          <pic:cNvPr id="138" name="Picture 138"/>
                          <pic:cNvPicPr/>
                        </pic:nvPicPr>
                        <pic:blipFill>
                          <a:blip r:embed="rId8"/>
                          <a:stretch>
                            <a:fillRect/>
                          </a:stretch>
                        </pic:blipFill>
                        <pic:spPr>
                          <a:xfrm>
                            <a:off x="0" y="0"/>
                            <a:ext cx="73149" cy="114300"/>
                          </a:xfrm>
                          <a:prstGeom prst="rect">
                            <a:avLst/>
                          </a:prstGeom>
                        </pic:spPr>
                      </pic:pic>
                    </wpg:wgp>
                  </a:graphicData>
                </a:graphic>
              </wp:inline>
            </w:drawing>
          </mc:Choice>
          <mc:Fallback>
            <w:pict>
              <v:group w14:anchorId="6DB8D030" id="Group 5610" o:spid="_x0000_s1026" style="width:5.75pt;height:9pt;mso-position-horizontal-relative:char;mso-position-vertical-relative:line" coordsize="73149,1143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">
                <v:shape id="Picture 136" o:spid="_x0000_s1027" type="#_x0000_t75" style="position:absolute;width:72387;height:11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0qc1/DAAAA3AAAAA8AAABkcnMvZG93bnJldi54bWxET02LwjAQvQv7H8IseNN0VxCpRpFlFfWy&#10;aEX0NjRjW2wmtYla/fVmQfA2j/c5o0ljSnGl2hWWFXx1IxDEqdUFZwq2yawzAOE8ssbSMim4k4PJ&#10;+KM1wljbG6/puvGZCCHsYlSQe1/FUro0J4OuayviwB1tbdAHWGdS13gL4aaU31HUlwYLDg05VvST&#10;U3raXIyCWfa3rHrNyprf3T7BwflxmJ8eSrU/m+kQhKfGv8Uv90KH+b0+/D8TLpDj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SpzX8MAAADcAAAADwAAAAAAAAAAAAAAAACf&#10;AgAAZHJzL2Rvd25yZXYueG1sUEsFBgAAAAAEAAQA9wAAAI8DAAAAAA==&#10;">
                  <v:imagedata r:id="rId9" o:title=""/>
                </v:shape>
                <v:shape id="Picture 138" o:spid="_x0000_s1028" type="#_x0000_t75" style="position:absolute;width:73149;height:11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2sVfEAAAA3AAAAA8AAABkcnMvZG93bnJldi54bWxEj0FvwjAMhe+T+A+RkXYbKUxDrCMgmDYB&#10;J0SZtKvVmLaicbImg+7fzwckbrbe83uf58vetepCXWw8GxiPMlDEpbcNVwa+jp9PM1AxIVtsPZOB&#10;P4qwXAwe5phbf+UDXYpUKQnhmKOBOqWQax3LmhzGkQ/Eop185zDJ2lXadniVcNfqSZZNtcOGpaHG&#10;QO81lefi1xnY7P3P8SPskMJG99q+fK9f92zM47BfvYFK1Ke7+Xa9tYL/LLTyjEygF/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Z2sVfEAAAA3AAAAA8AAAAAAAAAAAAAAAAA&#10;nwIAAGRycy9kb3ducmV2LnhtbFBLBQYAAAAABAAEAPcAAACQAwAAAAA=&#10;">
                  <v:imagedata r:id="rId10" o:title=""/>
                </v:shape>
                <w10:anchorlock/>
              </v:group>
            </w:pict>
          </mc:Fallback>
        </mc:AlternateContent>
      </w:r>
      <w:r w:rsidRPr="00746B4F">
        <w:t xml:space="preserve"> They were looked after by a local authority but ceased to be </w:t>
      </w:r>
      <w:proofErr w:type="gramStart"/>
      <w:r w:rsidRPr="00746B4F">
        <w:t>as a result of</w:t>
      </w:r>
      <w:proofErr w:type="gramEnd"/>
      <w:r w:rsidRPr="00746B4F">
        <w:t xml:space="preserve"> any of the following: </w:t>
      </w:r>
    </w:p>
    <w:p w14:paraId="63C6E052" w14:textId="77777777" w:rsidR="008A107B" w:rsidRPr="00746B4F" w:rsidRDefault="006F7FBD">
      <w:pPr>
        <w:numPr>
          <w:ilvl w:val="0"/>
          <w:numId w:val="1"/>
        </w:numPr>
        <w:spacing w:after="131"/>
        <w:ind w:right="401" w:hanging="360"/>
      </w:pPr>
      <w:r w:rsidRPr="00746B4F">
        <w:t xml:space="preserve">A child arrangements order, which includes arrangements relating to who the child lives with and when they are to live with them </w:t>
      </w:r>
    </w:p>
    <w:p w14:paraId="5F98A1AC" w14:textId="77777777" w:rsidR="00256A36" w:rsidRPr="00746B4F" w:rsidRDefault="00256A36" w:rsidP="00256A36">
      <w:pPr>
        <w:numPr>
          <w:ilvl w:val="0"/>
          <w:numId w:val="1"/>
        </w:numPr>
        <w:spacing w:after="0" w:line="392" w:lineRule="auto"/>
        <w:ind w:right="401" w:hanging="360"/>
      </w:pPr>
      <w:r w:rsidRPr="00746B4F">
        <w:t>A special guardianship order</w:t>
      </w:r>
    </w:p>
    <w:p w14:paraId="7D7F354C" w14:textId="77777777" w:rsidR="008A107B" w:rsidRPr="00746B4F" w:rsidRDefault="00F46A88" w:rsidP="00256A36">
      <w:pPr>
        <w:numPr>
          <w:ilvl w:val="0"/>
          <w:numId w:val="1"/>
        </w:numPr>
        <w:spacing w:after="0" w:line="392" w:lineRule="auto"/>
        <w:ind w:right="401" w:hanging="360"/>
      </w:pPr>
      <w:r w:rsidRPr="00746B4F">
        <w:t>An adoption order</w:t>
      </w:r>
    </w:p>
    <w:p w14:paraId="142CA171" w14:textId="77777777" w:rsidR="008A107B" w:rsidRPr="00746B4F" w:rsidRDefault="006F7FBD">
      <w:pPr>
        <w:ind w:left="-5"/>
      </w:pPr>
      <w:r w:rsidRPr="00746B4F">
        <w:rPr>
          <w:b/>
        </w:rPr>
        <w:t xml:space="preserve">Personal education plan (PEP) </w:t>
      </w:r>
      <w:r w:rsidRPr="00746B4F">
        <w:t xml:space="preserve">is part of a </w:t>
      </w:r>
      <w:r w:rsidR="00B75E09" w:rsidRPr="00746B4F">
        <w:t xml:space="preserve">Child in Care’s </w:t>
      </w:r>
      <w:r w:rsidRPr="00746B4F">
        <w:t xml:space="preserve">care plan that is developed with the school. It forms a record of what needs to happen and who will make it happen to ensure the child reaches their full potential. </w:t>
      </w:r>
    </w:p>
    <w:p w14:paraId="0F3A3735" w14:textId="77777777" w:rsidR="008A107B" w:rsidRPr="00746B4F" w:rsidRDefault="006F7FBD">
      <w:pPr>
        <w:ind w:left="-5"/>
      </w:pPr>
      <w:r w:rsidRPr="00746B4F">
        <w:rPr>
          <w:b/>
        </w:rPr>
        <w:t xml:space="preserve">Virtual school head (VSH) </w:t>
      </w:r>
      <w:r w:rsidRPr="00746B4F">
        <w:t xml:space="preserve">is a local authority officer responsible for promoting the educational achievement of their authority’s looked-after children, working across schools to monitor and support these pupils as if they were in a single school. The VSH is also responsible for providing information and advice to schools, parents and guardians in respect of previously looked-after children. </w:t>
      </w:r>
    </w:p>
    <w:p w14:paraId="4764A6D9" w14:textId="77777777" w:rsidR="008A107B" w:rsidRPr="00746B4F" w:rsidRDefault="006F7FBD">
      <w:pPr>
        <w:spacing w:after="100" w:line="259" w:lineRule="auto"/>
        <w:ind w:left="170" w:firstLine="0"/>
      </w:pPr>
      <w:r w:rsidRPr="00746B4F">
        <w:t xml:space="preserve"> </w:t>
      </w:r>
    </w:p>
    <w:p w14:paraId="7B61AE51" w14:textId="77777777" w:rsidR="008A107B" w:rsidRPr="00746B4F" w:rsidRDefault="006F7FBD">
      <w:pPr>
        <w:pStyle w:val="Heading1"/>
        <w:ind w:left="230" w:right="1028" w:hanging="245"/>
      </w:pPr>
      <w:bookmarkStart w:id="3" w:name="_Toc95130884"/>
      <w:r w:rsidRPr="00746B4F">
        <w:t>Identity of our designated teacher</w:t>
      </w:r>
      <w:bookmarkEnd w:id="3"/>
      <w:r w:rsidRPr="00746B4F">
        <w:t xml:space="preserve"> </w:t>
      </w:r>
    </w:p>
    <w:p w14:paraId="6D69514F" w14:textId="2D70B6B5" w:rsidR="008A107B" w:rsidRPr="00746B4F" w:rsidRDefault="006F7FBD">
      <w:pPr>
        <w:ind w:left="-5"/>
      </w:pPr>
      <w:r w:rsidRPr="00746B4F">
        <w:t xml:space="preserve">Our designated teacher is </w:t>
      </w:r>
      <w:r w:rsidR="00746B4F" w:rsidRPr="00746B4F">
        <w:t>Lianne Buchanan</w:t>
      </w:r>
    </w:p>
    <w:p w14:paraId="7C613583" w14:textId="26EFFF8A" w:rsidR="008A107B" w:rsidRPr="00746B4F" w:rsidRDefault="006F7FBD">
      <w:pPr>
        <w:spacing w:after="100" w:line="259" w:lineRule="auto"/>
        <w:ind w:left="0" w:firstLine="0"/>
      </w:pPr>
      <w:r w:rsidRPr="00746B4F">
        <w:t xml:space="preserve">You can contact </w:t>
      </w:r>
      <w:r w:rsidR="00D52E43" w:rsidRPr="00746B4F">
        <w:t xml:space="preserve">them </w:t>
      </w:r>
      <w:r w:rsidRPr="00746B4F">
        <w:t xml:space="preserve">at </w:t>
      </w:r>
      <w:r w:rsidR="00746B4F" w:rsidRPr="00746B4F">
        <w:t>01925 811534</w:t>
      </w:r>
    </w:p>
    <w:p w14:paraId="384EDF7F" w14:textId="77777777" w:rsidR="008A107B" w:rsidRPr="00746B4F" w:rsidRDefault="006F7FBD">
      <w:pPr>
        <w:ind w:left="-5"/>
      </w:pPr>
      <w:r w:rsidRPr="00746B4F">
        <w:t xml:space="preserve">Our designated teacher takes lead responsibility for promoting the educational achievement of </w:t>
      </w:r>
      <w:r w:rsidR="00A27BA0" w:rsidRPr="00746B4F">
        <w:t xml:space="preserve">children in care </w:t>
      </w:r>
      <w:r w:rsidRPr="00746B4F">
        <w:t xml:space="preserve">and previously looked-after children at our school. They are your initial point of contact for any of the matters set out in the section below. </w:t>
      </w:r>
    </w:p>
    <w:p w14:paraId="44E0DD2F" w14:textId="62F8E0F2" w:rsidR="008A107B" w:rsidRPr="00746B4F" w:rsidRDefault="006F7FBD">
      <w:pPr>
        <w:ind w:left="-5"/>
      </w:pPr>
      <w:r w:rsidRPr="00746B4F">
        <w:t xml:space="preserve">Our link Governor is </w:t>
      </w:r>
      <w:r w:rsidR="00746B4F" w:rsidRPr="00746B4F">
        <w:t>Trish Chapman</w:t>
      </w:r>
    </w:p>
    <w:p w14:paraId="019229F2" w14:textId="06C0274D" w:rsidR="008A107B" w:rsidRPr="00746B4F" w:rsidRDefault="00746B4F">
      <w:pPr>
        <w:ind w:left="-5"/>
      </w:pPr>
      <w:r w:rsidRPr="00746B4F">
        <w:t>Fox Wood</w:t>
      </w:r>
      <w:r w:rsidR="00D52E43" w:rsidRPr="00746B4F">
        <w:t xml:space="preserve"> School </w:t>
      </w:r>
      <w:r w:rsidR="006F7FBD" w:rsidRPr="00746B4F">
        <w:t xml:space="preserve">works closely with the </w:t>
      </w:r>
      <w:r w:rsidR="00D52E43" w:rsidRPr="00746B4F">
        <w:t xml:space="preserve">Warrington’s </w:t>
      </w:r>
      <w:r w:rsidR="006F7FBD" w:rsidRPr="00746B4F">
        <w:t xml:space="preserve">Virtual School. </w:t>
      </w:r>
      <w:r w:rsidR="00F46A88" w:rsidRPr="00746B4F">
        <w:t xml:space="preserve">Warrington’s VSH </w:t>
      </w:r>
      <w:r w:rsidR="006F7FBD" w:rsidRPr="00746B4F">
        <w:t xml:space="preserve">is </w:t>
      </w:r>
      <w:r w:rsidR="00B75E09" w:rsidRPr="00746B4F">
        <w:t>Simon Lennox</w:t>
      </w:r>
      <w:r w:rsidR="006F7FBD" w:rsidRPr="00746B4F">
        <w:t xml:space="preserve"> (</w:t>
      </w:r>
      <w:hyperlink r:id="rId12" w:history="1">
        <w:r w:rsidR="00F46A88" w:rsidRPr="00746B4F">
          <w:rPr>
            <w:rStyle w:val="Hyperlink"/>
            <w:u w:color="0071CC"/>
          </w:rPr>
          <w:t>simon.lennox@warrington.gov.uk</w:t>
        </w:r>
      </w:hyperlink>
      <w:r w:rsidR="00F46A88" w:rsidRPr="00746B4F">
        <w:t xml:space="preserve">). Liz McEntee provides advice and guidance for </w:t>
      </w:r>
      <w:r w:rsidR="00F46A88" w:rsidRPr="00746B4F">
        <w:lastRenderedPageBreak/>
        <w:t>schools, parents and carers to support previously looked after children (</w:t>
      </w:r>
      <w:hyperlink r:id="rId13" w:history="1">
        <w:r w:rsidR="00F46A88" w:rsidRPr="00746B4F">
          <w:rPr>
            <w:rStyle w:val="Hyperlink"/>
          </w:rPr>
          <w:t>emcentee@warrington.gov.uk</w:t>
        </w:r>
      </w:hyperlink>
      <w:r w:rsidR="00F46A88" w:rsidRPr="00746B4F">
        <w:t xml:space="preserve">) </w:t>
      </w:r>
    </w:p>
    <w:p w14:paraId="5F5FE288" w14:textId="77777777" w:rsidR="008A107B" w:rsidRPr="00746B4F" w:rsidRDefault="006F7FBD">
      <w:pPr>
        <w:spacing w:after="102" w:line="259" w:lineRule="auto"/>
        <w:ind w:left="0" w:firstLine="0"/>
      </w:pPr>
      <w:r w:rsidRPr="00746B4F">
        <w:t xml:space="preserve"> </w:t>
      </w:r>
    </w:p>
    <w:p w14:paraId="7C826F65" w14:textId="77777777" w:rsidR="008A107B" w:rsidRPr="00746B4F" w:rsidRDefault="006F7FBD">
      <w:pPr>
        <w:pStyle w:val="Heading1"/>
        <w:spacing w:after="220"/>
        <w:ind w:left="230" w:right="1028" w:hanging="245"/>
      </w:pPr>
      <w:bookmarkStart w:id="4" w:name="_Toc95130885"/>
      <w:r w:rsidRPr="00746B4F">
        <w:t>Role of the designated teacher</w:t>
      </w:r>
      <w:bookmarkEnd w:id="4"/>
      <w:r w:rsidRPr="00746B4F">
        <w:t xml:space="preserve"> </w:t>
      </w:r>
    </w:p>
    <w:p w14:paraId="32F861E4" w14:textId="77777777" w:rsidR="001F1038" w:rsidRPr="00746B4F" w:rsidRDefault="006F7FBD">
      <w:pPr>
        <w:spacing w:after="0" w:line="354" w:lineRule="auto"/>
        <w:ind w:left="-5" w:right="5977"/>
        <w:rPr>
          <w:b/>
        </w:rPr>
      </w:pPr>
      <w:r w:rsidRPr="00746B4F">
        <w:rPr>
          <w:b/>
        </w:rPr>
        <w:t xml:space="preserve">5.1 Leadership responsibilities </w:t>
      </w:r>
    </w:p>
    <w:p w14:paraId="7DD02664" w14:textId="77777777" w:rsidR="008A107B" w:rsidRPr="00746B4F" w:rsidRDefault="006F7FBD">
      <w:pPr>
        <w:spacing w:after="0" w:line="354" w:lineRule="auto"/>
        <w:ind w:left="-5" w:right="5977"/>
      </w:pPr>
      <w:r w:rsidRPr="00746B4F">
        <w:t xml:space="preserve">The </w:t>
      </w:r>
      <w:r w:rsidR="001F1038" w:rsidRPr="00746B4F">
        <w:t>d</w:t>
      </w:r>
      <w:r w:rsidRPr="00746B4F">
        <w:t xml:space="preserve">esignated teacher will: </w:t>
      </w:r>
    </w:p>
    <w:p w14:paraId="355DBDDE" w14:textId="77777777" w:rsidR="008A107B" w:rsidRPr="00746B4F" w:rsidRDefault="006F7FBD">
      <w:pPr>
        <w:ind w:left="155" w:hanging="170"/>
      </w:pPr>
      <w:r w:rsidRPr="00746B4F">
        <w:rPr>
          <w:noProof/>
        </w:rPr>
        <w:drawing>
          <wp:inline distT="0" distB="0" distL="0" distR="0" wp14:anchorId="111E9CE6" wp14:editId="5E75CBB7">
            <wp:extent cx="76200" cy="115824"/>
            <wp:effectExtent l="0" t="0" r="0" b="0"/>
            <wp:docPr id="6932" name="Picture 6932"/>
            <wp:cNvGraphicFramePr/>
            <a:graphic xmlns:a="http://schemas.openxmlformats.org/drawingml/2006/main">
              <a:graphicData uri="http://schemas.openxmlformats.org/drawingml/2006/picture">
                <pic:pic xmlns:pic="http://schemas.openxmlformats.org/drawingml/2006/picture">
                  <pic:nvPicPr>
                    <pic:cNvPr id="6932" name="Picture 6932"/>
                    <pic:cNvPicPr/>
                  </pic:nvPicPr>
                  <pic:blipFill>
                    <a:blip r:embed="rId14"/>
                    <a:stretch>
                      <a:fillRect/>
                    </a:stretch>
                  </pic:blipFill>
                  <pic:spPr>
                    <a:xfrm>
                      <a:off x="0" y="0"/>
                      <a:ext cx="76200" cy="115824"/>
                    </a:xfrm>
                    <a:prstGeom prst="rect">
                      <a:avLst/>
                    </a:prstGeom>
                  </pic:spPr>
                </pic:pic>
              </a:graphicData>
            </a:graphic>
          </wp:inline>
        </w:drawing>
      </w:r>
      <w:r w:rsidRPr="00746B4F">
        <w:t xml:space="preserve"> Act as a central point of initial contact within the school for any matters involving </w:t>
      </w:r>
      <w:r w:rsidR="00A27BA0" w:rsidRPr="00746B4F">
        <w:t xml:space="preserve">children in care </w:t>
      </w:r>
      <w:r w:rsidRPr="00746B4F">
        <w:t xml:space="preserve">and previously looked-after children </w:t>
      </w:r>
    </w:p>
    <w:p w14:paraId="6849CB15" w14:textId="77777777" w:rsidR="008A107B" w:rsidRPr="00746B4F" w:rsidRDefault="006F7FBD">
      <w:pPr>
        <w:spacing w:after="133"/>
        <w:ind w:left="155" w:hanging="170"/>
      </w:pPr>
      <w:r w:rsidRPr="00746B4F">
        <w:rPr>
          <w:rFonts w:ascii="Calibri" w:eastAsia="Calibri" w:hAnsi="Calibri" w:cs="Calibri"/>
          <w:noProof/>
        </w:rPr>
        <mc:AlternateContent>
          <mc:Choice Requires="wpg">
            <w:drawing>
              <wp:inline distT="0" distB="0" distL="0" distR="0" wp14:anchorId="6815131B" wp14:editId="0B8AD4AB">
                <wp:extent cx="71628" cy="114300"/>
                <wp:effectExtent l="0" t="0" r="0" b="0"/>
                <wp:docPr id="5987" name="Group 5987"/>
                <wp:cNvGraphicFramePr/>
                <a:graphic xmlns:a="http://schemas.openxmlformats.org/drawingml/2006/main">
                  <a:graphicData uri="http://schemas.microsoft.com/office/word/2010/wordprocessingGroup">
                    <wpg:wgp>
                      <wpg:cNvGrpSpPr/>
                      <wpg:grpSpPr>
                        <a:xfrm>
                          <a:off x="0" y="0"/>
                          <a:ext cx="71628" cy="114300"/>
                          <a:chOff x="0" y="0"/>
                          <a:chExt cx="71628" cy="114300"/>
                        </a:xfrm>
                      </wpg:grpSpPr>
                      <pic:pic xmlns:pic="http://schemas.openxmlformats.org/drawingml/2006/picture">
                        <pic:nvPicPr>
                          <pic:cNvPr id="6933" name="Picture 6933"/>
                          <pic:cNvPicPr/>
                        </pic:nvPicPr>
                        <pic:blipFill>
                          <a:blip r:embed="rId15"/>
                          <a:stretch>
                            <a:fillRect/>
                          </a:stretch>
                        </pic:blipFill>
                        <pic:spPr>
                          <a:xfrm>
                            <a:off x="-3809" y="-3047"/>
                            <a:ext cx="76200" cy="118872"/>
                          </a:xfrm>
                          <a:prstGeom prst="rect">
                            <a:avLst/>
                          </a:prstGeom>
                        </pic:spPr>
                      </pic:pic>
                      <pic:pic xmlns:pic="http://schemas.openxmlformats.org/drawingml/2006/picture">
                        <pic:nvPicPr>
                          <pic:cNvPr id="237" name="Picture 237"/>
                          <pic:cNvPicPr/>
                        </pic:nvPicPr>
                        <pic:blipFill>
                          <a:blip r:embed="rId16"/>
                          <a:stretch>
                            <a:fillRect/>
                          </a:stretch>
                        </pic:blipFill>
                        <pic:spPr>
                          <a:xfrm>
                            <a:off x="13716" y="113538"/>
                            <a:ext cx="6096" cy="762"/>
                          </a:xfrm>
                          <a:prstGeom prst="rect">
                            <a:avLst/>
                          </a:prstGeom>
                        </pic:spPr>
                      </pic:pic>
                    </wpg:wgp>
                  </a:graphicData>
                </a:graphic>
              </wp:inline>
            </w:drawing>
          </mc:Choice>
          <mc:Fallback>
            <w:pict>
              <v:group w14:anchorId="2D8DC389" id="Group 5987" o:spid="_x0000_s1026" style="width:5.65pt;height:9pt;mso-position-horizontal-relative:char;mso-position-vertical-relative:line" coordsize="71628,1143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">
                <v:shape id="Picture 6933" o:spid="_x0000_s1027" type="#_x0000_t75" style="position:absolute;left:-3809;top:-3047;width:76200;height:1188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LltPFAAAA3QAAAA8AAABkcnMvZG93bnJldi54bWxEj0+LwjAUxO8LfofwBG+aroJ/ukZRF0Ev&#10;glVwj4/mbVPavJQmq/Xbm4WFPQ4z8xtmue5sLe7U+tKxgvdRAoI4d7rkQsH1sh/OQfiArLF2TAqe&#10;5GG96r0tMdXuwWe6Z6EQEcI+RQUmhCaV0ueGLPqRa4ij9+1aiyHKtpC6xUeE21qOk2QqLZYcFww2&#10;tDOUV9mPVXCpZVZdsfya3aommXXH7eftZJQa9LvNB4hAXfgP/7UPWsF0MZnA75v4BOTq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Yi5bTxQAAAN0AAAAPAAAAAAAAAAAAAAAA&#10;AJ8CAABkcnMvZG93bnJldi54bWxQSwUGAAAAAAQABAD3AAAAkQMAAAAA&#10;">
                  <v:imagedata r:id="rId17" o:title=""/>
                </v:shape>
                <v:shape id="Picture 237" o:spid="_x0000_s1028" type="#_x0000_t75" style="position:absolute;left:13716;top:113538;width:6096;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2YnfFAAAA3AAAAA8AAABkcnMvZG93bnJldi54bWxEj0FrwkAUhO+F/oflFbyUZmMstqSuUkXB&#10;W9GmFG/P7GsSmn0bdleN/94VBI/DzHzDTGa9acWRnG8sKxgmKQji0uqGKwXF9+rlHYQPyBpby6Tg&#10;TB5m08eHCebannhDx22oRISwz1FBHUKXS+nLmgz6xHbE0fuzzmCI0lVSOzxFuGlllqZjabDhuFBj&#10;R4uayv/twSig36+dxs1r4Ypunz2v7M98yUOlBk/95weIQH24h2/ttVaQjd7geiYeATm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NmJ3xQAAANwAAAAPAAAAAAAAAAAAAAAA&#10;AJ8CAABkcnMvZG93bnJldi54bWxQSwUGAAAAAAQABAD3AAAAkQMAAAAA&#10;">
                  <v:imagedata r:id="rId18" o:title=""/>
                </v:shape>
                <w10:anchorlock/>
              </v:group>
            </w:pict>
          </mc:Fallback>
        </mc:AlternateContent>
      </w:r>
      <w:r w:rsidRPr="00746B4F">
        <w:t xml:space="preserve"> Promote the educational achievement of every </w:t>
      </w:r>
      <w:r w:rsidR="00A27BA0" w:rsidRPr="00746B4F">
        <w:t xml:space="preserve">child in care </w:t>
      </w:r>
      <w:r w:rsidRPr="00746B4F">
        <w:t xml:space="preserve">and previously looked-after child on roll by: </w:t>
      </w:r>
    </w:p>
    <w:p w14:paraId="7200D1DF" w14:textId="77777777" w:rsidR="008A107B" w:rsidRPr="00746B4F" w:rsidRDefault="006F7FBD">
      <w:pPr>
        <w:numPr>
          <w:ilvl w:val="0"/>
          <w:numId w:val="2"/>
        </w:numPr>
        <w:spacing w:after="150"/>
        <w:ind w:hanging="360"/>
      </w:pPr>
      <w:r w:rsidRPr="00746B4F">
        <w:t xml:space="preserve">Working with VSHs </w:t>
      </w:r>
    </w:p>
    <w:p w14:paraId="248051C6" w14:textId="77777777" w:rsidR="008A107B" w:rsidRPr="00746B4F" w:rsidRDefault="006F7FBD">
      <w:pPr>
        <w:numPr>
          <w:ilvl w:val="0"/>
          <w:numId w:val="2"/>
        </w:numPr>
        <w:ind w:hanging="360"/>
      </w:pPr>
      <w:r w:rsidRPr="00746B4F">
        <w:t xml:space="preserve">Promoting a whole school culture where the needs of these pupils matter and are prioritised </w:t>
      </w:r>
    </w:p>
    <w:p w14:paraId="69CDD2D9" w14:textId="77777777" w:rsidR="008A107B" w:rsidRPr="00746B4F" w:rsidRDefault="006F7FBD">
      <w:pPr>
        <w:spacing w:after="132"/>
        <w:ind w:left="-5"/>
      </w:pPr>
      <w:r w:rsidRPr="00746B4F">
        <w:rPr>
          <w:noProof/>
        </w:rPr>
        <w:drawing>
          <wp:inline distT="0" distB="0" distL="0" distR="0" wp14:anchorId="680D6023" wp14:editId="642E0B82">
            <wp:extent cx="76200" cy="115824"/>
            <wp:effectExtent l="0" t="0" r="0" b="0"/>
            <wp:docPr id="6939" name="Picture 6939"/>
            <wp:cNvGraphicFramePr/>
            <a:graphic xmlns:a="http://schemas.openxmlformats.org/drawingml/2006/main">
              <a:graphicData uri="http://schemas.openxmlformats.org/drawingml/2006/picture">
                <pic:pic xmlns:pic="http://schemas.openxmlformats.org/drawingml/2006/picture">
                  <pic:nvPicPr>
                    <pic:cNvPr id="6939" name="Picture 6939"/>
                    <pic:cNvPicPr/>
                  </pic:nvPicPr>
                  <pic:blipFill>
                    <a:blip r:embed="rId19"/>
                    <a:stretch>
                      <a:fillRect/>
                    </a:stretch>
                  </pic:blipFill>
                  <pic:spPr>
                    <a:xfrm>
                      <a:off x="0" y="0"/>
                      <a:ext cx="76200" cy="115824"/>
                    </a:xfrm>
                    <a:prstGeom prst="rect">
                      <a:avLst/>
                    </a:prstGeom>
                  </pic:spPr>
                </pic:pic>
              </a:graphicData>
            </a:graphic>
          </wp:inline>
        </w:drawing>
      </w:r>
      <w:r w:rsidRPr="00746B4F">
        <w:t xml:space="preserve"> Take lead responsibility for ensuring school staff understand: </w:t>
      </w:r>
    </w:p>
    <w:p w14:paraId="181EB855" w14:textId="77777777" w:rsidR="008A107B" w:rsidRPr="00746B4F" w:rsidRDefault="006F7FBD">
      <w:pPr>
        <w:numPr>
          <w:ilvl w:val="0"/>
          <w:numId w:val="2"/>
        </w:numPr>
        <w:spacing w:after="132"/>
        <w:ind w:hanging="360"/>
      </w:pPr>
      <w:r w:rsidRPr="00746B4F">
        <w:t xml:space="preserve">The things which can affect how </w:t>
      </w:r>
      <w:r w:rsidR="00A27BA0" w:rsidRPr="00746B4F">
        <w:t xml:space="preserve">children in care </w:t>
      </w:r>
      <w:r w:rsidRPr="00746B4F">
        <w:t xml:space="preserve">and previously looked-after children learn and achieve </w:t>
      </w:r>
    </w:p>
    <w:p w14:paraId="6D926520" w14:textId="77777777" w:rsidR="008A107B" w:rsidRPr="00746B4F" w:rsidRDefault="006F7FBD">
      <w:pPr>
        <w:numPr>
          <w:ilvl w:val="0"/>
          <w:numId w:val="2"/>
        </w:numPr>
        <w:ind w:hanging="360"/>
      </w:pPr>
      <w:r w:rsidRPr="00746B4F">
        <w:t xml:space="preserve">How the whole school supports the educational achievement of these pupils </w:t>
      </w:r>
    </w:p>
    <w:p w14:paraId="243E6B12" w14:textId="77777777" w:rsidR="008A107B" w:rsidRPr="00746B4F" w:rsidRDefault="006F7FBD">
      <w:pPr>
        <w:ind w:left="155" w:hanging="170"/>
      </w:pPr>
      <w:r w:rsidRPr="00746B4F">
        <w:rPr>
          <w:rFonts w:ascii="Calibri" w:eastAsia="Calibri" w:hAnsi="Calibri" w:cs="Calibri"/>
          <w:noProof/>
        </w:rPr>
        <mc:AlternateContent>
          <mc:Choice Requires="wpg">
            <w:drawing>
              <wp:inline distT="0" distB="0" distL="0" distR="0" wp14:anchorId="557C708A" wp14:editId="21F630B5">
                <wp:extent cx="71628" cy="114300"/>
                <wp:effectExtent l="0" t="0" r="0" b="0"/>
                <wp:docPr id="5994" name="Group 5994"/>
                <wp:cNvGraphicFramePr/>
                <a:graphic xmlns:a="http://schemas.openxmlformats.org/drawingml/2006/main">
                  <a:graphicData uri="http://schemas.microsoft.com/office/word/2010/wordprocessingGroup">
                    <wpg:wgp>
                      <wpg:cNvGrpSpPr/>
                      <wpg:grpSpPr>
                        <a:xfrm>
                          <a:off x="0" y="0"/>
                          <a:ext cx="71628" cy="114300"/>
                          <a:chOff x="0" y="0"/>
                          <a:chExt cx="71628" cy="114300"/>
                        </a:xfrm>
                      </wpg:grpSpPr>
                      <pic:pic xmlns:pic="http://schemas.openxmlformats.org/drawingml/2006/picture">
                        <pic:nvPicPr>
                          <pic:cNvPr id="6934" name="Picture 6934"/>
                          <pic:cNvPicPr/>
                        </pic:nvPicPr>
                        <pic:blipFill>
                          <a:blip r:embed="rId20"/>
                          <a:stretch>
                            <a:fillRect/>
                          </a:stretch>
                        </pic:blipFill>
                        <pic:spPr>
                          <a:xfrm>
                            <a:off x="-3809" y="-4571"/>
                            <a:ext cx="76200" cy="118872"/>
                          </a:xfrm>
                          <a:prstGeom prst="rect">
                            <a:avLst/>
                          </a:prstGeom>
                        </pic:spPr>
                      </pic:pic>
                      <pic:pic xmlns:pic="http://schemas.openxmlformats.org/drawingml/2006/picture">
                        <pic:nvPicPr>
                          <pic:cNvPr id="256" name="Picture 256"/>
                          <pic:cNvPicPr/>
                        </pic:nvPicPr>
                        <pic:blipFill>
                          <a:blip r:embed="rId16"/>
                          <a:stretch>
                            <a:fillRect/>
                          </a:stretch>
                        </pic:blipFill>
                        <pic:spPr>
                          <a:xfrm>
                            <a:off x="13716" y="113538"/>
                            <a:ext cx="6096" cy="762"/>
                          </a:xfrm>
                          <a:prstGeom prst="rect">
                            <a:avLst/>
                          </a:prstGeom>
                        </pic:spPr>
                      </pic:pic>
                    </wpg:wgp>
                  </a:graphicData>
                </a:graphic>
              </wp:inline>
            </w:drawing>
          </mc:Choice>
          <mc:Fallback>
            <w:pict>
              <v:group w14:anchorId="532529F7" id="Group 5994" o:spid="_x0000_s1026" style="width:5.65pt;height:9pt;mso-position-horizontal-relative:char;mso-position-vertical-relative:line" coordsize="71628,1143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">
                <v:shape id="Picture 6934" o:spid="_x0000_s1027" type="#_x0000_t75" style="position:absolute;left:-3809;top:-4571;width:76200;height:1188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4fF3FAAAA3QAAAA8AAABkcnMvZG93bnJldi54bWxEj0FrAjEUhO+F/ofwCr1ptlaWuppdiiCI&#10;B6Ha1utj80yWbl62m6jrvzcFocdhZr5hFtXgWnGmPjSeFbyMMxDEtdcNGwWf+9XoDUSIyBpbz6Tg&#10;SgGq8vFhgYX2F/6g8y4akSAcClRgY+wKKUNtyWEY+444eUffO4xJ9kbqHi8J7lo5ybJcOmw4LVjs&#10;aGmp/tmdnILf1nzLr8khWkKTkV1t8tN2o9Tz0/A+BxFpiP/he3utFeSz1yn8vUlPQJY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eOHxdxQAAAN0AAAAPAAAAAAAAAAAAAAAA&#10;AJ8CAABkcnMvZG93bnJldi54bWxQSwUGAAAAAAQABAD3AAAAkQMAAAAA&#10;">
                  <v:imagedata r:id="rId21" o:title=""/>
                </v:shape>
                <v:shape id="Picture 256" o:spid="_x0000_s1028" type="#_x0000_t75" style="position:absolute;left:13716;top:113538;width:6096;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lIkzFAAAA3AAAAA8AAABkcnMvZG93bnJldi54bWxEj0FrwkAUhO+F/oflFbyUZmNQKWlWaUXB&#10;m6iR0ttr9jUJzb4Nu6um/74rCB6HmfmGKRaD6cSZnG8tKxgnKQjiyuqWawXlYf3yCsIHZI2dZVLw&#10;Rx4W88eHAnNtL7yj8z7UIkLY56igCaHPpfRVQwZ9Ynvi6P1YZzBE6WqpHV4i3HQyS9OZNNhyXGiw&#10;p2VD1e/+ZBTQ5/ZL425SurL/zp7X9vix4rFSo6fh/Q1EoCHcw7f2RivIpjO4nolHQM7/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ZpSJMxQAAANwAAAAPAAAAAAAAAAAAAAAA&#10;AJ8CAABkcnMvZG93bnJldi54bWxQSwUGAAAAAAQABAD3AAAAkQMAAAAA&#10;">
                  <v:imagedata r:id="rId18" o:title=""/>
                </v:shape>
                <w10:anchorlock/>
              </v:group>
            </w:pict>
          </mc:Fallback>
        </mc:AlternateContent>
      </w:r>
      <w:r w:rsidRPr="00746B4F">
        <w:t xml:space="preserve"> Contribute to the development and review of whole school policies to ensure they consider the needs of </w:t>
      </w:r>
      <w:r w:rsidR="00A27BA0" w:rsidRPr="00746B4F">
        <w:t xml:space="preserve">children in care </w:t>
      </w:r>
      <w:r w:rsidRPr="00746B4F">
        <w:t xml:space="preserve">and previously looked-after children </w:t>
      </w:r>
    </w:p>
    <w:p w14:paraId="099E617E" w14:textId="77777777" w:rsidR="008A107B" w:rsidRPr="00746B4F" w:rsidRDefault="006F7FBD">
      <w:pPr>
        <w:ind w:left="155" w:hanging="170"/>
      </w:pPr>
      <w:r w:rsidRPr="00746B4F">
        <w:rPr>
          <w:noProof/>
        </w:rPr>
        <w:drawing>
          <wp:inline distT="0" distB="0" distL="0" distR="0" wp14:anchorId="7CB749AC" wp14:editId="1E9234FC">
            <wp:extent cx="76200" cy="118872"/>
            <wp:effectExtent l="0" t="0" r="0" b="0"/>
            <wp:docPr id="6935" name="Picture 6935"/>
            <wp:cNvGraphicFramePr/>
            <a:graphic xmlns:a="http://schemas.openxmlformats.org/drawingml/2006/main">
              <a:graphicData uri="http://schemas.openxmlformats.org/drawingml/2006/picture">
                <pic:pic xmlns:pic="http://schemas.openxmlformats.org/drawingml/2006/picture">
                  <pic:nvPicPr>
                    <pic:cNvPr id="6935" name="Picture 6935"/>
                    <pic:cNvPicPr/>
                  </pic:nvPicPr>
                  <pic:blipFill>
                    <a:blip r:embed="rId22"/>
                    <a:stretch>
                      <a:fillRect/>
                    </a:stretch>
                  </pic:blipFill>
                  <pic:spPr>
                    <a:xfrm>
                      <a:off x="0" y="0"/>
                      <a:ext cx="76200" cy="118872"/>
                    </a:xfrm>
                    <a:prstGeom prst="rect">
                      <a:avLst/>
                    </a:prstGeom>
                  </pic:spPr>
                </pic:pic>
              </a:graphicData>
            </a:graphic>
          </wp:inline>
        </w:drawing>
      </w:r>
      <w:r w:rsidRPr="00746B4F">
        <w:t xml:space="preserve"> Promote a culture in which </w:t>
      </w:r>
      <w:r w:rsidR="00A27BA0" w:rsidRPr="00746B4F">
        <w:t>children in care</w:t>
      </w:r>
      <w:r w:rsidRPr="00746B4F">
        <w:t xml:space="preserve"> and previously looked-after children are encouraged and supported to engage with their education and other school activities </w:t>
      </w:r>
    </w:p>
    <w:p w14:paraId="1C0ECAFC" w14:textId="77777777" w:rsidR="008A107B" w:rsidRPr="00746B4F" w:rsidRDefault="006F7FBD">
      <w:pPr>
        <w:ind w:left="155" w:hanging="170"/>
      </w:pPr>
      <w:r w:rsidRPr="00746B4F">
        <w:rPr>
          <w:rFonts w:ascii="Calibri" w:eastAsia="Calibri" w:hAnsi="Calibri" w:cs="Calibri"/>
          <w:noProof/>
        </w:rPr>
        <mc:AlternateContent>
          <mc:Choice Requires="wpg">
            <w:drawing>
              <wp:inline distT="0" distB="0" distL="0" distR="0" wp14:anchorId="6A0777CB" wp14:editId="3B8B9531">
                <wp:extent cx="71628" cy="114300"/>
                <wp:effectExtent l="0" t="0" r="0" b="0"/>
                <wp:docPr id="5996" name="Group 5996"/>
                <wp:cNvGraphicFramePr/>
                <a:graphic xmlns:a="http://schemas.openxmlformats.org/drawingml/2006/main">
                  <a:graphicData uri="http://schemas.microsoft.com/office/word/2010/wordprocessingGroup">
                    <wpg:wgp>
                      <wpg:cNvGrpSpPr/>
                      <wpg:grpSpPr>
                        <a:xfrm>
                          <a:off x="0" y="0"/>
                          <a:ext cx="71628" cy="114300"/>
                          <a:chOff x="0" y="0"/>
                          <a:chExt cx="71628" cy="114300"/>
                        </a:xfrm>
                      </wpg:grpSpPr>
                      <pic:pic xmlns:pic="http://schemas.openxmlformats.org/drawingml/2006/picture">
                        <pic:nvPicPr>
                          <pic:cNvPr id="6936" name="Picture 6936"/>
                          <pic:cNvPicPr/>
                        </pic:nvPicPr>
                        <pic:blipFill>
                          <a:blip r:embed="rId23"/>
                          <a:stretch>
                            <a:fillRect/>
                          </a:stretch>
                        </pic:blipFill>
                        <pic:spPr>
                          <a:xfrm>
                            <a:off x="-3809" y="-2793"/>
                            <a:ext cx="76200" cy="115824"/>
                          </a:xfrm>
                          <a:prstGeom prst="rect">
                            <a:avLst/>
                          </a:prstGeom>
                        </pic:spPr>
                      </pic:pic>
                      <pic:pic xmlns:pic="http://schemas.openxmlformats.org/drawingml/2006/picture">
                        <pic:nvPicPr>
                          <pic:cNvPr id="266" name="Picture 266"/>
                          <pic:cNvPicPr/>
                        </pic:nvPicPr>
                        <pic:blipFill>
                          <a:blip r:embed="rId16"/>
                          <a:stretch>
                            <a:fillRect/>
                          </a:stretch>
                        </pic:blipFill>
                        <pic:spPr>
                          <a:xfrm>
                            <a:off x="13716" y="113538"/>
                            <a:ext cx="6096" cy="762"/>
                          </a:xfrm>
                          <a:prstGeom prst="rect">
                            <a:avLst/>
                          </a:prstGeom>
                        </pic:spPr>
                      </pic:pic>
                    </wpg:wgp>
                  </a:graphicData>
                </a:graphic>
              </wp:inline>
            </w:drawing>
          </mc:Choice>
          <mc:Fallback>
            <w:pict>
              <v:group w14:anchorId="0E4E6D82" id="Group 5996" o:spid="_x0000_s1026" style="width:5.65pt;height:9pt;mso-position-horizontal-relative:char;mso-position-vertical-relative:line" coordsize="71628,1143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">
                <v:shape id="Picture 6936" o:spid="_x0000_s1027" type="#_x0000_t75" style="position:absolute;left:-3809;top:-2793;width:76200;height:1158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DA9fFAAAA3QAAAA8AAABkcnMvZG93bnJldi54bWxEj0FrwkAUhO9C/8PyCt7qprWENrpKKaj1&#10;pmlFj4/sMwlm34bsGtd/7woFj8PMfMNM58E0oqfO1ZYVvI4SEMSF1TWXCv5+Fy8fIJxH1thYJgVX&#10;cjCfPQ2mmGl74S31uS9FhLDLUEHlfZtJ6YqKDLqRbYmjd7SdQR9lV0rd4SXCTSPfkiSVBmuOCxW2&#10;9F1RccrPRkGgzXqf7o5oDsG+r/Llpk9OpVLD5/A1AeEp+Ef4v/2jFaSf4xTub+ITkLM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agwPXxQAAAN0AAAAPAAAAAAAAAAAAAAAA&#10;AJ8CAABkcnMvZG93bnJldi54bWxQSwUGAAAAAAQABAD3AAAAkQMAAAAA&#10;">
                  <v:imagedata r:id="rId24" o:title=""/>
                </v:shape>
                <v:shape id="Picture 266" o:spid="_x0000_s1028" type="#_x0000_t75" style="position:absolute;left:13716;top:113538;width:6096;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J6PHFAAAA3AAAAA8AAABkcnMvZG93bnJldi54bWxEj0FrwkAUhO8F/8PyCr0U3RhKKNFNqKVC&#10;b0UbEW/P7DMJZt+G3a2m/94VCj0OM/MNsyxH04sLOd9ZVjCfJSCIa6s7bhRU3+vpKwgfkDX2lknB&#10;L3koi8nDEnNtr7yhyzY0IkLY56igDWHIpfR1Swb9zA7E0TtZZzBE6RqpHV4j3PQyTZJMGuw4LrQ4&#10;0HtL9Xn7YxTQ/uugcfNSuWo4ps9ru1t98Fypp8fxbQEi0Bj+w3/tT60gzTK4n4lHQBY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yejxxQAAANwAAAAPAAAAAAAAAAAAAAAA&#10;AJ8CAABkcnMvZG93bnJldi54bWxQSwUGAAAAAAQABAD3AAAAkQMAAAAA&#10;">
                  <v:imagedata r:id="rId18" o:title=""/>
                </v:shape>
                <w10:anchorlock/>
              </v:group>
            </w:pict>
          </mc:Fallback>
        </mc:AlternateContent>
      </w:r>
      <w:r w:rsidRPr="00746B4F">
        <w:t xml:space="preserve"> Act as a source of advice for teachers about working with </w:t>
      </w:r>
      <w:r w:rsidR="00A27BA0" w:rsidRPr="00746B4F">
        <w:t>children in care</w:t>
      </w:r>
      <w:r w:rsidRPr="00746B4F">
        <w:t xml:space="preserve"> and previously looked</w:t>
      </w:r>
      <w:r w:rsidR="00B75E09" w:rsidRPr="00746B4F">
        <w:t xml:space="preserve"> </w:t>
      </w:r>
      <w:r w:rsidRPr="00746B4F">
        <w:t xml:space="preserve">after children </w:t>
      </w:r>
    </w:p>
    <w:p w14:paraId="7E8DDF77" w14:textId="77777777" w:rsidR="008A107B" w:rsidRPr="00746B4F" w:rsidRDefault="006F7FBD">
      <w:pPr>
        <w:ind w:left="155" w:hanging="170"/>
      </w:pPr>
      <w:r w:rsidRPr="00746B4F">
        <w:rPr>
          <w:noProof/>
        </w:rPr>
        <w:drawing>
          <wp:inline distT="0" distB="0" distL="0" distR="0" wp14:anchorId="74E74899" wp14:editId="67D90094">
            <wp:extent cx="76200" cy="115824"/>
            <wp:effectExtent l="0" t="0" r="0" b="0"/>
            <wp:docPr id="6937" name="Picture 6937"/>
            <wp:cNvGraphicFramePr/>
            <a:graphic xmlns:a="http://schemas.openxmlformats.org/drawingml/2006/main">
              <a:graphicData uri="http://schemas.openxmlformats.org/drawingml/2006/picture">
                <pic:pic xmlns:pic="http://schemas.openxmlformats.org/drawingml/2006/picture">
                  <pic:nvPicPr>
                    <pic:cNvPr id="6937" name="Picture 6937"/>
                    <pic:cNvPicPr/>
                  </pic:nvPicPr>
                  <pic:blipFill>
                    <a:blip r:embed="rId25"/>
                    <a:stretch>
                      <a:fillRect/>
                    </a:stretch>
                  </pic:blipFill>
                  <pic:spPr>
                    <a:xfrm>
                      <a:off x="0" y="0"/>
                      <a:ext cx="76200" cy="115824"/>
                    </a:xfrm>
                    <a:prstGeom prst="rect">
                      <a:avLst/>
                    </a:prstGeom>
                  </pic:spPr>
                </pic:pic>
              </a:graphicData>
            </a:graphic>
          </wp:inline>
        </w:drawing>
      </w:r>
      <w:r w:rsidRPr="00746B4F">
        <w:t xml:space="preserve"> Work directly with </w:t>
      </w:r>
      <w:r w:rsidR="00A27BA0" w:rsidRPr="00746B4F">
        <w:t>children in care</w:t>
      </w:r>
      <w:r w:rsidRPr="00746B4F">
        <w:t xml:space="preserve"> and previously looked-after children and their </w:t>
      </w:r>
      <w:proofErr w:type="spellStart"/>
      <w:r w:rsidRPr="00746B4F">
        <w:t>carers</w:t>
      </w:r>
      <w:proofErr w:type="spellEnd"/>
      <w:r w:rsidRPr="00746B4F">
        <w:t xml:space="preserve">, parents and guardians to promote good home-school links, support progress and encourage high aspirations </w:t>
      </w:r>
    </w:p>
    <w:p w14:paraId="23C2C1BB" w14:textId="77777777" w:rsidR="00F46A88" w:rsidRPr="00746B4F" w:rsidRDefault="006F7FBD">
      <w:pPr>
        <w:ind w:left="-5"/>
      </w:pPr>
      <w:r w:rsidRPr="00746B4F">
        <w:rPr>
          <w:rFonts w:ascii="Calibri" w:eastAsia="Calibri" w:hAnsi="Calibri" w:cs="Calibri"/>
          <w:noProof/>
        </w:rPr>
        <mc:AlternateContent>
          <mc:Choice Requires="wpg">
            <w:drawing>
              <wp:inline distT="0" distB="0" distL="0" distR="0" wp14:anchorId="0AF8164B" wp14:editId="6A7BFDA1">
                <wp:extent cx="71628" cy="114300"/>
                <wp:effectExtent l="0" t="0" r="0" b="0"/>
                <wp:docPr id="5998" name="Group 5998"/>
                <wp:cNvGraphicFramePr/>
                <a:graphic xmlns:a="http://schemas.openxmlformats.org/drawingml/2006/main">
                  <a:graphicData uri="http://schemas.microsoft.com/office/word/2010/wordprocessingGroup">
                    <wpg:wgp>
                      <wpg:cNvGrpSpPr/>
                      <wpg:grpSpPr>
                        <a:xfrm>
                          <a:off x="0" y="0"/>
                          <a:ext cx="71628" cy="114300"/>
                          <a:chOff x="0" y="0"/>
                          <a:chExt cx="71628" cy="114300"/>
                        </a:xfrm>
                      </wpg:grpSpPr>
                      <pic:pic xmlns:pic="http://schemas.openxmlformats.org/drawingml/2006/picture">
                        <pic:nvPicPr>
                          <pic:cNvPr id="6938" name="Picture 6938"/>
                          <pic:cNvPicPr/>
                        </pic:nvPicPr>
                        <pic:blipFill>
                          <a:blip r:embed="rId15"/>
                          <a:stretch>
                            <a:fillRect/>
                          </a:stretch>
                        </pic:blipFill>
                        <pic:spPr>
                          <a:xfrm>
                            <a:off x="-3809" y="-3047"/>
                            <a:ext cx="76200" cy="118872"/>
                          </a:xfrm>
                          <a:prstGeom prst="rect">
                            <a:avLst/>
                          </a:prstGeom>
                        </pic:spPr>
                      </pic:pic>
                      <pic:pic xmlns:pic="http://schemas.openxmlformats.org/drawingml/2006/picture">
                        <pic:nvPicPr>
                          <pic:cNvPr id="276" name="Picture 276"/>
                          <pic:cNvPicPr/>
                        </pic:nvPicPr>
                        <pic:blipFill>
                          <a:blip r:embed="rId16"/>
                          <a:stretch>
                            <a:fillRect/>
                          </a:stretch>
                        </pic:blipFill>
                        <pic:spPr>
                          <a:xfrm>
                            <a:off x="13716" y="113538"/>
                            <a:ext cx="6096" cy="762"/>
                          </a:xfrm>
                          <a:prstGeom prst="rect">
                            <a:avLst/>
                          </a:prstGeom>
                        </pic:spPr>
                      </pic:pic>
                    </wpg:wgp>
                  </a:graphicData>
                </a:graphic>
              </wp:inline>
            </w:drawing>
          </mc:Choice>
          <mc:Fallback>
            <w:pict>
              <v:group w14:anchorId="148AA1A4" id="Group 5998" o:spid="_x0000_s1026" style="width:5.65pt;height:9pt;mso-position-horizontal-relative:char;mso-position-vertical-relative:line" coordsize="71628,1143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">
                <v:shape id="Picture 6938" o:spid="_x0000_s1027" type="#_x0000_t75" style="position:absolute;left:-3809;top:-3047;width:76200;height:1188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vBKLCAAAA3QAAAA8AAABkcnMvZG93bnJldi54bWxET8uKwjAU3Qv+Q7iCO00dwUc1io4MjJsB&#10;q6DLS3NtSpub0kTt/P1kIczycN7rbWdr8aTWl44VTMYJCOLc6ZILBZfz12gBwgdkjbVjUvBLHrab&#10;fm+NqXYvPtEzC4WIIexTVGBCaFIpfW7Ioh+7hjhyd9daDBG2hdQtvmK4reVHksykxZJjg8GGPg3l&#10;VfawCs61zKoLlrf5tWqSeXfcH64/RqnhoNutQATqwr/47f7WCmbLaZwb38QnID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WLwSiwgAAAN0AAAAPAAAAAAAAAAAAAAAAAJ8C&#10;AABkcnMvZG93bnJldi54bWxQSwUGAAAAAAQABAD3AAAAjgMAAAAA&#10;">
                  <v:imagedata r:id="rId17" o:title=""/>
                </v:shape>
                <v:shape id="Picture 276" o:spid="_x0000_s1028" type="#_x0000_t75" style="position:absolute;left:13716;top:113538;width:6096;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QfizFAAAA3AAAAA8AAABkcnMvZG93bnJldi54bWxEj0FrwkAUhO+C/2F5BS+iG0OxJWYjtij0&#10;VrQp4u2ZfSah2bdhd6vpv+8WCh6HmfmGydeD6cSVnG8tK1jMExDEldUt1wrKj93sGYQPyBo7y6Tg&#10;hzysi/Eox0zbG+/pegi1iBD2GSpoQugzKX3VkEE/tz1x9C7WGQxRulpqh7cIN51Mk2QpDbYcFxrs&#10;6bWh6uvwbRTQ8f2kcf9YurI/p9Od/XzZ8kKpycOwWYEINIR7+L/9phWkT0v4OxOPgCx+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SEH4sxQAAANwAAAAPAAAAAAAAAAAAAAAA&#10;AJ8CAABkcnMvZG93bnJldi54bWxQSwUGAAAAAAQABAD3AAAAkQMAAAAA&#10;">
                  <v:imagedata r:id="rId18" o:title=""/>
                </v:shape>
                <w10:anchorlock/>
              </v:group>
            </w:pict>
          </mc:Fallback>
        </mc:AlternateContent>
      </w:r>
      <w:r w:rsidRPr="00746B4F">
        <w:t xml:space="preserve"> Have lead responsibility for the development and implementation of PEPs</w:t>
      </w:r>
      <w:r w:rsidR="00973352" w:rsidRPr="00746B4F">
        <w:t xml:space="preserve"> for children in care</w:t>
      </w:r>
    </w:p>
    <w:p w14:paraId="018EF330" w14:textId="77777777" w:rsidR="008A107B" w:rsidRPr="00746B4F" w:rsidRDefault="006F7FBD" w:rsidP="00F46A88">
      <w:pPr>
        <w:ind w:left="142" w:hanging="152"/>
      </w:pPr>
      <w:r w:rsidRPr="00746B4F">
        <w:rPr>
          <w:noProof/>
        </w:rPr>
        <w:drawing>
          <wp:inline distT="0" distB="0" distL="0" distR="0" wp14:anchorId="31BE0725" wp14:editId="6224E15E">
            <wp:extent cx="76200" cy="118872"/>
            <wp:effectExtent l="0" t="0" r="0" b="0"/>
            <wp:docPr id="6953" name="Picture 6953"/>
            <wp:cNvGraphicFramePr/>
            <a:graphic xmlns:a="http://schemas.openxmlformats.org/drawingml/2006/main">
              <a:graphicData uri="http://schemas.openxmlformats.org/drawingml/2006/picture">
                <pic:pic xmlns:pic="http://schemas.openxmlformats.org/drawingml/2006/picture">
                  <pic:nvPicPr>
                    <pic:cNvPr id="6953" name="Picture 6953"/>
                    <pic:cNvPicPr/>
                  </pic:nvPicPr>
                  <pic:blipFill>
                    <a:blip r:embed="rId26"/>
                    <a:stretch>
                      <a:fillRect/>
                    </a:stretch>
                  </pic:blipFill>
                  <pic:spPr>
                    <a:xfrm>
                      <a:off x="0" y="0"/>
                      <a:ext cx="76200" cy="118872"/>
                    </a:xfrm>
                    <a:prstGeom prst="rect">
                      <a:avLst/>
                    </a:prstGeom>
                  </pic:spPr>
                </pic:pic>
              </a:graphicData>
            </a:graphic>
          </wp:inline>
        </w:drawing>
      </w:r>
      <w:r w:rsidRPr="00746B4F">
        <w:t xml:space="preserve"> Work closely with the school’s designated safeguarding lead </w:t>
      </w:r>
      <w:r w:rsidR="00F46A88" w:rsidRPr="00746B4F">
        <w:t xml:space="preserve">(DSL) </w:t>
      </w:r>
      <w:r w:rsidRPr="00746B4F">
        <w:t xml:space="preserve">to ensure that any safeguarding concerns regarding </w:t>
      </w:r>
      <w:r w:rsidR="00A27BA0" w:rsidRPr="00746B4F">
        <w:t>children in care</w:t>
      </w:r>
      <w:r w:rsidRPr="00746B4F">
        <w:t xml:space="preserve"> and previously looked-after children are quickly and effectively responded to </w:t>
      </w:r>
    </w:p>
    <w:p w14:paraId="64141A27" w14:textId="77777777" w:rsidR="008A107B" w:rsidRPr="00746B4F" w:rsidRDefault="006F7FBD">
      <w:pPr>
        <w:spacing w:after="233"/>
        <w:ind w:left="155" w:hanging="170"/>
      </w:pPr>
      <w:r w:rsidRPr="00746B4F">
        <w:rPr>
          <w:rFonts w:ascii="Calibri" w:eastAsia="Calibri" w:hAnsi="Calibri" w:cs="Calibri"/>
          <w:noProof/>
        </w:rPr>
        <mc:AlternateContent>
          <mc:Choice Requires="wpg">
            <w:drawing>
              <wp:inline distT="0" distB="0" distL="0" distR="0" wp14:anchorId="3BE6C591" wp14:editId="1F360D2A">
                <wp:extent cx="71628" cy="114300"/>
                <wp:effectExtent l="0" t="0" r="0" b="0"/>
                <wp:docPr id="6202" name="Group 6202"/>
                <wp:cNvGraphicFramePr/>
                <a:graphic xmlns:a="http://schemas.openxmlformats.org/drawingml/2006/main">
                  <a:graphicData uri="http://schemas.microsoft.com/office/word/2010/wordprocessingGroup">
                    <wpg:wgp>
                      <wpg:cNvGrpSpPr/>
                      <wpg:grpSpPr>
                        <a:xfrm>
                          <a:off x="0" y="0"/>
                          <a:ext cx="71628" cy="114300"/>
                          <a:chOff x="0" y="0"/>
                          <a:chExt cx="71628" cy="114300"/>
                        </a:xfrm>
                      </wpg:grpSpPr>
                      <pic:pic xmlns:pic="http://schemas.openxmlformats.org/drawingml/2006/picture">
                        <pic:nvPicPr>
                          <pic:cNvPr id="6954" name="Picture 6954"/>
                          <pic:cNvPicPr/>
                        </pic:nvPicPr>
                        <pic:blipFill>
                          <a:blip r:embed="rId27"/>
                          <a:stretch>
                            <a:fillRect/>
                          </a:stretch>
                        </pic:blipFill>
                        <pic:spPr>
                          <a:xfrm>
                            <a:off x="-3809" y="-2539"/>
                            <a:ext cx="76200" cy="115824"/>
                          </a:xfrm>
                          <a:prstGeom prst="rect">
                            <a:avLst/>
                          </a:prstGeom>
                        </pic:spPr>
                      </pic:pic>
                      <pic:pic xmlns:pic="http://schemas.openxmlformats.org/drawingml/2006/picture">
                        <pic:nvPicPr>
                          <pic:cNvPr id="313" name="Picture 313"/>
                          <pic:cNvPicPr/>
                        </pic:nvPicPr>
                        <pic:blipFill>
                          <a:blip r:embed="rId16"/>
                          <a:stretch>
                            <a:fillRect/>
                          </a:stretch>
                        </pic:blipFill>
                        <pic:spPr>
                          <a:xfrm>
                            <a:off x="13716" y="113538"/>
                            <a:ext cx="6096" cy="762"/>
                          </a:xfrm>
                          <a:prstGeom prst="rect">
                            <a:avLst/>
                          </a:prstGeom>
                        </pic:spPr>
                      </pic:pic>
                    </wpg:wgp>
                  </a:graphicData>
                </a:graphic>
              </wp:inline>
            </w:drawing>
          </mc:Choice>
          <mc:Fallback>
            <w:pict>
              <v:group w14:anchorId="6B7A4DBE" id="Group 6202" o:spid="_x0000_s1026" style="width:5.65pt;height:9pt;mso-position-horizontal-relative:char;mso-position-vertical-relative:line" coordsize="71628,1143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">
                <v:shape id="Picture 6954" o:spid="_x0000_s1027" type="#_x0000_t75" style="position:absolute;left:-3809;top:-2539;width:76200;height:1158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SNUTGAAAA3QAAAA8AAABkcnMvZG93bnJldi54bWxEj81qwzAQhO+BvoPYQm+J3LQ2iRsltIXQ&#10;HAImPw+wWBvbVFoJS3Wct68ChR6HmfmGWW1Ga8RAfegcK3ieZSCIa6c7bhScT9vpAkSIyBqNY1Jw&#10;owCb9cNkhaV2Vz7QcIyNSBAOJSpoY/SllKFuyWKYOU+cvIvrLcYk+0bqHq8Jbo2cZ1khLXacFlr0&#10;9NlS/X38sQrm+9y4bL8dqsXLofjyVX77MF6pp8fx/Q1EpDH+h//aO62gWOavcH+TnoBc/w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BI1RMYAAADdAAAADwAAAAAAAAAAAAAA&#10;AACfAgAAZHJzL2Rvd25yZXYueG1sUEsFBgAAAAAEAAQA9wAAAJIDAAAAAA==&#10;">
                  <v:imagedata r:id="rId28" o:title=""/>
                </v:shape>
                <v:shape id="Picture 313" o:spid="_x0000_s1028" type="#_x0000_t75" style="position:absolute;left:13716;top:113538;width:6096;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ZN4nEAAAA3AAAAA8AAABkcnMvZG93bnJldi54bWxEj0FrwkAUhO+F/oflCb2UuomKSOoqVSp4&#10;EzVSenvNvibB7Nuwu2r8964geBxm5htmOu9MI87kfG1ZQdpPQBAXVtdcKsj3q48JCB+QNTaWScGV&#10;PMxnry9TzLS98JbOu1CKCGGfoYIqhDaT0hcVGfR92xJH7986gyFKV0rt8BLhppGDJBlLgzXHhQpb&#10;WlZUHHcno4B+Nr8at6Pc5e3f4H1lD4tvTpV663VfnyACdeEZfrTXWsEwHcL9TDwCcnY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lZN4nEAAAA3AAAAA8AAAAAAAAAAAAAAAAA&#10;nwIAAGRycy9kb3ducmV2LnhtbFBLBQYAAAAABAAEAPcAAACQAwAAAAA=&#10;">
                  <v:imagedata r:id="rId18" o:title=""/>
                </v:shape>
                <w10:anchorlock/>
              </v:group>
            </w:pict>
          </mc:Fallback>
        </mc:AlternateContent>
      </w:r>
      <w:r w:rsidRPr="00746B4F">
        <w:t xml:space="preserve"> Involve parents and guardians of previously looked-after children in decisions affecting their child’s education </w:t>
      </w:r>
    </w:p>
    <w:p w14:paraId="723C4054" w14:textId="77777777" w:rsidR="008A107B" w:rsidRPr="00746B4F" w:rsidRDefault="006F7FBD">
      <w:pPr>
        <w:spacing w:after="220" w:line="259" w:lineRule="auto"/>
        <w:ind w:left="0" w:firstLine="0"/>
      </w:pPr>
      <w:r w:rsidRPr="00746B4F">
        <w:rPr>
          <w:b/>
        </w:rPr>
        <w:t xml:space="preserve"> </w:t>
      </w:r>
    </w:p>
    <w:p w14:paraId="0C7CCCFB" w14:textId="77777777" w:rsidR="001F1038" w:rsidRPr="00746B4F" w:rsidRDefault="006F7FBD">
      <w:pPr>
        <w:spacing w:after="0" w:line="354" w:lineRule="auto"/>
        <w:ind w:left="-5" w:right="5416"/>
        <w:rPr>
          <w:b/>
        </w:rPr>
      </w:pPr>
      <w:r w:rsidRPr="00746B4F">
        <w:rPr>
          <w:b/>
        </w:rPr>
        <w:t xml:space="preserve">5.2 Supporting </w:t>
      </w:r>
      <w:r w:rsidR="00A27BA0" w:rsidRPr="00746B4F">
        <w:rPr>
          <w:b/>
        </w:rPr>
        <w:t>children in care</w:t>
      </w:r>
      <w:r w:rsidRPr="00746B4F">
        <w:rPr>
          <w:b/>
        </w:rPr>
        <w:t xml:space="preserve"> </w:t>
      </w:r>
    </w:p>
    <w:p w14:paraId="2AD07368" w14:textId="77777777" w:rsidR="008A107B" w:rsidRPr="00746B4F" w:rsidRDefault="006F7FBD">
      <w:pPr>
        <w:spacing w:after="0" w:line="354" w:lineRule="auto"/>
        <w:ind w:left="-5" w:right="5416"/>
      </w:pPr>
      <w:r w:rsidRPr="00746B4F">
        <w:t xml:space="preserve">The designated teacher will: </w:t>
      </w:r>
    </w:p>
    <w:p w14:paraId="19E8156E" w14:textId="77777777" w:rsidR="008A107B" w:rsidRPr="00746B4F" w:rsidRDefault="006F7FBD">
      <w:pPr>
        <w:ind w:left="155" w:hanging="170"/>
      </w:pPr>
      <w:r w:rsidRPr="00746B4F">
        <w:rPr>
          <w:noProof/>
        </w:rPr>
        <w:drawing>
          <wp:inline distT="0" distB="0" distL="0" distR="0" wp14:anchorId="77A3D4A7" wp14:editId="6322070C">
            <wp:extent cx="76200" cy="115824"/>
            <wp:effectExtent l="0" t="0" r="0" b="0"/>
            <wp:docPr id="6940" name="Picture 6940"/>
            <wp:cNvGraphicFramePr/>
            <a:graphic xmlns:a="http://schemas.openxmlformats.org/drawingml/2006/main">
              <a:graphicData uri="http://schemas.openxmlformats.org/drawingml/2006/picture">
                <pic:pic xmlns:pic="http://schemas.openxmlformats.org/drawingml/2006/picture">
                  <pic:nvPicPr>
                    <pic:cNvPr id="6940" name="Picture 6940"/>
                    <pic:cNvPicPr/>
                  </pic:nvPicPr>
                  <pic:blipFill>
                    <a:blip r:embed="rId29"/>
                    <a:stretch>
                      <a:fillRect/>
                    </a:stretch>
                  </pic:blipFill>
                  <pic:spPr>
                    <a:xfrm>
                      <a:off x="0" y="0"/>
                      <a:ext cx="76200" cy="115824"/>
                    </a:xfrm>
                    <a:prstGeom prst="rect">
                      <a:avLst/>
                    </a:prstGeom>
                  </pic:spPr>
                </pic:pic>
              </a:graphicData>
            </a:graphic>
          </wp:inline>
        </w:drawing>
      </w:r>
      <w:r w:rsidRPr="00746B4F">
        <w:t xml:space="preserve"> Make sure </w:t>
      </w:r>
      <w:r w:rsidR="00973352" w:rsidRPr="00746B4F">
        <w:t xml:space="preserve">the </w:t>
      </w:r>
      <w:r w:rsidRPr="00746B4F">
        <w:t xml:space="preserve">PEPs </w:t>
      </w:r>
      <w:r w:rsidR="00973352" w:rsidRPr="00746B4F">
        <w:t xml:space="preserve">for children in care </w:t>
      </w:r>
      <w:r w:rsidRPr="00746B4F">
        <w:t xml:space="preserve">meet their needs by working closely with other teachers to assess each child’s specific educational needs </w:t>
      </w:r>
    </w:p>
    <w:p w14:paraId="778ADCB9" w14:textId="77777777" w:rsidR="008A107B" w:rsidRPr="00746B4F" w:rsidRDefault="006F7FBD">
      <w:pPr>
        <w:ind w:left="-5"/>
      </w:pPr>
      <w:r w:rsidRPr="00746B4F">
        <w:rPr>
          <w:rFonts w:ascii="Calibri" w:eastAsia="Calibri" w:hAnsi="Calibri" w:cs="Calibri"/>
          <w:noProof/>
        </w:rPr>
        <mc:AlternateContent>
          <mc:Choice Requires="wpg">
            <w:drawing>
              <wp:inline distT="0" distB="0" distL="0" distR="0" wp14:anchorId="2B754548" wp14:editId="4CEFA08A">
                <wp:extent cx="71628" cy="114300"/>
                <wp:effectExtent l="0" t="0" r="0" b="0"/>
                <wp:docPr id="6340" name="Group 6340"/>
                <wp:cNvGraphicFramePr/>
                <a:graphic xmlns:a="http://schemas.openxmlformats.org/drawingml/2006/main">
                  <a:graphicData uri="http://schemas.microsoft.com/office/word/2010/wordprocessingGroup">
                    <wpg:wgp>
                      <wpg:cNvGrpSpPr/>
                      <wpg:grpSpPr>
                        <a:xfrm>
                          <a:off x="0" y="0"/>
                          <a:ext cx="71628" cy="114300"/>
                          <a:chOff x="0" y="0"/>
                          <a:chExt cx="71628" cy="114300"/>
                        </a:xfrm>
                      </wpg:grpSpPr>
                      <pic:pic xmlns:pic="http://schemas.openxmlformats.org/drawingml/2006/picture">
                        <pic:nvPicPr>
                          <pic:cNvPr id="6941" name="Picture 6941"/>
                          <pic:cNvPicPr/>
                        </pic:nvPicPr>
                        <pic:blipFill>
                          <a:blip r:embed="rId20"/>
                          <a:stretch>
                            <a:fillRect/>
                          </a:stretch>
                        </pic:blipFill>
                        <pic:spPr>
                          <a:xfrm>
                            <a:off x="-3809" y="-3555"/>
                            <a:ext cx="76200" cy="118872"/>
                          </a:xfrm>
                          <a:prstGeom prst="rect">
                            <a:avLst/>
                          </a:prstGeom>
                        </pic:spPr>
                      </pic:pic>
                      <pic:pic xmlns:pic="http://schemas.openxmlformats.org/drawingml/2006/picture">
                        <pic:nvPicPr>
                          <pic:cNvPr id="326" name="Picture 326"/>
                          <pic:cNvPicPr/>
                        </pic:nvPicPr>
                        <pic:blipFill>
                          <a:blip r:embed="rId16"/>
                          <a:stretch>
                            <a:fillRect/>
                          </a:stretch>
                        </pic:blipFill>
                        <pic:spPr>
                          <a:xfrm>
                            <a:off x="13716" y="113538"/>
                            <a:ext cx="6096" cy="762"/>
                          </a:xfrm>
                          <a:prstGeom prst="rect">
                            <a:avLst/>
                          </a:prstGeom>
                        </pic:spPr>
                      </pic:pic>
                    </wpg:wgp>
                  </a:graphicData>
                </a:graphic>
              </wp:inline>
            </w:drawing>
          </mc:Choice>
          <mc:Fallback>
            <w:pict>
              <v:group w14:anchorId="0951B7E2" id="Group 6340" o:spid="_x0000_s1026" style="width:5.65pt;height:9pt;mso-position-horizontal-relative:char;mso-position-vertical-relative:line" coordsize="71628,1143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">
                <v:shape id="Picture 6941" o:spid="_x0000_s1027" type="#_x0000_t75" style="position:absolute;left:-3809;top:-3555;width:76200;height:1188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JrLjFAAAA3QAAAA8AAABkcnMvZG93bnJldi54bWxEj09rAjEUxO+FfofwCt5qdqUsuhoXKQjF&#10;g1D/tNfH5pksbl62m6jbb98UBI/DzPyGWVSDa8WV+tB4VpCPMxDEtdcNGwWH/fp1CiJEZI2tZ1Lw&#10;SwGq5fPTAkvtb/xJ1100IkE4lKjAxtiVUobaksMw9h1x8k6+dxiT7I3UPd4S3LVykmWFdNhwWrDY&#10;0bul+ry7OAU/rfmSx8l3tIQmI7veFJftRqnRy7Cag4g0xEf43v7QCorZWw7/b9ITkM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WSay4xQAAAN0AAAAPAAAAAAAAAAAAAAAA&#10;AJ8CAABkcnMvZG93bnJldi54bWxQSwUGAAAAAAQABAD3AAAAkQMAAAAA&#10;">
                  <v:imagedata r:id="rId21" o:title=""/>
                </v:shape>
                <v:shape id="Picture 326" o:spid="_x0000_s1028" type="#_x0000_t75" style="position:absolute;left:13716;top:113538;width:6096;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CXqzFAAAA3AAAAA8AAABkcnMvZG93bnJldi54bWxEj0FrwkAUhO+F/oflFbyUZmMUKWlWaUXB&#10;m6iR0ttr9jUJzb4Nu6um/74rCB6HmfmGKRaD6cSZnG8tKxgnKQjiyuqWawXlYf3yCsIHZI2dZVLw&#10;Rx4W88eHAnNtL7yj8z7UIkLY56igCaHPpfRVQwZ9Ynvi6P1YZzBE6WqpHV4i3HQyS9OZNNhyXGiw&#10;p2VD1e/+ZBTQ5/ZL425aurL/zp7X9vix4rFSo6fh/Q1EoCHcw7f2RiuYZDO4nolHQM7/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3Ql6sxQAAANwAAAAPAAAAAAAAAAAAAAAA&#10;AJ8CAABkcnMvZG93bnJldi54bWxQSwUGAAAAAAQABAD3AAAAkQMAAAAA&#10;">
                  <v:imagedata r:id="rId18" o:title=""/>
                </v:shape>
                <w10:anchorlock/>
              </v:group>
            </w:pict>
          </mc:Fallback>
        </mc:AlternateContent>
      </w:r>
      <w:r w:rsidRPr="00746B4F">
        <w:t xml:space="preserve"> Have overall responsibility for leading the process of target-setting in PEPs </w:t>
      </w:r>
    </w:p>
    <w:p w14:paraId="25429527" w14:textId="77777777" w:rsidR="008A107B" w:rsidRPr="00746B4F" w:rsidRDefault="006F7FBD">
      <w:pPr>
        <w:ind w:left="-5"/>
      </w:pPr>
      <w:r w:rsidRPr="00746B4F">
        <w:rPr>
          <w:noProof/>
        </w:rPr>
        <w:drawing>
          <wp:inline distT="0" distB="0" distL="0" distR="0" wp14:anchorId="1FEEAF9E" wp14:editId="22D3FFF1">
            <wp:extent cx="76200" cy="115824"/>
            <wp:effectExtent l="0" t="0" r="0" b="0"/>
            <wp:docPr id="6942" name="Picture 6942"/>
            <wp:cNvGraphicFramePr/>
            <a:graphic xmlns:a="http://schemas.openxmlformats.org/drawingml/2006/main">
              <a:graphicData uri="http://schemas.openxmlformats.org/drawingml/2006/picture">
                <pic:pic xmlns:pic="http://schemas.openxmlformats.org/drawingml/2006/picture">
                  <pic:nvPicPr>
                    <pic:cNvPr id="6942" name="Picture 6942"/>
                    <pic:cNvPicPr/>
                  </pic:nvPicPr>
                  <pic:blipFill>
                    <a:blip r:embed="rId30"/>
                    <a:stretch>
                      <a:fillRect/>
                    </a:stretch>
                  </pic:blipFill>
                  <pic:spPr>
                    <a:xfrm>
                      <a:off x="0" y="0"/>
                      <a:ext cx="76200" cy="115824"/>
                    </a:xfrm>
                    <a:prstGeom prst="rect">
                      <a:avLst/>
                    </a:prstGeom>
                  </pic:spPr>
                </pic:pic>
              </a:graphicData>
            </a:graphic>
          </wp:inline>
        </w:drawing>
      </w:r>
      <w:r w:rsidRPr="00746B4F">
        <w:t xml:space="preserve"> Monitor and track how </w:t>
      </w:r>
      <w:r w:rsidR="00973352" w:rsidRPr="00746B4F">
        <w:t>children in care</w:t>
      </w:r>
      <w:r w:rsidRPr="00746B4F">
        <w:t xml:space="preserve">’s attainment progresses under their PEPs </w:t>
      </w:r>
    </w:p>
    <w:p w14:paraId="0660BB09" w14:textId="77777777" w:rsidR="008A107B" w:rsidRPr="00746B4F" w:rsidRDefault="006F7FBD">
      <w:pPr>
        <w:ind w:left="155" w:hanging="170"/>
      </w:pPr>
      <w:r w:rsidRPr="00746B4F">
        <w:rPr>
          <w:rFonts w:ascii="Calibri" w:eastAsia="Calibri" w:hAnsi="Calibri" w:cs="Calibri"/>
          <w:noProof/>
        </w:rPr>
        <mc:AlternateContent>
          <mc:Choice Requires="wpg">
            <w:drawing>
              <wp:inline distT="0" distB="0" distL="0" distR="0" wp14:anchorId="3A0E753A" wp14:editId="57B40025">
                <wp:extent cx="71628" cy="114300"/>
                <wp:effectExtent l="0" t="0" r="0" b="0"/>
                <wp:docPr id="6342" name="Group 6342"/>
                <wp:cNvGraphicFramePr/>
                <a:graphic xmlns:a="http://schemas.openxmlformats.org/drawingml/2006/main">
                  <a:graphicData uri="http://schemas.microsoft.com/office/word/2010/wordprocessingGroup">
                    <wpg:wgp>
                      <wpg:cNvGrpSpPr/>
                      <wpg:grpSpPr>
                        <a:xfrm>
                          <a:off x="0" y="0"/>
                          <a:ext cx="71628" cy="114300"/>
                          <a:chOff x="0" y="0"/>
                          <a:chExt cx="71628" cy="114300"/>
                        </a:xfrm>
                      </wpg:grpSpPr>
                      <pic:pic xmlns:pic="http://schemas.openxmlformats.org/drawingml/2006/picture">
                        <pic:nvPicPr>
                          <pic:cNvPr id="6943" name="Picture 6943"/>
                          <pic:cNvPicPr/>
                        </pic:nvPicPr>
                        <pic:blipFill>
                          <a:blip r:embed="rId31"/>
                          <a:stretch>
                            <a:fillRect/>
                          </a:stretch>
                        </pic:blipFill>
                        <pic:spPr>
                          <a:xfrm>
                            <a:off x="-3809" y="-4063"/>
                            <a:ext cx="76200" cy="118872"/>
                          </a:xfrm>
                          <a:prstGeom prst="rect">
                            <a:avLst/>
                          </a:prstGeom>
                        </pic:spPr>
                      </pic:pic>
                      <pic:pic xmlns:pic="http://schemas.openxmlformats.org/drawingml/2006/picture">
                        <pic:nvPicPr>
                          <pic:cNvPr id="334" name="Picture 334"/>
                          <pic:cNvPicPr/>
                        </pic:nvPicPr>
                        <pic:blipFill>
                          <a:blip r:embed="rId16"/>
                          <a:stretch>
                            <a:fillRect/>
                          </a:stretch>
                        </pic:blipFill>
                        <pic:spPr>
                          <a:xfrm>
                            <a:off x="13716" y="113538"/>
                            <a:ext cx="6096" cy="762"/>
                          </a:xfrm>
                          <a:prstGeom prst="rect">
                            <a:avLst/>
                          </a:prstGeom>
                        </pic:spPr>
                      </pic:pic>
                    </wpg:wgp>
                  </a:graphicData>
                </a:graphic>
              </wp:inline>
            </w:drawing>
          </mc:Choice>
          <mc:Fallback>
            <w:pict>
              <v:group w14:anchorId="1096521B" id="Group 6342" o:spid="_x0000_s1026" style="width:5.65pt;height:9pt;mso-position-horizontal-relative:char;mso-position-vertical-relative:line" coordsize="71628,1143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">
                <v:shape id="Picture 6943" o:spid="_x0000_s1027" type="#_x0000_t75" style="position:absolute;left:-3809;top:-4063;width:76200;height:1188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zRTJAAAA3QAAAA8AAABkcnMvZG93bnJldi54bWxEj91KAzEUhO+FvkM4hd5Im7XWtq5NiwqK&#10;CFL6A8W7w+a4Wd2cLEnsrj69EQq9HGbmG2ax6mwtjuRD5VjB1SgDQVw4XXGpYL97Gs5BhIissXZM&#10;Cn4owGrZu1hgrl3LGzpuYykShEOOCkyMTS5lKAxZDCPXECfvw3mLMUlfSu2xTXBby3GWTaXFitOC&#10;wYYeDRVf22+roL0x6/r5/c38On+ZbdrZw+vhs1Nq0O/u70BE6uI5fGq/aAXT28k1/L9JT0Au/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VH7NFMkAAADdAAAADwAAAAAAAAAA&#10;AAAAAACfAgAAZHJzL2Rvd25yZXYueG1sUEsFBgAAAAAEAAQA9wAAAJUDAAAAAA==&#10;">
                  <v:imagedata r:id="rId32" o:title=""/>
                </v:shape>
                <v:shape id="Picture 334" o:spid="_x0000_s1028" type="#_x0000_t75" style="position:absolute;left:13716;top:113538;width:6096;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0F853FAAAA3AAAAA8AAABkcnMvZG93bnJldi54bWxEj09rwkAUxO8Fv8PyhF6K2fiHItFVVBS8&#10;FTVFvD2zr0lo9m3Y3Wr89t1CweMwM79h5svONOJGzteWFQyTFARxYXXNpYL8tBtMQfiArLGxTAoe&#10;5GG56L3MMdP2zge6HUMpIoR9hgqqENpMSl9UZNAntiWO3pd1BkOUrpTa4T3CTSNHafouDdYcFyps&#10;aVNR8X38MQro/HHReJjkLm+vo7ed/VxveajUa79bzUAE6sIz/N/eawXj8QT+zsQjIB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tBfOdxQAAANwAAAAPAAAAAAAAAAAAAAAA&#10;AJ8CAABkcnMvZG93bnJldi54bWxQSwUGAAAAAAQABAD3AAAAkQMAAAAA&#10;">
                  <v:imagedata r:id="rId18" o:title=""/>
                </v:shape>
                <w10:anchorlock/>
              </v:group>
            </w:pict>
          </mc:Fallback>
        </mc:AlternateContent>
      </w:r>
      <w:r w:rsidRPr="00746B4F">
        <w:t xml:space="preserve"> If a child is not on track to meet their targets, be instrumental in agreeing the best way forward with them </w:t>
      </w:r>
      <w:proofErr w:type="gramStart"/>
      <w:r w:rsidRPr="00746B4F">
        <w:t>in order to</w:t>
      </w:r>
      <w:proofErr w:type="gramEnd"/>
      <w:r w:rsidRPr="00746B4F">
        <w:t xml:space="preserve"> make progress, and ensure that this is reflected in their PEP </w:t>
      </w:r>
    </w:p>
    <w:p w14:paraId="47F3EEC8" w14:textId="77777777" w:rsidR="008A107B" w:rsidRPr="00746B4F" w:rsidRDefault="006F7FBD">
      <w:pPr>
        <w:ind w:left="-5"/>
      </w:pPr>
      <w:r w:rsidRPr="00746B4F">
        <w:rPr>
          <w:noProof/>
        </w:rPr>
        <w:drawing>
          <wp:inline distT="0" distB="0" distL="0" distR="0" wp14:anchorId="2F766F9F" wp14:editId="6DA4FAFB">
            <wp:extent cx="76200" cy="118872"/>
            <wp:effectExtent l="0" t="0" r="0" b="0"/>
            <wp:docPr id="6944" name="Picture 6944"/>
            <wp:cNvGraphicFramePr/>
            <a:graphic xmlns:a="http://schemas.openxmlformats.org/drawingml/2006/main">
              <a:graphicData uri="http://schemas.openxmlformats.org/drawingml/2006/picture">
                <pic:pic xmlns:pic="http://schemas.openxmlformats.org/drawingml/2006/picture">
                  <pic:nvPicPr>
                    <pic:cNvPr id="6944" name="Picture 6944"/>
                    <pic:cNvPicPr/>
                  </pic:nvPicPr>
                  <pic:blipFill>
                    <a:blip r:embed="rId33"/>
                    <a:stretch>
                      <a:fillRect/>
                    </a:stretch>
                  </pic:blipFill>
                  <pic:spPr>
                    <a:xfrm>
                      <a:off x="0" y="0"/>
                      <a:ext cx="76200" cy="118872"/>
                    </a:xfrm>
                    <a:prstGeom prst="rect">
                      <a:avLst/>
                    </a:prstGeom>
                  </pic:spPr>
                </pic:pic>
              </a:graphicData>
            </a:graphic>
          </wp:inline>
        </w:drawing>
      </w:r>
      <w:r w:rsidRPr="00746B4F">
        <w:t xml:space="preserve"> Ensure the identified actions of PEPs are put in place </w:t>
      </w:r>
    </w:p>
    <w:p w14:paraId="741C566E" w14:textId="77777777" w:rsidR="001F1038" w:rsidRPr="00746B4F" w:rsidRDefault="006F7FBD">
      <w:pPr>
        <w:spacing w:after="127"/>
        <w:ind w:left="-5" w:right="143"/>
      </w:pPr>
      <w:r w:rsidRPr="00746B4F">
        <w:rPr>
          <w:rFonts w:ascii="Calibri" w:eastAsia="Calibri" w:hAnsi="Calibri" w:cs="Calibri"/>
          <w:noProof/>
        </w:rPr>
        <mc:AlternateContent>
          <mc:Choice Requires="wpg">
            <w:drawing>
              <wp:inline distT="0" distB="0" distL="0" distR="0" wp14:anchorId="6D3D4F50" wp14:editId="6418B210">
                <wp:extent cx="71628" cy="114300"/>
                <wp:effectExtent l="0" t="0" r="0" b="0"/>
                <wp:docPr id="6344" name="Group 6344"/>
                <wp:cNvGraphicFramePr/>
                <a:graphic xmlns:a="http://schemas.openxmlformats.org/drawingml/2006/main">
                  <a:graphicData uri="http://schemas.microsoft.com/office/word/2010/wordprocessingGroup">
                    <wpg:wgp>
                      <wpg:cNvGrpSpPr/>
                      <wpg:grpSpPr>
                        <a:xfrm>
                          <a:off x="0" y="0"/>
                          <a:ext cx="71628" cy="114300"/>
                          <a:chOff x="0" y="0"/>
                          <a:chExt cx="71628" cy="114300"/>
                        </a:xfrm>
                      </wpg:grpSpPr>
                      <pic:pic xmlns:pic="http://schemas.openxmlformats.org/drawingml/2006/picture">
                        <pic:nvPicPr>
                          <pic:cNvPr id="6945" name="Picture 6945"/>
                          <pic:cNvPicPr/>
                        </pic:nvPicPr>
                        <pic:blipFill>
                          <a:blip r:embed="rId15"/>
                          <a:stretch>
                            <a:fillRect/>
                          </a:stretch>
                        </pic:blipFill>
                        <pic:spPr>
                          <a:xfrm>
                            <a:off x="-3809" y="-3047"/>
                            <a:ext cx="76200" cy="118872"/>
                          </a:xfrm>
                          <a:prstGeom prst="rect">
                            <a:avLst/>
                          </a:prstGeom>
                        </pic:spPr>
                      </pic:pic>
                      <pic:pic xmlns:pic="http://schemas.openxmlformats.org/drawingml/2006/picture">
                        <pic:nvPicPr>
                          <pic:cNvPr id="343" name="Picture 343"/>
                          <pic:cNvPicPr/>
                        </pic:nvPicPr>
                        <pic:blipFill>
                          <a:blip r:embed="rId16"/>
                          <a:stretch>
                            <a:fillRect/>
                          </a:stretch>
                        </pic:blipFill>
                        <pic:spPr>
                          <a:xfrm>
                            <a:off x="13716" y="113538"/>
                            <a:ext cx="6096" cy="762"/>
                          </a:xfrm>
                          <a:prstGeom prst="rect">
                            <a:avLst/>
                          </a:prstGeom>
                        </pic:spPr>
                      </pic:pic>
                    </wpg:wgp>
                  </a:graphicData>
                </a:graphic>
              </wp:inline>
            </w:drawing>
          </mc:Choice>
          <mc:Fallback>
            <w:pict>
              <v:group w14:anchorId="3157251D" id="Group 6344" o:spid="_x0000_s1026" style="width:5.65pt;height:9pt;mso-position-horizontal-relative:char;mso-position-vertical-relative:line" coordsize="71628,1143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">
                <v:shape id="Picture 6945" o:spid="_x0000_s1027" type="#_x0000_t75" style="position:absolute;left:-3809;top:-3047;width:76200;height:1188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o2EHFAAAA3QAAAA8AAABkcnMvZG93bnJldi54bWxEj0FrwkAUhO9C/8PyBG91o1St0VVqS8Fe&#10;hEZBj4/sMxuSfRuyq8Z/7xYKHoeZ+YZZrjtbiyu1vnSsYDRMQBDnTpdcKDjsv1/fQfiArLF2TAru&#10;5GG9euktMdXuxr90zUIhIoR9igpMCE0qpc8NWfRD1xBH7+xaiyHKtpC6xVuE21qOk2QqLZYcFww2&#10;9Gkor7KLVbCvZVYdsDzNjlWTzLqfzddxZ5Qa9LuPBYhAXXiG/9tbrWA6f5vA35v4BOTq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KNhBxQAAAN0AAAAPAAAAAAAAAAAAAAAA&#10;AJ8CAABkcnMvZG93bnJldi54bWxQSwUGAAAAAAQABAD3AAAAkQMAAAAA&#10;">
                  <v:imagedata r:id="rId17" o:title=""/>
                </v:shape>
                <v:shape id="Picture 343" o:spid="_x0000_s1028" type="#_x0000_t75" style="position:absolute;left:13716;top:113538;width:6096;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qGJTFAAAA3AAAAA8AAABkcnMvZG93bnJldi54bWxEj09rwkAUxO8Fv8PyhF6K2fiHItFVVBS8&#10;FTVFvD2zr0lo9m3Y3Wr89t1CweMwM79h5svONOJGzteWFQyTFARxYXXNpYL8tBtMQfiArLGxTAoe&#10;5GG56L3MMdP2zge6HUMpIoR9hgqqENpMSl9UZNAntiWO3pd1BkOUrpTa4T3CTSNHafouDdYcFyps&#10;aVNR8X38MQro/HHReJjkLm+vo7ed/VxveajUa79bzUAE6sIz/N/eawXjyRj+zsQjIB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66hiUxQAAANwAAAAPAAAAAAAAAAAAAAAA&#10;AJ8CAABkcnMvZG93bnJldi54bWxQSwUGAAAAAAQABAD3AAAAkQMAAAAA&#10;">
                  <v:imagedata r:id="rId18" o:title=""/>
                </v:shape>
                <w10:anchorlock/>
              </v:group>
            </w:pict>
          </mc:Fallback>
        </mc:AlternateContent>
      </w:r>
      <w:r w:rsidRPr="00746B4F">
        <w:t xml:space="preserve"> During the development and review of PEPs, help the school and relevant local authority decide what arrangements work best for pupils</w:t>
      </w:r>
    </w:p>
    <w:p w14:paraId="7E2CA9C0" w14:textId="77777777" w:rsidR="008A107B" w:rsidRPr="00746B4F" w:rsidRDefault="006F7FBD">
      <w:pPr>
        <w:spacing w:after="127"/>
        <w:ind w:left="-5" w:right="143"/>
      </w:pPr>
      <w:r w:rsidRPr="00746B4F">
        <w:rPr>
          <w:noProof/>
        </w:rPr>
        <w:lastRenderedPageBreak/>
        <w:drawing>
          <wp:inline distT="0" distB="0" distL="0" distR="0" wp14:anchorId="2273EF59" wp14:editId="54B1F383">
            <wp:extent cx="76200" cy="118872"/>
            <wp:effectExtent l="0" t="0" r="0" b="0"/>
            <wp:docPr id="6946" name="Picture 6946"/>
            <wp:cNvGraphicFramePr/>
            <a:graphic xmlns:a="http://schemas.openxmlformats.org/drawingml/2006/main">
              <a:graphicData uri="http://schemas.openxmlformats.org/drawingml/2006/picture">
                <pic:pic xmlns:pic="http://schemas.openxmlformats.org/drawingml/2006/picture">
                  <pic:nvPicPr>
                    <pic:cNvPr id="6946" name="Picture 6946"/>
                    <pic:cNvPicPr/>
                  </pic:nvPicPr>
                  <pic:blipFill>
                    <a:blip r:embed="rId20"/>
                    <a:stretch>
                      <a:fillRect/>
                    </a:stretch>
                  </pic:blipFill>
                  <pic:spPr>
                    <a:xfrm>
                      <a:off x="0" y="0"/>
                      <a:ext cx="76200" cy="118872"/>
                    </a:xfrm>
                    <a:prstGeom prst="rect">
                      <a:avLst/>
                    </a:prstGeom>
                  </pic:spPr>
                </pic:pic>
              </a:graphicData>
            </a:graphic>
          </wp:inline>
        </w:drawing>
      </w:r>
      <w:r w:rsidRPr="00746B4F">
        <w:t xml:space="preserve"> Ensure that: </w:t>
      </w:r>
    </w:p>
    <w:p w14:paraId="12792B41" w14:textId="77777777" w:rsidR="008A107B" w:rsidRPr="00746B4F" w:rsidRDefault="006F7FBD">
      <w:pPr>
        <w:numPr>
          <w:ilvl w:val="0"/>
          <w:numId w:val="3"/>
        </w:numPr>
        <w:spacing w:after="133"/>
        <w:ind w:hanging="360"/>
      </w:pPr>
      <w:r w:rsidRPr="00746B4F">
        <w:t xml:space="preserve">A </w:t>
      </w:r>
      <w:r w:rsidR="00F23C46" w:rsidRPr="00746B4F">
        <w:t>child</w:t>
      </w:r>
      <w:r w:rsidR="00973352" w:rsidRPr="00746B4F">
        <w:t xml:space="preserve"> in care</w:t>
      </w:r>
      <w:r w:rsidRPr="00746B4F">
        <w:t xml:space="preserve">’s PEP is reviewed before the statutory review of their care plan – this includes making sure the PEP is up to date and contains any new information since the last PEP review, including whether agreed provision is being delivered </w:t>
      </w:r>
    </w:p>
    <w:p w14:paraId="4D7D23DF" w14:textId="77777777" w:rsidR="008A107B" w:rsidRPr="00746B4F" w:rsidRDefault="006F7FBD">
      <w:pPr>
        <w:numPr>
          <w:ilvl w:val="0"/>
          <w:numId w:val="3"/>
        </w:numPr>
        <w:spacing w:after="132"/>
        <w:ind w:hanging="360"/>
      </w:pPr>
      <w:r w:rsidRPr="00746B4F">
        <w:t xml:space="preserve">PEPs are clear about what has or has not been taken forward, noting what resources may be required to further support the child and from where these may be sourced </w:t>
      </w:r>
    </w:p>
    <w:p w14:paraId="54D5F1E2" w14:textId="77777777" w:rsidR="008A107B" w:rsidRPr="00746B4F" w:rsidRDefault="006F7FBD">
      <w:pPr>
        <w:numPr>
          <w:ilvl w:val="0"/>
          <w:numId w:val="3"/>
        </w:numPr>
        <w:ind w:hanging="360"/>
      </w:pPr>
      <w:r w:rsidRPr="00746B4F">
        <w:t xml:space="preserve">The updated PEP is passed to the child’s social worker and VSH ahead of the statutory review of their care plan </w:t>
      </w:r>
    </w:p>
    <w:p w14:paraId="2EAD5D12" w14:textId="77777777" w:rsidR="008A107B" w:rsidRPr="00746B4F" w:rsidRDefault="006F7FBD">
      <w:pPr>
        <w:spacing w:after="233"/>
        <w:ind w:left="155" w:hanging="170"/>
      </w:pPr>
      <w:r w:rsidRPr="00746B4F">
        <w:rPr>
          <w:rFonts w:ascii="Calibri" w:eastAsia="Calibri" w:hAnsi="Calibri" w:cs="Calibri"/>
          <w:noProof/>
        </w:rPr>
        <mc:AlternateContent>
          <mc:Choice Requires="wpg">
            <w:drawing>
              <wp:inline distT="0" distB="0" distL="0" distR="0" wp14:anchorId="49D7BBAF" wp14:editId="74481345">
                <wp:extent cx="71628" cy="114300"/>
                <wp:effectExtent l="0" t="0" r="0" b="0"/>
                <wp:docPr id="6204" name="Group 6204"/>
                <wp:cNvGraphicFramePr/>
                <a:graphic xmlns:a="http://schemas.openxmlformats.org/drawingml/2006/main">
                  <a:graphicData uri="http://schemas.microsoft.com/office/word/2010/wordprocessingGroup">
                    <wpg:wgp>
                      <wpg:cNvGrpSpPr/>
                      <wpg:grpSpPr>
                        <a:xfrm>
                          <a:off x="0" y="0"/>
                          <a:ext cx="71628" cy="114300"/>
                          <a:chOff x="0" y="0"/>
                          <a:chExt cx="71628" cy="114300"/>
                        </a:xfrm>
                      </wpg:grpSpPr>
                      <pic:pic xmlns:pic="http://schemas.openxmlformats.org/drawingml/2006/picture">
                        <pic:nvPicPr>
                          <pic:cNvPr id="6955" name="Picture 6955"/>
                          <pic:cNvPicPr/>
                        </pic:nvPicPr>
                        <pic:blipFill>
                          <a:blip r:embed="rId15"/>
                          <a:stretch>
                            <a:fillRect/>
                          </a:stretch>
                        </pic:blipFill>
                        <pic:spPr>
                          <a:xfrm>
                            <a:off x="-3809" y="-3047"/>
                            <a:ext cx="76200" cy="118872"/>
                          </a:xfrm>
                          <a:prstGeom prst="rect">
                            <a:avLst/>
                          </a:prstGeom>
                        </pic:spPr>
                      </pic:pic>
                      <pic:pic xmlns:pic="http://schemas.openxmlformats.org/drawingml/2006/picture">
                        <pic:nvPicPr>
                          <pic:cNvPr id="362" name="Picture 362"/>
                          <pic:cNvPicPr/>
                        </pic:nvPicPr>
                        <pic:blipFill>
                          <a:blip r:embed="rId16"/>
                          <a:stretch>
                            <a:fillRect/>
                          </a:stretch>
                        </pic:blipFill>
                        <pic:spPr>
                          <a:xfrm>
                            <a:off x="13716" y="113538"/>
                            <a:ext cx="6096" cy="762"/>
                          </a:xfrm>
                          <a:prstGeom prst="rect">
                            <a:avLst/>
                          </a:prstGeom>
                        </pic:spPr>
                      </pic:pic>
                    </wpg:wgp>
                  </a:graphicData>
                </a:graphic>
              </wp:inline>
            </w:drawing>
          </mc:Choice>
          <mc:Fallback>
            <w:pict>
              <v:group w14:anchorId="75279C92" id="Group 6204" o:spid="_x0000_s1026" style="width:5.65pt;height:9pt;mso-position-horizontal-relative:char;mso-position-vertical-relative:line" coordsize="71628,1143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">
                <v:shape id="Picture 6955" o:spid="_x0000_s1027" type="#_x0000_t75" style="position:absolute;left:-3809;top:-3047;width:76200;height:1188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xTpzFAAAA3QAAAA8AAABkcnMvZG93bnJldi54bWxEj0+LwjAUxO8LfofwBG+aruC/rlHURdCL&#10;YBXc46N525Q2L6XJav32ZmFhj8PM/IZZrjtbizu1vnSs4H2UgCDOnS65UHC97IdzED4ga6wdk4In&#10;eVivem9LTLV78JnuWShEhLBPUYEJoUml9Lkhi37kGuLofbvWYoiyLaRu8RHhtpbjJJlKiyXHBYMN&#10;7QzlVfZjFVxqmVVXLL9mt6pJZt1x+3k7GaUG/W7zASJQF/7Df+2DVjBdTCbw+yY+Abl6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l8U6cxQAAAN0AAAAPAAAAAAAAAAAAAAAA&#10;AJ8CAABkcnMvZG93bnJldi54bWxQSwUGAAAAAAQABAD3AAAAkQMAAAAA&#10;">
                  <v:imagedata r:id="rId17" o:title=""/>
                </v:shape>
                <v:shape id="Picture 362" o:spid="_x0000_s1028" type="#_x0000_t75" style="position:absolute;left:13716;top:113538;width:6096;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T4W/FAAAA3AAAAA8AAABkcnMvZG93bnJldi54bWxEj0FrwkAUhO+F/oflFbyUZmMUKWlWaUXB&#10;m6iR0ttr9jUJzb4Nu6um/74rCB6HmfmGKRaD6cSZnG8tKxgnKQjiyuqWawXlYf3yCsIHZI2dZVLw&#10;Rx4W88eHAnNtL7yj8z7UIkLY56igCaHPpfRVQwZ9Ynvi6P1YZzBE6WqpHV4i3HQyS9OZNNhyXGiw&#10;p2VD1e/+ZBTQ5/ZL425aurL/zp7X9vix4rFSo6fh/Q1EoCHcw7f2RiuYzDK4nolHQM7/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eE+FvxQAAANwAAAAPAAAAAAAAAAAAAAAA&#10;AJ8CAABkcnMvZG93bnJldi54bWxQSwUGAAAAAAQABAD3AAAAkQMAAAAA&#10;">
                  <v:imagedata r:id="rId18" o:title=""/>
                </v:shape>
                <w10:anchorlock/>
              </v:group>
            </w:pict>
          </mc:Fallback>
        </mc:AlternateContent>
      </w:r>
      <w:r w:rsidRPr="00746B4F">
        <w:t xml:space="preserve"> Transfer a </w:t>
      </w:r>
      <w:r w:rsidR="00F23C46" w:rsidRPr="00746B4F">
        <w:t>child</w:t>
      </w:r>
      <w:r w:rsidR="00973352" w:rsidRPr="00746B4F">
        <w:t xml:space="preserve"> in care</w:t>
      </w:r>
      <w:r w:rsidRPr="00746B4F">
        <w:t xml:space="preserve">’s PEP to their next school or college, making sure it is up to date and that the local authority responsible for looking after them has the most recent version </w:t>
      </w:r>
    </w:p>
    <w:p w14:paraId="4BD83994" w14:textId="77777777" w:rsidR="008A107B" w:rsidRPr="00746B4F" w:rsidRDefault="006F7FBD">
      <w:pPr>
        <w:spacing w:after="220" w:line="259" w:lineRule="auto"/>
        <w:ind w:left="0" w:firstLine="0"/>
      </w:pPr>
      <w:r w:rsidRPr="00746B4F">
        <w:rPr>
          <w:b/>
        </w:rPr>
        <w:t xml:space="preserve"> </w:t>
      </w:r>
    </w:p>
    <w:p w14:paraId="4125CBE4" w14:textId="77777777" w:rsidR="001F1038" w:rsidRPr="00746B4F" w:rsidRDefault="006F7FBD">
      <w:pPr>
        <w:spacing w:after="0" w:line="354" w:lineRule="auto"/>
        <w:ind w:left="-5" w:right="1028"/>
        <w:rPr>
          <w:b/>
        </w:rPr>
      </w:pPr>
      <w:r w:rsidRPr="00746B4F">
        <w:rPr>
          <w:b/>
        </w:rPr>
        <w:t xml:space="preserve">5.3 Supporting both </w:t>
      </w:r>
      <w:r w:rsidR="00973352" w:rsidRPr="00746B4F">
        <w:rPr>
          <w:b/>
        </w:rPr>
        <w:t>children in care</w:t>
      </w:r>
      <w:r w:rsidRPr="00746B4F">
        <w:rPr>
          <w:b/>
        </w:rPr>
        <w:t xml:space="preserve"> and previously looked-after children </w:t>
      </w:r>
    </w:p>
    <w:p w14:paraId="620BBD99" w14:textId="77777777" w:rsidR="008A107B" w:rsidRPr="00746B4F" w:rsidRDefault="006F7FBD">
      <w:pPr>
        <w:spacing w:after="0" w:line="354" w:lineRule="auto"/>
        <w:ind w:left="-5" w:right="1028"/>
      </w:pPr>
      <w:r w:rsidRPr="00746B4F">
        <w:t xml:space="preserve">The designated teacher will: </w:t>
      </w:r>
    </w:p>
    <w:p w14:paraId="77757344" w14:textId="77777777" w:rsidR="008A107B" w:rsidRPr="00746B4F" w:rsidRDefault="006F7FBD">
      <w:pPr>
        <w:ind w:left="155" w:hanging="170"/>
      </w:pPr>
      <w:r w:rsidRPr="00746B4F">
        <w:rPr>
          <w:noProof/>
        </w:rPr>
        <w:drawing>
          <wp:inline distT="0" distB="0" distL="0" distR="0" wp14:anchorId="0C183116" wp14:editId="171FC594">
            <wp:extent cx="76200" cy="115824"/>
            <wp:effectExtent l="0" t="0" r="0" b="0"/>
            <wp:docPr id="6947" name="Picture 6947"/>
            <wp:cNvGraphicFramePr/>
            <a:graphic xmlns:a="http://schemas.openxmlformats.org/drawingml/2006/main">
              <a:graphicData uri="http://schemas.openxmlformats.org/drawingml/2006/picture">
                <pic:pic xmlns:pic="http://schemas.openxmlformats.org/drawingml/2006/picture">
                  <pic:nvPicPr>
                    <pic:cNvPr id="6947" name="Picture 6947"/>
                    <pic:cNvPicPr/>
                  </pic:nvPicPr>
                  <pic:blipFill>
                    <a:blip r:embed="rId25"/>
                    <a:stretch>
                      <a:fillRect/>
                    </a:stretch>
                  </pic:blipFill>
                  <pic:spPr>
                    <a:xfrm>
                      <a:off x="0" y="0"/>
                      <a:ext cx="76200" cy="115824"/>
                    </a:xfrm>
                    <a:prstGeom prst="rect">
                      <a:avLst/>
                    </a:prstGeom>
                  </pic:spPr>
                </pic:pic>
              </a:graphicData>
            </a:graphic>
          </wp:inline>
        </w:drawing>
      </w:r>
      <w:r w:rsidRPr="00746B4F">
        <w:t xml:space="preserve"> Ensure the specific needs of </w:t>
      </w:r>
      <w:r w:rsidR="00973352" w:rsidRPr="00746B4F">
        <w:t>children in care</w:t>
      </w:r>
      <w:r w:rsidRPr="00746B4F">
        <w:t xml:space="preserve"> and previously looked-after children are understood by staff and reflected in how the school uses pupil premium funding </w:t>
      </w:r>
    </w:p>
    <w:p w14:paraId="6FD3EBFD" w14:textId="77777777" w:rsidR="008A107B" w:rsidRPr="00746B4F" w:rsidRDefault="006F7FBD">
      <w:pPr>
        <w:ind w:left="155" w:hanging="170"/>
      </w:pPr>
      <w:r w:rsidRPr="00746B4F">
        <w:rPr>
          <w:rFonts w:ascii="Calibri" w:eastAsia="Calibri" w:hAnsi="Calibri" w:cs="Calibri"/>
          <w:noProof/>
        </w:rPr>
        <mc:AlternateContent>
          <mc:Choice Requires="wpg">
            <w:drawing>
              <wp:inline distT="0" distB="0" distL="0" distR="0" wp14:anchorId="38EB752A" wp14:editId="3BFAA127">
                <wp:extent cx="71628" cy="114300"/>
                <wp:effectExtent l="0" t="0" r="0" b="0"/>
                <wp:docPr id="6354" name="Group 6354"/>
                <wp:cNvGraphicFramePr/>
                <a:graphic xmlns:a="http://schemas.openxmlformats.org/drawingml/2006/main">
                  <a:graphicData uri="http://schemas.microsoft.com/office/word/2010/wordprocessingGroup">
                    <wpg:wgp>
                      <wpg:cNvGrpSpPr/>
                      <wpg:grpSpPr>
                        <a:xfrm>
                          <a:off x="0" y="0"/>
                          <a:ext cx="71628" cy="114300"/>
                          <a:chOff x="0" y="0"/>
                          <a:chExt cx="71628" cy="114300"/>
                        </a:xfrm>
                      </wpg:grpSpPr>
                      <pic:pic xmlns:pic="http://schemas.openxmlformats.org/drawingml/2006/picture">
                        <pic:nvPicPr>
                          <pic:cNvPr id="6948" name="Picture 6948"/>
                          <pic:cNvPicPr/>
                        </pic:nvPicPr>
                        <pic:blipFill>
                          <a:blip r:embed="rId15"/>
                          <a:stretch>
                            <a:fillRect/>
                          </a:stretch>
                        </pic:blipFill>
                        <pic:spPr>
                          <a:xfrm>
                            <a:off x="-3809" y="-3047"/>
                            <a:ext cx="76200" cy="118873"/>
                          </a:xfrm>
                          <a:prstGeom prst="rect">
                            <a:avLst/>
                          </a:prstGeom>
                        </pic:spPr>
                      </pic:pic>
                      <pic:pic xmlns:pic="http://schemas.openxmlformats.org/drawingml/2006/picture">
                        <pic:nvPicPr>
                          <pic:cNvPr id="375" name="Picture 375"/>
                          <pic:cNvPicPr/>
                        </pic:nvPicPr>
                        <pic:blipFill>
                          <a:blip r:embed="rId16"/>
                          <a:stretch>
                            <a:fillRect/>
                          </a:stretch>
                        </pic:blipFill>
                        <pic:spPr>
                          <a:xfrm>
                            <a:off x="13716" y="113538"/>
                            <a:ext cx="6096" cy="762"/>
                          </a:xfrm>
                          <a:prstGeom prst="rect">
                            <a:avLst/>
                          </a:prstGeom>
                        </pic:spPr>
                      </pic:pic>
                    </wpg:wgp>
                  </a:graphicData>
                </a:graphic>
              </wp:inline>
            </w:drawing>
          </mc:Choice>
          <mc:Fallback>
            <w:pict>
              <v:group w14:anchorId="29C3C8EA" id="Group 6354" o:spid="_x0000_s1026" style="width:5.65pt;height:9pt;mso-position-horizontal-relative:char;mso-position-vertical-relative:line" coordsize="71628,1143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">
                <v:shape id="Picture 6948" o:spid="_x0000_s1027" type="#_x0000_t75" style="position:absolute;left:-3809;top:-3047;width:76200;height:1188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4pd9/CAAAA3QAAAA8AAABkcnMvZG93bnJldi54bWxET8uKwjAU3Qv+Q7iCO00dxEc1io4MjJsB&#10;q6DLS3NtSpub0kTt/P1kIczycN7rbWdr8aTWl44VTMYJCOLc6ZILBZfz12gBwgdkjbVjUvBLHrab&#10;fm+NqXYvPtEzC4WIIexTVGBCaFIpfW7Ioh+7hjhyd9daDBG2hdQtvmK4reVHksykxZJjg8GGPg3l&#10;VfawCs61zKoLlrf5tWqSeXfcH64/RqnhoNutQATqwr/47f7WCmbLaZwb38QnID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KXffwgAAAN0AAAAPAAAAAAAAAAAAAAAAAJ8C&#10;AABkcnMvZG93bnJldi54bWxQSwUGAAAAAAQABAD3AAAAjgMAAAAA&#10;">
                  <v:imagedata r:id="rId17" o:title=""/>
                </v:shape>
                <v:shape id="Picture 375" o:spid="_x0000_s1028" type="#_x0000_t75" style="position:absolute;left:13716;top:113538;width:6096;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j78bFAAAA3AAAAA8AAABkcnMvZG93bnJldi54bWxEj09rAjEUxO8Fv0N4gpdSs/6rshqlikJv&#10;RV0pvT03z92lm5clibr99k1B6HGYmd8wi1VranEj5yvLCgb9BARxbnXFhYLsuHuZgfABWWNtmRT8&#10;kIfVsvO0wFTbO+/pdgiFiBD2KSooQ2hSKX1ekkHftw1x9C7WGQxRukJqh/cIN7UcJsmrNFhxXCix&#10;oU1J+ffhahTQ58eXxv04c1lzHj7v7Gm95YFSvW77NgcRqA3/4Uf7XSsYTSfwdyYeAbn8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UI+/GxQAAANwAAAAPAAAAAAAAAAAAAAAA&#10;AJ8CAABkcnMvZG93bnJldi54bWxQSwUGAAAAAAQABAD3AAAAkQMAAAAA&#10;">
                  <v:imagedata r:id="rId18" o:title=""/>
                </v:shape>
                <w10:anchorlock/>
              </v:group>
            </w:pict>
          </mc:Fallback>
        </mc:AlternateContent>
      </w:r>
      <w:r w:rsidRPr="00746B4F">
        <w:t xml:space="preserve"> Work with VSHs to agree how pupil premium funding for </w:t>
      </w:r>
      <w:r w:rsidR="00973352" w:rsidRPr="00746B4F">
        <w:t>children in care</w:t>
      </w:r>
      <w:r w:rsidRPr="00746B4F">
        <w:t xml:space="preserve"> can most effectively be used to improve their attainment </w:t>
      </w:r>
    </w:p>
    <w:p w14:paraId="30114584" w14:textId="77777777" w:rsidR="008A107B" w:rsidRPr="00746B4F" w:rsidRDefault="006F7FBD">
      <w:pPr>
        <w:ind w:left="155" w:hanging="170"/>
      </w:pPr>
      <w:r w:rsidRPr="00746B4F">
        <w:rPr>
          <w:noProof/>
        </w:rPr>
        <w:drawing>
          <wp:inline distT="0" distB="0" distL="0" distR="0" wp14:anchorId="1905274B" wp14:editId="75C11EB7">
            <wp:extent cx="76200" cy="118872"/>
            <wp:effectExtent l="0" t="0" r="0" b="0"/>
            <wp:docPr id="6949" name="Picture 6949"/>
            <wp:cNvGraphicFramePr/>
            <a:graphic xmlns:a="http://schemas.openxmlformats.org/drawingml/2006/main">
              <a:graphicData uri="http://schemas.openxmlformats.org/drawingml/2006/picture">
                <pic:pic xmlns:pic="http://schemas.openxmlformats.org/drawingml/2006/picture">
                  <pic:nvPicPr>
                    <pic:cNvPr id="6949" name="Picture 6949"/>
                    <pic:cNvPicPr/>
                  </pic:nvPicPr>
                  <pic:blipFill>
                    <a:blip r:embed="rId20"/>
                    <a:stretch>
                      <a:fillRect/>
                    </a:stretch>
                  </pic:blipFill>
                  <pic:spPr>
                    <a:xfrm>
                      <a:off x="0" y="0"/>
                      <a:ext cx="76200" cy="118872"/>
                    </a:xfrm>
                    <a:prstGeom prst="rect">
                      <a:avLst/>
                    </a:prstGeom>
                  </pic:spPr>
                </pic:pic>
              </a:graphicData>
            </a:graphic>
          </wp:inline>
        </w:drawing>
      </w:r>
      <w:r w:rsidRPr="00746B4F">
        <w:t xml:space="preserve"> Help raise the awareness of parents and guardians of previously looked-after children about pupil premium funding and other support for these children </w:t>
      </w:r>
    </w:p>
    <w:p w14:paraId="21A4B57E" w14:textId="77777777" w:rsidR="008A107B" w:rsidRPr="00746B4F" w:rsidRDefault="006F7FBD">
      <w:pPr>
        <w:ind w:left="155" w:hanging="170"/>
      </w:pPr>
      <w:r w:rsidRPr="00746B4F">
        <w:rPr>
          <w:rFonts w:ascii="Calibri" w:eastAsia="Calibri" w:hAnsi="Calibri" w:cs="Calibri"/>
          <w:noProof/>
        </w:rPr>
        <mc:AlternateContent>
          <mc:Choice Requires="wpg">
            <w:drawing>
              <wp:inline distT="0" distB="0" distL="0" distR="0" wp14:anchorId="0CC454B6" wp14:editId="62F271E7">
                <wp:extent cx="71628" cy="114300"/>
                <wp:effectExtent l="0" t="0" r="0" b="0"/>
                <wp:docPr id="6357" name="Group 6357"/>
                <wp:cNvGraphicFramePr/>
                <a:graphic xmlns:a="http://schemas.openxmlformats.org/drawingml/2006/main">
                  <a:graphicData uri="http://schemas.microsoft.com/office/word/2010/wordprocessingGroup">
                    <wpg:wgp>
                      <wpg:cNvGrpSpPr/>
                      <wpg:grpSpPr>
                        <a:xfrm>
                          <a:off x="0" y="0"/>
                          <a:ext cx="71628" cy="114300"/>
                          <a:chOff x="0" y="0"/>
                          <a:chExt cx="71628" cy="114300"/>
                        </a:xfrm>
                      </wpg:grpSpPr>
                      <pic:pic xmlns:pic="http://schemas.openxmlformats.org/drawingml/2006/picture">
                        <pic:nvPicPr>
                          <pic:cNvPr id="6950" name="Picture 6950"/>
                          <pic:cNvPicPr/>
                        </pic:nvPicPr>
                        <pic:blipFill>
                          <a:blip r:embed="rId22"/>
                          <a:stretch>
                            <a:fillRect/>
                          </a:stretch>
                        </pic:blipFill>
                        <pic:spPr>
                          <a:xfrm>
                            <a:off x="-3809" y="-4317"/>
                            <a:ext cx="76200" cy="118872"/>
                          </a:xfrm>
                          <a:prstGeom prst="rect">
                            <a:avLst/>
                          </a:prstGeom>
                        </pic:spPr>
                      </pic:pic>
                      <pic:pic xmlns:pic="http://schemas.openxmlformats.org/drawingml/2006/picture">
                        <pic:nvPicPr>
                          <pic:cNvPr id="385" name="Picture 385"/>
                          <pic:cNvPicPr/>
                        </pic:nvPicPr>
                        <pic:blipFill>
                          <a:blip r:embed="rId16"/>
                          <a:stretch>
                            <a:fillRect/>
                          </a:stretch>
                        </pic:blipFill>
                        <pic:spPr>
                          <a:xfrm>
                            <a:off x="13716" y="113538"/>
                            <a:ext cx="6096" cy="762"/>
                          </a:xfrm>
                          <a:prstGeom prst="rect">
                            <a:avLst/>
                          </a:prstGeom>
                        </pic:spPr>
                      </pic:pic>
                    </wpg:wgp>
                  </a:graphicData>
                </a:graphic>
              </wp:inline>
            </w:drawing>
          </mc:Choice>
          <mc:Fallback>
            <w:pict>
              <v:group w14:anchorId="3E9E5607" id="Group 6357" o:spid="_x0000_s1026" style="width:5.65pt;height:9pt;mso-position-horizontal-relative:char;mso-position-vertical-relative:line" coordsize="71628,1143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">
                <v:shape id="Picture 6950" o:spid="_x0000_s1027" type="#_x0000_t75" style="position:absolute;left:-3809;top:-4317;width:76200;height:1188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WjCPDAAAA3QAAAA8AAABkcnMvZG93bnJldi54bWxET8tqwkAU3Qv+w3CF7nSSQERTRwlKS3FR&#10;8EHXl8xtEpq5EzKTR/v1zqLg8nDeu8NkGjFQ52rLCuJVBIK4sLrmUsH99rbcgHAeWWNjmRT8koPD&#10;fj7bYabtyBcarr4UIYRdhgoq79tMSldUZNCtbEscuG/bGfQBdqXUHY4h3DQyiaK1NFhzaKiwpWNF&#10;xc+1NwoS3fbp5m/i0zlO+5jir1v++a7Uy2LKX0F4mvxT/O/+0ArW2zTsD2/CE5D7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VaMI8MAAADdAAAADwAAAAAAAAAAAAAAAACf&#10;AgAAZHJzL2Rvd25yZXYueG1sUEsFBgAAAAAEAAQA9wAAAI8DAAAAAA==&#10;">
                  <v:imagedata r:id="rId34" o:title=""/>
                </v:shape>
                <v:shape id="Picture 385" o:spid="_x0000_s1028" type="#_x0000_t75" style="position:absolute;left:13716;top:113538;width:6096;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2n+HFAAAA3AAAAA8AAABkcnMvZG93bnJldi54bWxEj0FrwkAUhO8F/8PyhF5K3Wi1SMwqtlTw&#10;JmpEenvNPpNg9m3Y3cb477uFQo/DzHzDZKveNKIj52vLCsajBARxYXXNpYL8uHmeg/ABWWNjmRTc&#10;ycNqOXjIMNX2xnvqDqEUEcI+RQVVCG0qpS8qMuhHtiWO3sU6gyFKV0rt8BbhppGTJHmVBmuOCxW2&#10;9F5RcT18GwV03n1q3E9zl7dfk6eNPb198Fipx2G/XoAI1If/8F97qxW8zGfweyYeAbn8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h9p/hxQAAANwAAAAPAAAAAAAAAAAAAAAA&#10;AJ8CAABkcnMvZG93bnJldi54bWxQSwUGAAAAAAQABAD3AAAAkQMAAAAA&#10;">
                  <v:imagedata r:id="rId18" o:title=""/>
                </v:shape>
                <w10:anchorlock/>
              </v:group>
            </w:pict>
          </mc:Fallback>
        </mc:AlternateContent>
      </w:r>
      <w:r w:rsidRPr="00746B4F">
        <w:t xml:space="preserve"> Play a key part in decisions on how pupil premium funding is used to support previously looked</w:t>
      </w:r>
      <w:r w:rsidR="001F1038" w:rsidRPr="00746B4F">
        <w:t xml:space="preserve"> </w:t>
      </w:r>
      <w:r w:rsidRPr="00746B4F">
        <w:t xml:space="preserve">after children </w:t>
      </w:r>
    </w:p>
    <w:p w14:paraId="46D362C3" w14:textId="77777777" w:rsidR="008A107B" w:rsidRPr="00746B4F" w:rsidRDefault="006F7FBD">
      <w:pPr>
        <w:ind w:left="155" w:hanging="170"/>
      </w:pPr>
      <w:r w:rsidRPr="00746B4F">
        <w:rPr>
          <w:noProof/>
        </w:rPr>
        <w:drawing>
          <wp:inline distT="0" distB="0" distL="0" distR="0" wp14:anchorId="0A089612" wp14:editId="0671DA47">
            <wp:extent cx="73152" cy="115824"/>
            <wp:effectExtent l="0" t="0" r="0" b="0"/>
            <wp:docPr id="6951" name="Picture 6951"/>
            <wp:cNvGraphicFramePr/>
            <a:graphic xmlns:a="http://schemas.openxmlformats.org/drawingml/2006/main">
              <a:graphicData uri="http://schemas.openxmlformats.org/drawingml/2006/picture">
                <pic:pic xmlns:pic="http://schemas.openxmlformats.org/drawingml/2006/picture">
                  <pic:nvPicPr>
                    <pic:cNvPr id="6951" name="Picture 6951"/>
                    <pic:cNvPicPr/>
                  </pic:nvPicPr>
                  <pic:blipFill>
                    <a:blip r:embed="rId35"/>
                    <a:stretch>
                      <a:fillRect/>
                    </a:stretch>
                  </pic:blipFill>
                  <pic:spPr>
                    <a:xfrm>
                      <a:off x="0" y="0"/>
                      <a:ext cx="73152" cy="115824"/>
                    </a:xfrm>
                    <a:prstGeom prst="rect">
                      <a:avLst/>
                    </a:prstGeom>
                  </pic:spPr>
                </pic:pic>
              </a:graphicData>
            </a:graphic>
          </wp:inline>
        </w:drawing>
      </w:r>
      <w:r w:rsidRPr="00746B4F">
        <w:t xml:space="preserve"> Encourage parents’ and guardians’ involvement in deciding how pupil premium funding is used to support their child, and be the main contact for queries about its use </w:t>
      </w:r>
    </w:p>
    <w:p w14:paraId="3680B153" w14:textId="77777777" w:rsidR="008A107B" w:rsidRPr="00746B4F" w:rsidRDefault="006F7FBD">
      <w:pPr>
        <w:ind w:left="155" w:hanging="170"/>
      </w:pPr>
      <w:r w:rsidRPr="00746B4F">
        <w:rPr>
          <w:rFonts w:ascii="Calibri" w:eastAsia="Calibri" w:hAnsi="Calibri" w:cs="Calibri"/>
          <w:noProof/>
        </w:rPr>
        <mc:AlternateContent>
          <mc:Choice Requires="wpg">
            <w:drawing>
              <wp:inline distT="0" distB="0" distL="0" distR="0" wp14:anchorId="58CF8FF0" wp14:editId="2DD1C23B">
                <wp:extent cx="71628" cy="114300"/>
                <wp:effectExtent l="0" t="0" r="0" b="0"/>
                <wp:docPr id="6359" name="Group 6359"/>
                <wp:cNvGraphicFramePr/>
                <a:graphic xmlns:a="http://schemas.openxmlformats.org/drawingml/2006/main">
                  <a:graphicData uri="http://schemas.microsoft.com/office/word/2010/wordprocessingGroup">
                    <wpg:wgp>
                      <wpg:cNvGrpSpPr/>
                      <wpg:grpSpPr>
                        <a:xfrm>
                          <a:off x="0" y="0"/>
                          <a:ext cx="71628" cy="114300"/>
                          <a:chOff x="0" y="0"/>
                          <a:chExt cx="71628" cy="114300"/>
                        </a:xfrm>
                      </wpg:grpSpPr>
                      <pic:pic xmlns:pic="http://schemas.openxmlformats.org/drawingml/2006/picture">
                        <pic:nvPicPr>
                          <pic:cNvPr id="6952" name="Picture 6952"/>
                          <pic:cNvPicPr/>
                        </pic:nvPicPr>
                        <pic:blipFill>
                          <a:blip r:embed="rId36"/>
                          <a:stretch>
                            <a:fillRect/>
                          </a:stretch>
                        </pic:blipFill>
                        <pic:spPr>
                          <a:xfrm>
                            <a:off x="-3809" y="-2539"/>
                            <a:ext cx="76200" cy="115824"/>
                          </a:xfrm>
                          <a:prstGeom prst="rect">
                            <a:avLst/>
                          </a:prstGeom>
                        </pic:spPr>
                      </pic:pic>
                      <pic:pic xmlns:pic="http://schemas.openxmlformats.org/drawingml/2006/picture">
                        <pic:nvPicPr>
                          <pic:cNvPr id="395" name="Picture 395"/>
                          <pic:cNvPicPr/>
                        </pic:nvPicPr>
                        <pic:blipFill>
                          <a:blip r:embed="rId16"/>
                          <a:stretch>
                            <a:fillRect/>
                          </a:stretch>
                        </pic:blipFill>
                        <pic:spPr>
                          <a:xfrm>
                            <a:off x="13716" y="113538"/>
                            <a:ext cx="6096" cy="762"/>
                          </a:xfrm>
                          <a:prstGeom prst="rect">
                            <a:avLst/>
                          </a:prstGeom>
                        </pic:spPr>
                      </pic:pic>
                    </wpg:wgp>
                  </a:graphicData>
                </a:graphic>
              </wp:inline>
            </w:drawing>
          </mc:Choice>
          <mc:Fallback>
            <w:pict>
              <v:group w14:anchorId="531B6A6C" id="Group 6359" o:spid="_x0000_s1026" style="width:5.65pt;height:9pt;mso-position-horizontal-relative:char;mso-position-vertical-relative:line" coordsize="71628,1143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">
                <v:shape id="Picture 6952" o:spid="_x0000_s1027" type="#_x0000_t75" style="position:absolute;left:-3809;top:-2539;width:76200;height:1158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JyKfFAAAA3QAAAA8AAABkcnMvZG93bnJldi54bWxEj0FrAjEUhO+C/yE8oTdNaqvUrVFEaGnx&#10;5Frw+ty87i5NXpZNum799Y0geBxm5htmue6dFR21ofas4XGiQBAX3tRcavg6vI1fQISIbNB6Jg1/&#10;FGC9Gg6WmBl/5j11eSxFgnDIUEMVY5NJGYqKHIaJb4iT9+1bhzHJtpSmxXOCOyunSs2lw5rTQoUN&#10;bSsqfvJfpyHsLs9ll3+qaBdFd7H89H5SR60fRv3mFUSkPt7Dt/aH0TBfzKZwfZOegFz9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ScinxQAAAN0AAAAPAAAAAAAAAAAAAAAA&#10;AJ8CAABkcnMvZG93bnJldi54bWxQSwUGAAAAAAQABAD3AAAAkQMAAAAA&#10;">
                  <v:imagedata r:id="rId37" o:title=""/>
                </v:shape>
                <v:shape id="Picture 395" o:spid="_x0000_s1028" type="#_x0000_t75" style="position:absolute;left:13716;top:113538;width:6096;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vCTzFAAAA3AAAAA8AAABkcnMvZG93bnJldi54bWxEj09rAjEUxO8Fv0N4gpdSs/4ruhqlikJv&#10;RV0pvT03z92lm5clibr99k1B6HGYmd8wi1VranEj5yvLCgb9BARxbnXFhYLsuHuZgvABWWNtmRT8&#10;kIfVsvO0wFTbO+/pdgiFiBD2KSooQ2hSKX1ekkHftw1x9C7WGQxRukJqh/cIN7UcJsmrNFhxXCix&#10;oU1J+ffhahTQ58eXxv04c1lzHj7v7Gm95YFSvW77NgcRqA3/4Uf7XSsYzSbwdyYeAbn8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kLwk8xQAAANwAAAAPAAAAAAAAAAAAAAAA&#10;AJ8CAABkcnMvZG93bnJldi54bWxQSwUGAAAAAAQABAD3AAAAkQMAAAAA&#10;">
                  <v:imagedata r:id="rId18" o:title=""/>
                </v:shape>
                <w10:anchorlock/>
              </v:group>
            </w:pict>
          </mc:Fallback>
        </mc:AlternateContent>
      </w:r>
      <w:r w:rsidRPr="00746B4F">
        <w:t xml:space="preserve"> Ensure teachers have awareness and understanding of the specific needs of </w:t>
      </w:r>
      <w:r w:rsidR="00973352" w:rsidRPr="00746B4F">
        <w:t>children in care</w:t>
      </w:r>
      <w:r w:rsidRPr="00746B4F">
        <w:t xml:space="preserve"> and previously looked-after children in areas like attendance, homework, behaviour and future career planning </w:t>
      </w:r>
    </w:p>
    <w:p w14:paraId="021F98DE" w14:textId="77777777" w:rsidR="008A107B" w:rsidRPr="00746B4F" w:rsidRDefault="006F7FBD">
      <w:pPr>
        <w:ind w:left="155" w:hanging="170"/>
      </w:pPr>
      <w:r w:rsidRPr="00746B4F">
        <w:rPr>
          <w:noProof/>
        </w:rPr>
        <w:drawing>
          <wp:inline distT="0" distB="0" distL="0" distR="0" wp14:anchorId="63151551" wp14:editId="3ADFB3FF">
            <wp:extent cx="76200" cy="118872"/>
            <wp:effectExtent l="0" t="0" r="0" b="0"/>
            <wp:docPr id="6956" name="Picture 6956"/>
            <wp:cNvGraphicFramePr/>
            <a:graphic xmlns:a="http://schemas.openxmlformats.org/drawingml/2006/main">
              <a:graphicData uri="http://schemas.openxmlformats.org/drawingml/2006/picture">
                <pic:pic xmlns:pic="http://schemas.openxmlformats.org/drawingml/2006/picture">
                  <pic:nvPicPr>
                    <pic:cNvPr id="6956" name="Picture 6956"/>
                    <pic:cNvPicPr/>
                  </pic:nvPicPr>
                  <pic:blipFill>
                    <a:blip r:embed="rId26"/>
                    <a:stretch>
                      <a:fillRect/>
                    </a:stretch>
                  </pic:blipFill>
                  <pic:spPr>
                    <a:xfrm>
                      <a:off x="0" y="0"/>
                      <a:ext cx="76200" cy="118872"/>
                    </a:xfrm>
                    <a:prstGeom prst="rect">
                      <a:avLst/>
                    </a:prstGeom>
                  </pic:spPr>
                </pic:pic>
              </a:graphicData>
            </a:graphic>
          </wp:inline>
        </w:drawing>
      </w:r>
      <w:r w:rsidRPr="00746B4F">
        <w:t xml:space="preserve"> Be aware of the special educational needs (SEN) of </w:t>
      </w:r>
      <w:r w:rsidR="00973352" w:rsidRPr="00746B4F">
        <w:t>children in care</w:t>
      </w:r>
      <w:r w:rsidRPr="00746B4F">
        <w:t xml:space="preserve"> and previously looked-after children, and make sure teachers also have awareness and understanding of this </w:t>
      </w:r>
    </w:p>
    <w:p w14:paraId="11383CB7" w14:textId="77777777" w:rsidR="008A107B" w:rsidRPr="00746B4F" w:rsidRDefault="006F7FBD">
      <w:pPr>
        <w:ind w:left="-5"/>
      </w:pPr>
      <w:r w:rsidRPr="00746B4F">
        <w:rPr>
          <w:rFonts w:ascii="Calibri" w:eastAsia="Calibri" w:hAnsi="Calibri" w:cs="Calibri"/>
          <w:noProof/>
        </w:rPr>
        <mc:AlternateContent>
          <mc:Choice Requires="wpg">
            <w:drawing>
              <wp:inline distT="0" distB="0" distL="0" distR="0" wp14:anchorId="330902DF" wp14:editId="7BBFF88E">
                <wp:extent cx="71628" cy="114300"/>
                <wp:effectExtent l="0" t="0" r="0" b="0"/>
                <wp:docPr id="5838" name="Group 5838"/>
                <wp:cNvGraphicFramePr/>
                <a:graphic xmlns:a="http://schemas.openxmlformats.org/drawingml/2006/main">
                  <a:graphicData uri="http://schemas.microsoft.com/office/word/2010/wordprocessingGroup">
                    <wpg:wgp>
                      <wpg:cNvGrpSpPr/>
                      <wpg:grpSpPr>
                        <a:xfrm>
                          <a:off x="0" y="0"/>
                          <a:ext cx="71628" cy="114300"/>
                          <a:chOff x="0" y="0"/>
                          <a:chExt cx="71628" cy="114300"/>
                        </a:xfrm>
                      </wpg:grpSpPr>
                      <pic:pic xmlns:pic="http://schemas.openxmlformats.org/drawingml/2006/picture">
                        <pic:nvPicPr>
                          <pic:cNvPr id="6957" name="Picture 6957"/>
                          <pic:cNvPicPr/>
                        </pic:nvPicPr>
                        <pic:blipFill>
                          <a:blip r:embed="rId31"/>
                          <a:stretch>
                            <a:fillRect/>
                          </a:stretch>
                        </pic:blipFill>
                        <pic:spPr>
                          <a:xfrm>
                            <a:off x="-3809" y="-4063"/>
                            <a:ext cx="76200" cy="118872"/>
                          </a:xfrm>
                          <a:prstGeom prst="rect">
                            <a:avLst/>
                          </a:prstGeom>
                        </pic:spPr>
                      </pic:pic>
                      <pic:pic xmlns:pic="http://schemas.openxmlformats.org/drawingml/2006/picture">
                        <pic:nvPicPr>
                          <pic:cNvPr id="425" name="Picture 425"/>
                          <pic:cNvPicPr/>
                        </pic:nvPicPr>
                        <pic:blipFill>
                          <a:blip r:embed="rId16"/>
                          <a:stretch>
                            <a:fillRect/>
                          </a:stretch>
                        </pic:blipFill>
                        <pic:spPr>
                          <a:xfrm>
                            <a:off x="13716" y="113538"/>
                            <a:ext cx="6096" cy="762"/>
                          </a:xfrm>
                          <a:prstGeom prst="rect">
                            <a:avLst/>
                          </a:prstGeom>
                        </pic:spPr>
                      </pic:pic>
                    </wpg:wgp>
                  </a:graphicData>
                </a:graphic>
              </wp:inline>
            </w:drawing>
          </mc:Choice>
          <mc:Fallback>
            <w:pict>
              <v:group w14:anchorId="4ABE68DD" id="Group 5838" o:spid="_x0000_s1026" style="width:5.65pt;height:9pt;mso-position-horizontal-relative:char;mso-position-vertical-relative:line" coordsize="71628,1143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">
                <v:shape id="Picture 6957" o:spid="_x0000_s1027" type="#_x0000_t75" style="position:absolute;left:-3809;top:-4063;width:76200;height:1188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6cXcrJAAAA3QAAAA8AAABkcnMvZG93bnJldi54bWxEj91qAjEUhO8F3yGcQm+kZltQ261RbKGl&#10;FET8gdK7w+Z0s7o5WZLUXfv0jSB4OczMN8x03tlaHMmHyrGC+2EGgrhwuuJSwW77dvcIIkRkjbVj&#10;UnCiAPNZvzfFXLuW13TcxFIkCIccFZgYm1zKUBiyGIauIU7ej/MWY5K+lNpjm+C2lg9ZNpYWK04L&#10;Bht6NVQcNr9WQTsyq/r9e2n+nB9k63by8vm175S6vekWzyAidfEavrQ/tILx02gC5zfpCcjZP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rpxdyskAAADdAAAADwAAAAAAAAAA&#10;AAAAAACfAgAAZHJzL2Rvd25yZXYueG1sUEsFBgAAAAAEAAQA9wAAAJUDAAAAAA==&#10;">
                  <v:imagedata r:id="rId32" o:title=""/>
                </v:shape>
                <v:shape id="Picture 425" o:spid="_x0000_s1028" type="#_x0000_t75" style="position:absolute;left:13716;top:113538;width:6096;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6Db7EAAAA3AAAAA8AAABkcnMvZG93bnJldi54bWxEj0FrwkAUhO+F/oflCb2UujGoSOoqVSp4&#10;EzVSenvNvibB7Nuwu2r8964geBxm5htmOu9MI87kfG1ZwaCfgCAurK65VJDvVx8TED4ga2wsk4Ir&#10;eZjPXl+mmGl74S2dd6EUEcI+QwVVCG0mpS8qMuj7tiWO3r91BkOUrpTa4SXCTSPTJBlLgzXHhQpb&#10;WlZUHHcno4B+Nr8at8Pc5e1f+r6yh8U3D5R663VfnyACdeEZfrTXWsEwHcH9TDwCcnY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c6Db7EAAAA3AAAAA8AAAAAAAAAAAAAAAAA&#10;nwIAAGRycy9kb3ducmV2LnhtbFBLBQYAAAAABAAEAPcAAACQAwAAAAA=&#10;">
                  <v:imagedata r:id="rId18" o:title=""/>
                </v:shape>
                <w10:anchorlock/>
              </v:group>
            </w:pict>
          </mc:Fallback>
        </mc:AlternateContent>
      </w:r>
      <w:r w:rsidRPr="00746B4F">
        <w:t xml:space="preserve"> Ensure the </w:t>
      </w:r>
      <w:r w:rsidRPr="00746B4F">
        <w:rPr>
          <w:u w:color="000000"/>
        </w:rPr>
        <w:t>SEND code of practice</w:t>
      </w:r>
      <w:r w:rsidRPr="00746B4F">
        <w:t xml:space="preserve">, as it relates to </w:t>
      </w:r>
      <w:r w:rsidR="00973352" w:rsidRPr="00746B4F">
        <w:t>children in care</w:t>
      </w:r>
      <w:r w:rsidRPr="00746B4F">
        <w:t xml:space="preserve">, is followed </w:t>
      </w:r>
    </w:p>
    <w:p w14:paraId="357DF793" w14:textId="77777777" w:rsidR="008A107B" w:rsidRPr="00746B4F" w:rsidRDefault="006F7FBD">
      <w:pPr>
        <w:ind w:left="155" w:hanging="170"/>
      </w:pPr>
      <w:r w:rsidRPr="00746B4F">
        <w:rPr>
          <w:noProof/>
        </w:rPr>
        <w:drawing>
          <wp:inline distT="0" distB="0" distL="0" distR="0" wp14:anchorId="0EAF4DBC" wp14:editId="7645D95E">
            <wp:extent cx="76200" cy="115824"/>
            <wp:effectExtent l="0" t="0" r="0" b="0"/>
            <wp:docPr id="6958" name="Picture 6958"/>
            <wp:cNvGraphicFramePr/>
            <a:graphic xmlns:a="http://schemas.openxmlformats.org/drawingml/2006/main">
              <a:graphicData uri="http://schemas.openxmlformats.org/drawingml/2006/picture">
                <pic:pic xmlns:pic="http://schemas.openxmlformats.org/drawingml/2006/picture">
                  <pic:nvPicPr>
                    <pic:cNvPr id="6958" name="Picture 6958"/>
                    <pic:cNvPicPr/>
                  </pic:nvPicPr>
                  <pic:blipFill>
                    <a:blip r:embed="rId25"/>
                    <a:stretch>
                      <a:fillRect/>
                    </a:stretch>
                  </pic:blipFill>
                  <pic:spPr>
                    <a:xfrm>
                      <a:off x="0" y="0"/>
                      <a:ext cx="76200" cy="115824"/>
                    </a:xfrm>
                    <a:prstGeom prst="rect">
                      <a:avLst/>
                    </a:prstGeom>
                  </pic:spPr>
                </pic:pic>
              </a:graphicData>
            </a:graphic>
          </wp:inline>
        </w:drawing>
      </w:r>
      <w:r w:rsidRPr="00746B4F">
        <w:t xml:space="preserve"> Make sure PEPs work in harmony with any education, health and care (EHC) plans that a </w:t>
      </w:r>
      <w:r w:rsidR="00973352" w:rsidRPr="00746B4F">
        <w:t>child in care</w:t>
      </w:r>
      <w:r w:rsidRPr="00746B4F">
        <w:t xml:space="preserve"> may have </w:t>
      </w:r>
    </w:p>
    <w:p w14:paraId="3C8F8AA2" w14:textId="77777777" w:rsidR="008A107B" w:rsidRPr="00746B4F" w:rsidRDefault="006F7FBD">
      <w:pPr>
        <w:ind w:left="155" w:hanging="170"/>
      </w:pPr>
      <w:r w:rsidRPr="00746B4F">
        <w:rPr>
          <w:rFonts w:ascii="Calibri" w:eastAsia="Calibri" w:hAnsi="Calibri" w:cs="Calibri"/>
          <w:noProof/>
        </w:rPr>
        <mc:AlternateContent>
          <mc:Choice Requires="wpg">
            <w:drawing>
              <wp:inline distT="0" distB="0" distL="0" distR="0" wp14:anchorId="70B0F490" wp14:editId="4FA33D9C">
                <wp:extent cx="71628" cy="114300"/>
                <wp:effectExtent l="0" t="0" r="0" b="0"/>
                <wp:docPr id="5840" name="Group 5840"/>
                <wp:cNvGraphicFramePr/>
                <a:graphic xmlns:a="http://schemas.openxmlformats.org/drawingml/2006/main">
                  <a:graphicData uri="http://schemas.microsoft.com/office/word/2010/wordprocessingGroup">
                    <wpg:wgp>
                      <wpg:cNvGrpSpPr/>
                      <wpg:grpSpPr>
                        <a:xfrm>
                          <a:off x="0" y="0"/>
                          <a:ext cx="71628" cy="114300"/>
                          <a:chOff x="0" y="0"/>
                          <a:chExt cx="71628" cy="114300"/>
                        </a:xfrm>
                      </wpg:grpSpPr>
                      <pic:pic xmlns:pic="http://schemas.openxmlformats.org/drawingml/2006/picture">
                        <pic:nvPicPr>
                          <pic:cNvPr id="6959" name="Picture 6959"/>
                          <pic:cNvPicPr/>
                        </pic:nvPicPr>
                        <pic:blipFill>
                          <a:blip r:embed="rId15"/>
                          <a:stretch>
                            <a:fillRect/>
                          </a:stretch>
                        </pic:blipFill>
                        <pic:spPr>
                          <a:xfrm>
                            <a:off x="-3809" y="-3047"/>
                            <a:ext cx="76200" cy="118872"/>
                          </a:xfrm>
                          <a:prstGeom prst="rect">
                            <a:avLst/>
                          </a:prstGeom>
                        </pic:spPr>
                      </pic:pic>
                      <pic:pic xmlns:pic="http://schemas.openxmlformats.org/drawingml/2006/picture">
                        <pic:nvPicPr>
                          <pic:cNvPr id="435" name="Picture 435"/>
                          <pic:cNvPicPr/>
                        </pic:nvPicPr>
                        <pic:blipFill>
                          <a:blip r:embed="rId16"/>
                          <a:stretch>
                            <a:fillRect/>
                          </a:stretch>
                        </pic:blipFill>
                        <pic:spPr>
                          <a:xfrm>
                            <a:off x="13716" y="113538"/>
                            <a:ext cx="6096" cy="762"/>
                          </a:xfrm>
                          <a:prstGeom prst="rect">
                            <a:avLst/>
                          </a:prstGeom>
                        </pic:spPr>
                      </pic:pic>
                    </wpg:wgp>
                  </a:graphicData>
                </a:graphic>
              </wp:inline>
            </w:drawing>
          </mc:Choice>
          <mc:Fallback>
            <w:pict>
              <v:group w14:anchorId="07BE139E" id="Group 5840" o:spid="_x0000_s1026" style="width:5.65pt;height:9pt;mso-position-horizontal-relative:char;mso-position-vertical-relative:line" coordsize="71628,1143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">
                <v:shape id="Picture 6959" o:spid="_x0000_s1027" type="#_x0000_t75" style="position:absolute;left:-3809;top:-3047;width:76200;height:1188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8RJnGAAAA3QAAAA8AAABkcnMvZG93bnJldi54bWxEj0FrwkAUhO+F/oflFbzVjQW1RjehrQj1&#10;UmgU9PjIPrMh2bchu2r8912h4HGYmW+YVT7YVlyo97VjBZNxAoK4dLrmSsF+t3l9B+EDssbWMSm4&#10;kYc8e35aYardlX/pUoRKRAj7FBWYELpUSl8asujHriOO3sn1FkOUfSV1j9cIt618S5KZtFhzXDDY&#10;0ZehsinOVsGulUWzx/o4PzRdMh+2n+vDj1Fq9DJ8LEEEGsIj/N/+1gpmi+kC7m/iE5DZ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LxEmcYAAADdAAAADwAAAAAAAAAAAAAA&#10;AACfAgAAZHJzL2Rvd25yZXYueG1sUEsFBgAAAAAEAAQA9wAAAJIDAAAAAA==&#10;">
                  <v:imagedata r:id="rId17" o:title=""/>
                </v:shape>
                <v:shape id="Picture 435" o:spid="_x0000_s1028" type="#_x0000_t75" style="position:absolute;left:13716;top:113538;width:6096;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jm2PFAAAA3AAAAA8AAABkcnMvZG93bnJldi54bWxEj0FrwkAUhO8F/8PyCl5K3Wi1lOhGWlHo&#10;TdSI9PbMvibB7Nuwu8b037uFQo/DzHzDLJa9aURHzteWFYxHCQjiwuqaSwX5YfP8BsIHZI2NZVLw&#10;Qx6W2eBhgam2N95Rtw+liBD2KSqoQmhTKX1RkUE/si1x9L6tMxiidKXUDm8Rbho5SZJXabDmuFBh&#10;S6uKisv+ahTQafulcTfNXd6eJ08be/xY81ip4WP/PgcRqA//4b/2p1YwfZnB75l4BGR2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C45tjxQAAANwAAAAPAAAAAAAAAAAAAAAA&#10;AJ8CAABkcnMvZG93bnJldi54bWxQSwUGAAAAAAQABAD3AAAAkQMAAAAA&#10;">
                  <v:imagedata r:id="rId18" o:title=""/>
                </v:shape>
                <w10:anchorlock/>
              </v:group>
            </w:pict>
          </mc:Fallback>
        </mc:AlternateContent>
      </w:r>
      <w:r w:rsidRPr="00746B4F">
        <w:t xml:space="preserve"> Ensure that, with the help of VSHs, they have the skills to identify signs of potential SEN issues in </w:t>
      </w:r>
      <w:r w:rsidR="00973352" w:rsidRPr="00746B4F">
        <w:t>children in care</w:t>
      </w:r>
      <w:r w:rsidRPr="00746B4F">
        <w:t xml:space="preserve"> and previously looked-after children, and know how to access further assessment and support where necessary </w:t>
      </w:r>
    </w:p>
    <w:p w14:paraId="69C64696" w14:textId="77777777" w:rsidR="008A107B" w:rsidRPr="00746B4F" w:rsidRDefault="006F7FBD">
      <w:pPr>
        <w:ind w:left="155" w:hanging="170"/>
      </w:pPr>
      <w:r w:rsidRPr="00746B4F">
        <w:rPr>
          <w:noProof/>
        </w:rPr>
        <w:drawing>
          <wp:inline distT="0" distB="0" distL="0" distR="0" wp14:anchorId="447F68E8" wp14:editId="66E860F3">
            <wp:extent cx="76200" cy="115824"/>
            <wp:effectExtent l="0" t="0" r="0" b="0"/>
            <wp:docPr id="6969" name="Picture 6969"/>
            <wp:cNvGraphicFramePr/>
            <a:graphic xmlns:a="http://schemas.openxmlformats.org/drawingml/2006/main">
              <a:graphicData uri="http://schemas.openxmlformats.org/drawingml/2006/picture">
                <pic:pic xmlns:pic="http://schemas.openxmlformats.org/drawingml/2006/picture">
                  <pic:nvPicPr>
                    <pic:cNvPr id="6969" name="Picture 6969"/>
                    <pic:cNvPicPr/>
                  </pic:nvPicPr>
                  <pic:blipFill>
                    <a:blip r:embed="rId38"/>
                    <a:stretch>
                      <a:fillRect/>
                    </a:stretch>
                  </pic:blipFill>
                  <pic:spPr>
                    <a:xfrm>
                      <a:off x="0" y="0"/>
                      <a:ext cx="76200" cy="115824"/>
                    </a:xfrm>
                    <a:prstGeom prst="rect">
                      <a:avLst/>
                    </a:prstGeom>
                  </pic:spPr>
                </pic:pic>
              </a:graphicData>
            </a:graphic>
          </wp:inline>
        </w:drawing>
      </w:r>
      <w:r w:rsidRPr="00746B4F">
        <w:t xml:space="preserve"> Ensure that they and other staff can identify signs of potential mental health issues in </w:t>
      </w:r>
      <w:r w:rsidR="00973352" w:rsidRPr="00746B4F">
        <w:t>children in care</w:t>
      </w:r>
      <w:r w:rsidRPr="00746B4F">
        <w:t xml:space="preserve"> and previously looked-after children and understand where the school can draw on specialist services </w:t>
      </w:r>
    </w:p>
    <w:p w14:paraId="768ECB3F" w14:textId="77777777" w:rsidR="008A107B" w:rsidRPr="00746B4F" w:rsidRDefault="006F7FBD">
      <w:pPr>
        <w:ind w:left="155" w:hanging="170"/>
      </w:pPr>
      <w:r w:rsidRPr="00746B4F">
        <w:rPr>
          <w:rFonts w:ascii="Calibri" w:eastAsia="Calibri" w:hAnsi="Calibri" w:cs="Calibri"/>
          <w:noProof/>
        </w:rPr>
        <mc:AlternateContent>
          <mc:Choice Requires="wpg">
            <w:drawing>
              <wp:inline distT="0" distB="0" distL="0" distR="0" wp14:anchorId="7BDC2DDB" wp14:editId="48D813C2">
                <wp:extent cx="71628" cy="114300"/>
                <wp:effectExtent l="0" t="0" r="0" b="0"/>
                <wp:docPr id="5843" name="Group 5843"/>
                <wp:cNvGraphicFramePr/>
                <a:graphic xmlns:a="http://schemas.openxmlformats.org/drawingml/2006/main">
                  <a:graphicData uri="http://schemas.microsoft.com/office/word/2010/wordprocessingGroup">
                    <wpg:wgp>
                      <wpg:cNvGrpSpPr/>
                      <wpg:grpSpPr>
                        <a:xfrm>
                          <a:off x="0" y="0"/>
                          <a:ext cx="71628" cy="114300"/>
                          <a:chOff x="0" y="0"/>
                          <a:chExt cx="71628" cy="114300"/>
                        </a:xfrm>
                      </wpg:grpSpPr>
                      <pic:pic xmlns:pic="http://schemas.openxmlformats.org/drawingml/2006/picture">
                        <pic:nvPicPr>
                          <pic:cNvPr id="6960" name="Picture 6960"/>
                          <pic:cNvPicPr/>
                        </pic:nvPicPr>
                        <pic:blipFill>
                          <a:blip r:embed="rId39"/>
                          <a:stretch>
                            <a:fillRect/>
                          </a:stretch>
                        </pic:blipFill>
                        <pic:spPr>
                          <a:xfrm>
                            <a:off x="-3809" y="-4825"/>
                            <a:ext cx="76200" cy="118872"/>
                          </a:xfrm>
                          <a:prstGeom prst="rect">
                            <a:avLst/>
                          </a:prstGeom>
                        </pic:spPr>
                      </pic:pic>
                      <pic:pic xmlns:pic="http://schemas.openxmlformats.org/drawingml/2006/picture">
                        <pic:nvPicPr>
                          <pic:cNvPr id="447" name="Picture 447"/>
                          <pic:cNvPicPr/>
                        </pic:nvPicPr>
                        <pic:blipFill>
                          <a:blip r:embed="rId16"/>
                          <a:stretch>
                            <a:fillRect/>
                          </a:stretch>
                        </pic:blipFill>
                        <pic:spPr>
                          <a:xfrm>
                            <a:off x="13716" y="113538"/>
                            <a:ext cx="6096" cy="762"/>
                          </a:xfrm>
                          <a:prstGeom prst="rect">
                            <a:avLst/>
                          </a:prstGeom>
                        </pic:spPr>
                      </pic:pic>
                    </wpg:wgp>
                  </a:graphicData>
                </a:graphic>
              </wp:inline>
            </w:drawing>
          </mc:Choice>
          <mc:Fallback>
            <w:pict>
              <v:group w14:anchorId="03700AA1" id="Group 5843" o:spid="_x0000_s1026" style="width:5.65pt;height:9pt;mso-position-horizontal-relative:char;mso-position-vertical-relative:line" coordsize="71628,1143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">
                <v:shape id="Picture 6960" o:spid="_x0000_s1027" type="#_x0000_t75" style="position:absolute;left:-3809;top:-4825;width:76200;height:1188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6qSXDAAAA3QAAAA8AAABkcnMvZG93bnJldi54bWxET0trAjEQvhf6H8IUeqvZWll0a5QiFBZ6&#10;0hbscbqZfbSbyZKMuvrrzUHo8eN7L9ej69WRQuw8G3ieZKCIK287bgx8fb4/zUFFQbbYeyYDZ4qw&#10;Xt3fLbGw/sRbOu6kUSmEY4EGWpGh0DpWLTmMEz8QJ672waEkGBptA55SuOv1NMty7bDj1NDiQJuW&#10;qr/dwRn45f3eLaQsD/JyqX9m8/Bduw9jHh/Gt1dQQqP8i2/u0hrIF3nan96kJ6B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rqpJcMAAADdAAAADwAAAAAAAAAAAAAAAACf&#10;AgAAZHJzL2Rvd25yZXYueG1sUEsFBgAAAAAEAAQA9wAAAI8DAAAAAA==&#10;">
                  <v:imagedata r:id="rId40" o:title=""/>
                </v:shape>
                <v:shape id="Picture 447" o:spid="_x0000_s1028" type="#_x0000_t75" style="position:absolute;left:13716;top:113538;width:6096;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70/LEAAAA3AAAAA8AAABkcnMvZG93bnJldi54bWxEj0FrwkAUhO+F/oflCb2UulGCSuoqVSp4&#10;EzVSenvNvibB7Nuwu2r8964geBxm5htmOu9MI87kfG1ZwaCfgCAurK65VJDvVx8TED4ga2wsk4Ir&#10;eZjPXl+mmGl74S2dd6EUEcI+QwVVCG0mpS8qMuj7tiWO3r91BkOUrpTa4SXCTSOHSTKSBmuOCxW2&#10;tKyoOO5ORgH9bH41btPc5e3f8H1lD4tvHij11uu+PkEE6sIz/GivtYI0HcP9TDwCcnY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V70/LEAAAA3AAAAA8AAAAAAAAAAAAAAAAA&#10;nwIAAGRycy9kb3ducmV2LnhtbFBLBQYAAAAABAAEAPcAAACQAwAAAAA=&#10;">
                  <v:imagedata r:id="rId18" o:title=""/>
                </v:shape>
                <w10:anchorlock/>
              </v:group>
            </w:pict>
          </mc:Fallback>
        </mc:AlternateContent>
      </w:r>
      <w:r w:rsidRPr="00746B4F">
        <w:t xml:space="preserve"> Put in place robust arrangements to have strengths and difficulties questionnaires (SDQs) completed for </w:t>
      </w:r>
      <w:r w:rsidR="00973352" w:rsidRPr="00746B4F">
        <w:t>children in care</w:t>
      </w:r>
      <w:r w:rsidRPr="00746B4F">
        <w:t xml:space="preserve">, and use the results of these SDQs to inform PEPs </w:t>
      </w:r>
    </w:p>
    <w:p w14:paraId="5F181929" w14:textId="77777777" w:rsidR="008A107B" w:rsidRPr="00746B4F" w:rsidRDefault="006F7FBD">
      <w:pPr>
        <w:spacing w:after="233"/>
        <w:ind w:left="155" w:hanging="170"/>
      </w:pPr>
      <w:r w:rsidRPr="00746B4F">
        <w:rPr>
          <w:noProof/>
        </w:rPr>
        <w:drawing>
          <wp:inline distT="0" distB="0" distL="0" distR="0" wp14:anchorId="247AD437" wp14:editId="172C1A8C">
            <wp:extent cx="76200" cy="115824"/>
            <wp:effectExtent l="0" t="0" r="0" b="0"/>
            <wp:docPr id="6961" name="Picture 6961"/>
            <wp:cNvGraphicFramePr/>
            <a:graphic xmlns:a="http://schemas.openxmlformats.org/drawingml/2006/main">
              <a:graphicData uri="http://schemas.openxmlformats.org/drawingml/2006/picture">
                <pic:pic xmlns:pic="http://schemas.openxmlformats.org/drawingml/2006/picture">
                  <pic:nvPicPr>
                    <pic:cNvPr id="6961" name="Picture 6961"/>
                    <pic:cNvPicPr/>
                  </pic:nvPicPr>
                  <pic:blipFill>
                    <a:blip r:embed="rId19"/>
                    <a:stretch>
                      <a:fillRect/>
                    </a:stretch>
                  </pic:blipFill>
                  <pic:spPr>
                    <a:xfrm>
                      <a:off x="0" y="0"/>
                      <a:ext cx="76200" cy="115824"/>
                    </a:xfrm>
                    <a:prstGeom prst="rect">
                      <a:avLst/>
                    </a:prstGeom>
                  </pic:spPr>
                </pic:pic>
              </a:graphicData>
            </a:graphic>
          </wp:inline>
        </w:drawing>
      </w:r>
      <w:r w:rsidRPr="00746B4F">
        <w:t xml:space="preserve"> Put in place mechanisms for understanding the emotional and behavioural needs of previously looked-after children </w:t>
      </w:r>
    </w:p>
    <w:p w14:paraId="3A8A1BAD" w14:textId="77777777" w:rsidR="008A107B" w:rsidRPr="00746B4F" w:rsidRDefault="006F7FBD">
      <w:pPr>
        <w:spacing w:after="220" w:line="259" w:lineRule="auto"/>
        <w:ind w:left="0" w:firstLine="0"/>
        <w:rPr>
          <w:b/>
        </w:rPr>
      </w:pPr>
      <w:r w:rsidRPr="00746B4F">
        <w:rPr>
          <w:b/>
        </w:rPr>
        <w:t xml:space="preserve"> </w:t>
      </w:r>
    </w:p>
    <w:p w14:paraId="5F549742" w14:textId="77777777" w:rsidR="007E38CF" w:rsidRPr="00746B4F" w:rsidRDefault="007E38CF">
      <w:pPr>
        <w:spacing w:after="220" w:line="259" w:lineRule="auto"/>
        <w:ind w:left="0" w:firstLine="0"/>
      </w:pPr>
    </w:p>
    <w:p w14:paraId="4B3BAFE5" w14:textId="77777777" w:rsidR="001F1038" w:rsidRPr="00746B4F" w:rsidRDefault="006F7FBD">
      <w:pPr>
        <w:spacing w:after="0" w:line="354" w:lineRule="auto"/>
        <w:ind w:left="-5" w:right="5378"/>
        <w:rPr>
          <w:b/>
        </w:rPr>
      </w:pPr>
      <w:r w:rsidRPr="00746B4F">
        <w:rPr>
          <w:b/>
        </w:rPr>
        <w:t xml:space="preserve">5.4 Relationships beyond the school </w:t>
      </w:r>
    </w:p>
    <w:p w14:paraId="4BD7B3C4" w14:textId="77777777" w:rsidR="008A107B" w:rsidRPr="00746B4F" w:rsidRDefault="006F7FBD">
      <w:pPr>
        <w:spacing w:after="0" w:line="354" w:lineRule="auto"/>
        <w:ind w:left="-5" w:right="5378"/>
      </w:pPr>
      <w:r w:rsidRPr="00746B4F">
        <w:lastRenderedPageBreak/>
        <w:t xml:space="preserve">The designated teacher will: </w:t>
      </w:r>
    </w:p>
    <w:p w14:paraId="2D183C4C" w14:textId="77777777" w:rsidR="008A107B" w:rsidRPr="00746B4F" w:rsidRDefault="006F7FBD">
      <w:pPr>
        <w:ind w:left="155" w:hanging="170"/>
      </w:pPr>
      <w:r w:rsidRPr="00746B4F">
        <w:rPr>
          <w:rFonts w:ascii="Calibri" w:eastAsia="Calibri" w:hAnsi="Calibri" w:cs="Calibri"/>
          <w:noProof/>
        </w:rPr>
        <mc:AlternateContent>
          <mc:Choice Requires="wpg">
            <w:drawing>
              <wp:inline distT="0" distB="0" distL="0" distR="0" wp14:anchorId="12033B2A" wp14:editId="2101669E">
                <wp:extent cx="71628" cy="114300"/>
                <wp:effectExtent l="0" t="0" r="0" b="0"/>
                <wp:docPr id="5847" name="Group 5847"/>
                <wp:cNvGraphicFramePr/>
                <a:graphic xmlns:a="http://schemas.openxmlformats.org/drawingml/2006/main">
                  <a:graphicData uri="http://schemas.microsoft.com/office/word/2010/wordprocessingGroup">
                    <wpg:wgp>
                      <wpg:cNvGrpSpPr/>
                      <wpg:grpSpPr>
                        <a:xfrm>
                          <a:off x="0" y="0"/>
                          <a:ext cx="71628" cy="114300"/>
                          <a:chOff x="0" y="0"/>
                          <a:chExt cx="71628" cy="114300"/>
                        </a:xfrm>
                      </wpg:grpSpPr>
                      <pic:pic xmlns:pic="http://schemas.openxmlformats.org/drawingml/2006/picture">
                        <pic:nvPicPr>
                          <pic:cNvPr id="6962" name="Picture 6962"/>
                          <pic:cNvPicPr/>
                        </pic:nvPicPr>
                        <pic:blipFill>
                          <a:blip r:embed="rId41"/>
                          <a:stretch>
                            <a:fillRect/>
                          </a:stretch>
                        </pic:blipFill>
                        <pic:spPr>
                          <a:xfrm>
                            <a:off x="-3809" y="-2031"/>
                            <a:ext cx="76200" cy="115824"/>
                          </a:xfrm>
                          <a:prstGeom prst="rect">
                            <a:avLst/>
                          </a:prstGeom>
                        </pic:spPr>
                      </pic:pic>
                      <pic:pic xmlns:pic="http://schemas.openxmlformats.org/drawingml/2006/picture">
                        <pic:nvPicPr>
                          <pic:cNvPr id="460" name="Picture 460"/>
                          <pic:cNvPicPr/>
                        </pic:nvPicPr>
                        <pic:blipFill>
                          <a:blip r:embed="rId16"/>
                          <a:stretch>
                            <a:fillRect/>
                          </a:stretch>
                        </pic:blipFill>
                        <pic:spPr>
                          <a:xfrm>
                            <a:off x="13716" y="113538"/>
                            <a:ext cx="6096" cy="762"/>
                          </a:xfrm>
                          <a:prstGeom prst="rect">
                            <a:avLst/>
                          </a:prstGeom>
                        </pic:spPr>
                      </pic:pic>
                    </wpg:wgp>
                  </a:graphicData>
                </a:graphic>
              </wp:inline>
            </w:drawing>
          </mc:Choice>
          <mc:Fallback>
            <w:pict>
              <v:group w14:anchorId="304C0010" id="Group 5847" o:spid="_x0000_s1026" style="width:5.65pt;height:9pt;mso-position-horizontal-relative:char;mso-position-vertical-relative:line" coordsize="71628,1143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">
                <v:shape id="Picture 6962" o:spid="_x0000_s1027" type="#_x0000_t75" style="position:absolute;left:-3809;top:-2031;width:76200;height:1158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C7gPGAAAA3QAAAA8AAABkcnMvZG93bnJldi54bWxEj0FrwkAUhO+F/oflFbwU3eghtNFVqlha&#10;8FC0gtdn9pmEZt9Ls2sS/323UOhxmJlvmMVqcLXqqPWVsIHpJAFFnIutuDBw/HwdP4HyAdliLUwG&#10;buRhtby/W2Bmpec9dYdQqAhhn6GBMoQm09rnJTn0E2mIo3eR1mGIsi20bbGPcFfrWZKk2mHFcaHE&#10;hjYl5V+HqzOw/ZBevneuW7+53WMvYXPanm/GjB6GlzmoQEP4D/+1362B9Dmdwe+b+AT08g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oLuA8YAAADdAAAADwAAAAAAAAAAAAAA&#10;AACfAgAAZHJzL2Rvd25yZXYueG1sUEsFBgAAAAAEAAQA9wAAAJIDAAAAAA==&#10;">
                  <v:imagedata r:id="rId42" o:title=""/>
                </v:shape>
                <v:shape id="Picture 460" o:spid="_x0000_s1028" type="#_x0000_t75" style="position:absolute;left:13716;top:113538;width:6096;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nF+bAAAAA3AAAAA8AAABkcnMvZG93bnJldi54bWxET02LwjAQvQv+hzCCF9FUEVmqUXRZwdui&#10;WxFvYzO2xWZSkqj1328OgsfH+16sWlOLBzlfWVYwHiUgiHOrKy4UZH/b4RcIH5A11pZJwYs8rJbd&#10;zgJTbZ+8p8chFCKGsE9RQRlCk0rp85IM+pFtiCN3tc5giNAVUjt8xnBTy0mSzKTBimNDiQ19l5Tf&#10;DnejgE6/Z437aeay5jIZbO1x88Njpfq9dj0HEagNH/HbvdMKprM4P56JR0Au/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ScX5sAAAADcAAAADwAAAAAAAAAAAAAAAACfAgAA&#10;ZHJzL2Rvd25yZXYueG1sUEsFBgAAAAAEAAQA9wAAAIwDAAAAAA==&#10;">
                  <v:imagedata r:id="rId18" o:title=""/>
                </v:shape>
                <w10:anchorlock/>
              </v:group>
            </w:pict>
          </mc:Fallback>
        </mc:AlternateContent>
      </w:r>
      <w:r w:rsidRPr="00746B4F">
        <w:t xml:space="preserve"> Proactively engage with social workers and other professionals to enable the school to respond effectively to the needs of </w:t>
      </w:r>
      <w:r w:rsidR="00973352" w:rsidRPr="00746B4F">
        <w:t>children in care</w:t>
      </w:r>
      <w:r w:rsidRPr="00746B4F">
        <w:t xml:space="preserve"> and previously looked-after children </w:t>
      </w:r>
    </w:p>
    <w:p w14:paraId="15CDFE23" w14:textId="77777777" w:rsidR="008A107B" w:rsidRPr="00746B4F" w:rsidRDefault="006F7FBD">
      <w:pPr>
        <w:ind w:left="155" w:hanging="170"/>
      </w:pPr>
      <w:r w:rsidRPr="00746B4F">
        <w:rPr>
          <w:noProof/>
        </w:rPr>
        <w:drawing>
          <wp:inline distT="0" distB="0" distL="0" distR="0" wp14:anchorId="4DCA8341" wp14:editId="6D1A35DE">
            <wp:extent cx="76200" cy="115824"/>
            <wp:effectExtent l="0" t="0" r="0" b="0"/>
            <wp:docPr id="6963" name="Picture 6963"/>
            <wp:cNvGraphicFramePr/>
            <a:graphic xmlns:a="http://schemas.openxmlformats.org/drawingml/2006/main">
              <a:graphicData uri="http://schemas.openxmlformats.org/drawingml/2006/picture">
                <pic:pic xmlns:pic="http://schemas.openxmlformats.org/drawingml/2006/picture">
                  <pic:nvPicPr>
                    <pic:cNvPr id="6963" name="Picture 6963"/>
                    <pic:cNvPicPr/>
                  </pic:nvPicPr>
                  <pic:blipFill>
                    <a:blip r:embed="rId19"/>
                    <a:stretch>
                      <a:fillRect/>
                    </a:stretch>
                  </pic:blipFill>
                  <pic:spPr>
                    <a:xfrm>
                      <a:off x="0" y="0"/>
                      <a:ext cx="76200" cy="115824"/>
                    </a:xfrm>
                    <a:prstGeom prst="rect">
                      <a:avLst/>
                    </a:prstGeom>
                  </pic:spPr>
                </pic:pic>
              </a:graphicData>
            </a:graphic>
          </wp:inline>
        </w:drawing>
      </w:r>
      <w:r w:rsidRPr="00746B4F">
        <w:t xml:space="preserve"> Discuss with social workers how the school should engage with birth parents, and ensure the school is clear about who has parental responsibility and what information can be shared with whom </w:t>
      </w:r>
    </w:p>
    <w:p w14:paraId="1A9B45FB" w14:textId="77777777" w:rsidR="008A107B" w:rsidRPr="00746B4F" w:rsidRDefault="006F7FBD">
      <w:pPr>
        <w:ind w:left="155" w:hanging="170"/>
      </w:pPr>
      <w:r w:rsidRPr="00746B4F">
        <w:rPr>
          <w:rFonts w:ascii="Calibri" w:eastAsia="Calibri" w:hAnsi="Calibri" w:cs="Calibri"/>
          <w:noProof/>
        </w:rPr>
        <mc:AlternateContent>
          <mc:Choice Requires="wpg">
            <w:drawing>
              <wp:inline distT="0" distB="0" distL="0" distR="0" wp14:anchorId="21917D03" wp14:editId="65759D33">
                <wp:extent cx="71628" cy="114300"/>
                <wp:effectExtent l="0" t="0" r="0" b="0"/>
                <wp:docPr id="5854" name="Group 5854"/>
                <wp:cNvGraphicFramePr/>
                <a:graphic xmlns:a="http://schemas.openxmlformats.org/drawingml/2006/main">
                  <a:graphicData uri="http://schemas.microsoft.com/office/word/2010/wordprocessingGroup">
                    <wpg:wgp>
                      <wpg:cNvGrpSpPr/>
                      <wpg:grpSpPr>
                        <a:xfrm>
                          <a:off x="0" y="0"/>
                          <a:ext cx="71628" cy="114300"/>
                          <a:chOff x="0" y="0"/>
                          <a:chExt cx="71628" cy="114300"/>
                        </a:xfrm>
                      </wpg:grpSpPr>
                      <pic:pic xmlns:pic="http://schemas.openxmlformats.org/drawingml/2006/picture">
                        <pic:nvPicPr>
                          <pic:cNvPr id="6964" name="Picture 6964"/>
                          <pic:cNvPicPr/>
                        </pic:nvPicPr>
                        <pic:blipFill>
                          <a:blip r:embed="rId43"/>
                          <a:stretch>
                            <a:fillRect/>
                          </a:stretch>
                        </pic:blipFill>
                        <pic:spPr>
                          <a:xfrm>
                            <a:off x="-3809" y="-5333"/>
                            <a:ext cx="76200" cy="118872"/>
                          </a:xfrm>
                          <a:prstGeom prst="rect">
                            <a:avLst/>
                          </a:prstGeom>
                        </pic:spPr>
                      </pic:pic>
                      <pic:pic xmlns:pic="http://schemas.openxmlformats.org/drawingml/2006/picture">
                        <pic:nvPicPr>
                          <pic:cNvPr id="471" name="Picture 471"/>
                          <pic:cNvPicPr/>
                        </pic:nvPicPr>
                        <pic:blipFill>
                          <a:blip r:embed="rId16"/>
                          <a:stretch>
                            <a:fillRect/>
                          </a:stretch>
                        </pic:blipFill>
                        <pic:spPr>
                          <a:xfrm>
                            <a:off x="13716" y="113538"/>
                            <a:ext cx="6096" cy="762"/>
                          </a:xfrm>
                          <a:prstGeom prst="rect">
                            <a:avLst/>
                          </a:prstGeom>
                        </pic:spPr>
                      </pic:pic>
                    </wpg:wgp>
                  </a:graphicData>
                </a:graphic>
              </wp:inline>
            </w:drawing>
          </mc:Choice>
          <mc:Fallback>
            <w:pict>
              <v:group w14:anchorId="2A065E03" id="Group 5854" o:spid="_x0000_s1026" style="width:5.65pt;height:9pt;mso-position-horizontal-relative:char;mso-position-vertical-relative:line" coordsize="71628,1143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">
                <v:shape id="Picture 6964" o:spid="_x0000_s1027" type="#_x0000_t75" style="position:absolute;left:-3809;top:-5333;width:76200;height:1188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GkPrEAAAA3QAAAA8AAABkcnMvZG93bnJldi54bWxEj91qAjEUhO8LfYdwCt6Umq2URbdGkYJg&#10;oTdVH+C4OWYXNydrEvfn7RtB6OUwM98wy/VgG9GRD7VjBe/TDARx6XTNRsHxsH2bgwgRWWPjmBSM&#10;FGC9en5aYqFdz7/U7aMRCcKhQAVVjG0hZSgrshimriVO3tl5izFJb6T22Ce4beQsy3Jpsea0UGFL&#10;XxWVl/3NKjDjzQwXvJa+e/35jqdzxv14VGryMmw+QUQa4n/40d5pBfki/4D7m/QE5Oo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GkPrEAAAA3QAAAA8AAAAAAAAAAAAAAAAA&#10;nwIAAGRycy9kb3ducmV2LnhtbFBLBQYAAAAABAAEAPcAAACQAwAAAAA=&#10;">
                  <v:imagedata r:id="rId44" o:title=""/>
                </v:shape>
                <v:shape id="Picture 471" o:spid="_x0000_s1028" type="#_x0000_t75" style="position:absolute;left:13716;top:113538;width:6096;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yJKDEAAAA3AAAAA8AAABkcnMvZG93bnJldi54bWxEj0FrwkAUhO+F/oflCb2UuomISuoqVSp4&#10;EzVSenvNvibB7Nuwu2r8964geBxm5htmOu9MI87kfG1ZQdpPQBAXVtdcKsj3q48JCB+QNTaWScGV&#10;PMxnry9TzLS98JbOu1CKCGGfoYIqhDaT0hcVGfR92xJH7986gyFKV0rt8BLhppGDJBlJgzXHhQpb&#10;WlZUHHcno4B+Nr8at8Pc5e3f4H1lD4tvTpV663VfnyACdeEZfrTXWsFwnML9TDwCcnY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uyJKDEAAAA3AAAAA8AAAAAAAAAAAAAAAAA&#10;nwIAAGRycy9kb3ducmV2LnhtbFBLBQYAAAAABAAEAPcAAACQAwAAAAA=&#10;">
                  <v:imagedata r:id="rId18" o:title=""/>
                </v:shape>
                <w10:anchorlock/>
              </v:group>
            </w:pict>
          </mc:Fallback>
        </mc:AlternateContent>
      </w:r>
      <w:r w:rsidRPr="00746B4F">
        <w:t xml:space="preserve"> Be open and accessible to parents and guardians of previously looked-after children and encourage them to be actively involved in their children’s education </w:t>
      </w:r>
    </w:p>
    <w:p w14:paraId="51D869AD" w14:textId="77777777" w:rsidR="008A107B" w:rsidRPr="00746B4F" w:rsidRDefault="006F7FBD">
      <w:pPr>
        <w:spacing w:after="9"/>
        <w:ind w:left="-5"/>
      </w:pPr>
      <w:r w:rsidRPr="00746B4F">
        <w:rPr>
          <w:noProof/>
        </w:rPr>
        <w:drawing>
          <wp:inline distT="0" distB="0" distL="0" distR="0" wp14:anchorId="6C1CA7CF" wp14:editId="225E9AD3">
            <wp:extent cx="73152" cy="115824"/>
            <wp:effectExtent l="0" t="0" r="0" b="0"/>
            <wp:docPr id="6965" name="Picture 6965"/>
            <wp:cNvGraphicFramePr/>
            <a:graphic xmlns:a="http://schemas.openxmlformats.org/drawingml/2006/main">
              <a:graphicData uri="http://schemas.openxmlformats.org/drawingml/2006/picture">
                <pic:pic xmlns:pic="http://schemas.openxmlformats.org/drawingml/2006/picture">
                  <pic:nvPicPr>
                    <pic:cNvPr id="6965" name="Picture 6965"/>
                    <pic:cNvPicPr/>
                  </pic:nvPicPr>
                  <pic:blipFill>
                    <a:blip r:embed="rId45"/>
                    <a:stretch>
                      <a:fillRect/>
                    </a:stretch>
                  </pic:blipFill>
                  <pic:spPr>
                    <a:xfrm>
                      <a:off x="0" y="0"/>
                      <a:ext cx="73152" cy="115824"/>
                    </a:xfrm>
                    <a:prstGeom prst="rect">
                      <a:avLst/>
                    </a:prstGeom>
                  </pic:spPr>
                </pic:pic>
              </a:graphicData>
            </a:graphic>
          </wp:inline>
        </w:drawing>
      </w:r>
      <w:r w:rsidRPr="00746B4F">
        <w:t xml:space="preserve"> Proactively build relationships with local authority professionals, such as VSHs and SEN </w:t>
      </w:r>
    </w:p>
    <w:p w14:paraId="765AF43A" w14:textId="77777777" w:rsidR="008A107B" w:rsidRPr="00746B4F" w:rsidRDefault="006F7FBD">
      <w:pPr>
        <w:ind w:left="180"/>
      </w:pPr>
      <w:r w:rsidRPr="00746B4F">
        <w:t xml:space="preserve">departments </w:t>
      </w:r>
    </w:p>
    <w:p w14:paraId="1A5841DE" w14:textId="77777777" w:rsidR="008A107B" w:rsidRPr="00746B4F" w:rsidRDefault="006F7FBD">
      <w:pPr>
        <w:spacing w:after="133"/>
        <w:ind w:left="155" w:hanging="170"/>
      </w:pPr>
      <w:r w:rsidRPr="00746B4F">
        <w:rPr>
          <w:rFonts w:ascii="Calibri" w:eastAsia="Calibri" w:hAnsi="Calibri" w:cs="Calibri"/>
          <w:noProof/>
        </w:rPr>
        <mc:AlternateContent>
          <mc:Choice Requires="wpg">
            <w:drawing>
              <wp:inline distT="0" distB="0" distL="0" distR="0" wp14:anchorId="2266566A" wp14:editId="4B0DD81B">
                <wp:extent cx="71628" cy="114300"/>
                <wp:effectExtent l="0" t="0" r="0" b="0"/>
                <wp:docPr id="5856" name="Group 5856"/>
                <wp:cNvGraphicFramePr/>
                <a:graphic xmlns:a="http://schemas.openxmlformats.org/drawingml/2006/main">
                  <a:graphicData uri="http://schemas.microsoft.com/office/word/2010/wordprocessingGroup">
                    <wpg:wgp>
                      <wpg:cNvGrpSpPr/>
                      <wpg:grpSpPr>
                        <a:xfrm>
                          <a:off x="0" y="0"/>
                          <a:ext cx="71628" cy="114300"/>
                          <a:chOff x="0" y="0"/>
                          <a:chExt cx="71628" cy="114300"/>
                        </a:xfrm>
                      </wpg:grpSpPr>
                      <pic:pic xmlns:pic="http://schemas.openxmlformats.org/drawingml/2006/picture">
                        <pic:nvPicPr>
                          <pic:cNvPr id="6966" name="Picture 6966"/>
                          <pic:cNvPicPr/>
                        </pic:nvPicPr>
                        <pic:blipFill>
                          <a:blip r:embed="rId20"/>
                          <a:stretch>
                            <a:fillRect/>
                          </a:stretch>
                        </pic:blipFill>
                        <pic:spPr>
                          <a:xfrm>
                            <a:off x="-3809" y="-3555"/>
                            <a:ext cx="76200" cy="118872"/>
                          </a:xfrm>
                          <a:prstGeom prst="rect">
                            <a:avLst/>
                          </a:prstGeom>
                        </pic:spPr>
                      </pic:pic>
                      <pic:pic xmlns:pic="http://schemas.openxmlformats.org/drawingml/2006/picture">
                        <pic:nvPicPr>
                          <pic:cNvPr id="481" name="Picture 481"/>
                          <pic:cNvPicPr/>
                        </pic:nvPicPr>
                        <pic:blipFill>
                          <a:blip r:embed="rId16"/>
                          <a:stretch>
                            <a:fillRect/>
                          </a:stretch>
                        </pic:blipFill>
                        <pic:spPr>
                          <a:xfrm>
                            <a:off x="13716" y="113538"/>
                            <a:ext cx="6096" cy="762"/>
                          </a:xfrm>
                          <a:prstGeom prst="rect">
                            <a:avLst/>
                          </a:prstGeom>
                        </pic:spPr>
                      </pic:pic>
                    </wpg:wgp>
                  </a:graphicData>
                </a:graphic>
              </wp:inline>
            </w:drawing>
          </mc:Choice>
          <mc:Fallback>
            <w:pict>
              <v:group w14:anchorId="35197123" id="Group 5856" o:spid="_x0000_s1026" style="width:5.65pt;height:9pt;mso-position-horizontal-relative:char;mso-position-vertical-relative:line" coordsize="71628,1143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">
                <v:shape id="Picture 6966" o:spid="_x0000_s1027" type="#_x0000_t75" style="position:absolute;left:-3809;top:-3555;width:76200;height:1188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VaKzDAAAA3QAAAA8AAABkcnMvZG93bnJldi54bWxEj0FrAjEUhO+F/ofwCt5qVg/Bbo0igiAe&#10;hGptr4/Na7K4eVk3Ubf/3giCx2FmvmGm89434kJdrANrGA0LEMRVMDVbDd/71fsEREzIBpvApOGf&#10;Isxnry9TLE248hdddsmKDOFYogaXUltKGStHHuMwtMTZ+wudx5RlZ6Xp8JrhvpHjolDSY815wWFL&#10;S0fVcXf2Gk6N/ZGH8W9yhLYgt9qo83aj9eCtX3yCSNSnZ/jRXhsN6kMpuL/JT0DO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hVorMMAAADdAAAADwAAAAAAAAAAAAAAAACf&#10;AgAAZHJzL2Rvd25yZXYueG1sUEsFBgAAAAAEAAQA9wAAAI8DAAAAAA==&#10;">
                  <v:imagedata r:id="rId21" o:title=""/>
                </v:shape>
                <v:shape id="Picture 481" o:spid="_x0000_s1028" type="#_x0000_t75" style="position:absolute;left:13716;top:113538;width:6096;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5nVIfEAAAA3AAAAA8AAABkcnMvZG93bnJldi54bWxEj0FrwkAUhO+C/2F5Qi+im4gUia7Blgq9&#10;FW2KeHtmn0kw+zbsbmP677uFgsdhZr5hNvlgWtGT841lBek8AUFcWt1wpaD43M9WIHxA1thaJgU/&#10;5CHfjkcbzLS984H6Y6hEhLDPUEEdQpdJ6cuaDPq57Yijd7XOYIjSVVI7vEe4aeUiSZ6lwYbjQo0d&#10;vdZU3o7fRgGdPs4aD8vCFd1lMd3br5c3TpV6mgy7NYhAQ3iE/9vvWsFylcLfmXgE5PY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5nVIfEAAAA3AAAAA8AAAAAAAAAAAAAAAAA&#10;nwIAAGRycy9kb3ducmV2LnhtbFBLBQYAAAAABAAEAPcAAACQAwAAAAA=&#10;">
                  <v:imagedata r:id="rId18" o:title=""/>
                </v:shape>
                <w10:anchorlock/>
              </v:group>
            </w:pict>
          </mc:Fallback>
        </mc:AlternateContent>
      </w:r>
      <w:r w:rsidRPr="00746B4F">
        <w:t xml:space="preserve"> Consider how the </w:t>
      </w:r>
      <w:proofErr w:type="gramStart"/>
      <w:r w:rsidRPr="00746B4F">
        <w:t>school works</w:t>
      </w:r>
      <w:proofErr w:type="gramEnd"/>
      <w:r w:rsidRPr="00746B4F">
        <w:t xml:space="preserve"> with others outside of the school to maximise the stability of education for </w:t>
      </w:r>
      <w:r w:rsidR="00973352" w:rsidRPr="00746B4F">
        <w:t>children in care</w:t>
      </w:r>
      <w:r w:rsidRPr="00746B4F">
        <w:t xml:space="preserve">, such as: </w:t>
      </w:r>
    </w:p>
    <w:p w14:paraId="46E3B199" w14:textId="77777777" w:rsidR="008A107B" w:rsidRPr="00746B4F" w:rsidRDefault="006F7FBD">
      <w:pPr>
        <w:numPr>
          <w:ilvl w:val="0"/>
          <w:numId w:val="4"/>
        </w:numPr>
        <w:spacing w:after="132"/>
        <w:ind w:hanging="360"/>
      </w:pPr>
      <w:r w:rsidRPr="00746B4F">
        <w:t xml:space="preserve">Finding ways of making sure the latest information about educational progress is available to contribute to the statutory review of care plans </w:t>
      </w:r>
    </w:p>
    <w:p w14:paraId="28210D28" w14:textId="77777777" w:rsidR="008A107B" w:rsidRPr="00746B4F" w:rsidRDefault="006F7FBD">
      <w:pPr>
        <w:numPr>
          <w:ilvl w:val="0"/>
          <w:numId w:val="4"/>
        </w:numPr>
        <w:spacing w:after="133"/>
        <w:ind w:hanging="360"/>
      </w:pPr>
      <w:r w:rsidRPr="00746B4F">
        <w:t xml:space="preserve">Ensuring mechanisms are in place to inform VSHs when </w:t>
      </w:r>
      <w:r w:rsidR="00973352" w:rsidRPr="00746B4F">
        <w:t>children in care</w:t>
      </w:r>
      <w:r w:rsidRPr="00746B4F">
        <w:t xml:space="preserve"> are absent without authorisation and work with the responsible authority to take appropriate safeguarding action </w:t>
      </w:r>
    </w:p>
    <w:p w14:paraId="17027174" w14:textId="77777777" w:rsidR="008A107B" w:rsidRPr="00746B4F" w:rsidRDefault="006F7FBD">
      <w:pPr>
        <w:numPr>
          <w:ilvl w:val="0"/>
          <w:numId w:val="4"/>
        </w:numPr>
        <w:spacing w:after="133"/>
        <w:ind w:hanging="360"/>
      </w:pPr>
      <w:r w:rsidRPr="00746B4F">
        <w:t xml:space="preserve">Talking to the child’s social worker and/or other relevant parties in the local authority regarding any decisions about changes in care placements which will disrupt the child’s education, providing advice about the likely impact and what the local authority should do to minimise disruption </w:t>
      </w:r>
    </w:p>
    <w:p w14:paraId="53C73247" w14:textId="77777777" w:rsidR="008A107B" w:rsidRPr="00746B4F" w:rsidRDefault="006F7FBD">
      <w:pPr>
        <w:numPr>
          <w:ilvl w:val="0"/>
          <w:numId w:val="4"/>
        </w:numPr>
        <w:ind w:hanging="360"/>
      </w:pPr>
      <w:r w:rsidRPr="00746B4F">
        <w:t xml:space="preserve">Making sure that, if a </w:t>
      </w:r>
      <w:r w:rsidR="00973352" w:rsidRPr="00746B4F">
        <w:t>child in care</w:t>
      </w:r>
      <w:r w:rsidRPr="00746B4F">
        <w:t xml:space="preserve"> moves school, their new designated teacher receives any information needed to help the transition process </w:t>
      </w:r>
    </w:p>
    <w:p w14:paraId="1BE09E0B" w14:textId="77777777" w:rsidR="001F1038" w:rsidRPr="00746B4F" w:rsidRDefault="006F7FBD" w:rsidP="001F1038">
      <w:pPr>
        <w:pStyle w:val="ListParagraph"/>
        <w:numPr>
          <w:ilvl w:val="0"/>
          <w:numId w:val="7"/>
        </w:numPr>
        <w:spacing w:after="128"/>
        <w:ind w:right="267"/>
      </w:pPr>
      <w:r w:rsidRPr="00746B4F">
        <w:t>Seek advice from VSHs about meeting the needs of individual previously looked-after children, but only with the agreement of their parents or guardians</w:t>
      </w:r>
    </w:p>
    <w:p w14:paraId="131BD415" w14:textId="77777777" w:rsidR="008A107B" w:rsidRPr="00746B4F" w:rsidRDefault="006F7FBD" w:rsidP="001F1038">
      <w:pPr>
        <w:spacing w:after="128"/>
        <w:ind w:left="360" w:right="267" w:firstLine="0"/>
      </w:pPr>
      <w:r w:rsidRPr="00746B4F">
        <w:t xml:space="preserve"> </w:t>
      </w:r>
      <w:r w:rsidRPr="00746B4F">
        <w:rPr>
          <w:rFonts w:ascii="Calibri" w:eastAsia="Calibri" w:hAnsi="Calibri" w:cs="Calibri"/>
          <w:noProof/>
        </w:rPr>
        <mc:AlternateContent>
          <mc:Choice Requires="wpg">
            <w:drawing>
              <wp:inline distT="0" distB="0" distL="0" distR="0" wp14:anchorId="6D28551A" wp14:editId="3F55C9B8">
                <wp:extent cx="71628" cy="114300"/>
                <wp:effectExtent l="0" t="0" r="0" b="0"/>
                <wp:docPr id="5861" name="Group 5861"/>
                <wp:cNvGraphicFramePr/>
                <a:graphic xmlns:a="http://schemas.openxmlformats.org/drawingml/2006/main">
                  <a:graphicData uri="http://schemas.microsoft.com/office/word/2010/wordprocessingGroup">
                    <wpg:wgp>
                      <wpg:cNvGrpSpPr/>
                      <wpg:grpSpPr>
                        <a:xfrm>
                          <a:off x="0" y="0"/>
                          <a:ext cx="71628" cy="114300"/>
                          <a:chOff x="0" y="0"/>
                          <a:chExt cx="71628" cy="114300"/>
                        </a:xfrm>
                      </wpg:grpSpPr>
                      <pic:pic xmlns:pic="http://schemas.openxmlformats.org/drawingml/2006/picture">
                        <pic:nvPicPr>
                          <pic:cNvPr id="6968" name="Picture 6968"/>
                          <pic:cNvPicPr/>
                        </pic:nvPicPr>
                        <pic:blipFill>
                          <a:blip r:embed="rId46"/>
                          <a:stretch>
                            <a:fillRect/>
                          </a:stretch>
                        </pic:blipFill>
                        <pic:spPr>
                          <a:xfrm>
                            <a:off x="-3809" y="-3047"/>
                            <a:ext cx="76200" cy="115824"/>
                          </a:xfrm>
                          <a:prstGeom prst="rect">
                            <a:avLst/>
                          </a:prstGeom>
                        </pic:spPr>
                      </pic:pic>
                      <pic:pic xmlns:pic="http://schemas.openxmlformats.org/drawingml/2006/picture">
                        <pic:nvPicPr>
                          <pic:cNvPr id="506" name="Picture 506"/>
                          <pic:cNvPicPr/>
                        </pic:nvPicPr>
                        <pic:blipFill>
                          <a:blip r:embed="rId16"/>
                          <a:stretch>
                            <a:fillRect/>
                          </a:stretch>
                        </pic:blipFill>
                        <pic:spPr>
                          <a:xfrm>
                            <a:off x="13716" y="113538"/>
                            <a:ext cx="6096" cy="762"/>
                          </a:xfrm>
                          <a:prstGeom prst="rect">
                            <a:avLst/>
                          </a:prstGeom>
                        </pic:spPr>
                      </pic:pic>
                    </wpg:wgp>
                  </a:graphicData>
                </a:graphic>
              </wp:inline>
            </w:drawing>
          </mc:Choice>
          <mc:Fallback>
            <w:pict>
              <v:group w14:anchorId="6C013BF6" id="Group 5861" o:spid="_x0000_s1026" style="width:5.65pt;height:9pt;mso-position-horizontal-relative:char;mso-position-vertical-relative:line" coordsize="71628,1143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">
                <v:shape id="Picture 6968" o:spid="_x0000_s1027" type="#_x0000_t75" style="position:absolute;left:-3809;top:-3047;width:76200;height:1158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JiAXBAAAA3QAAAA8AAABkcnMvZG93bnJldi54bWxET8uKwjAU3Q/4D+EKbgZN66KM1SgiFgZm&#10;Fj73l+Y2LTY3pcnU+veTxcAsD+e92Y22FQP1vnGsIF0kIIhLpxs2Cm7XYv4Bwgdkja1jUvAiD7vt&#10;5G2DuXZPPtNwCUbEEPY5KqhD6HIpfVmTRb9wHXHkKtdbDBH2RuoenzHctnKZJJm02HBsqLGjQ03l&#10;4/JjFXxXw8mYIk2lKd7vr3A/flX4UGo2HfdrEIHG8C/+c39qBdkqi3Pjm/gE5PY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jJiAXBAAAA3QAAAA8AAAAAAAAAAAAAAAAAnwIA&#10;AGRycy9kb3ducmV2LnhtbFBLBQYAAAAABAAEAPcAAACNAwAAAAA=&#10;">
                  <v:imagedata r:id="rId47" o:title=""/>
                </v:shape>
                <v:shape id="Picture 506" o:spid="_x0000_s1028" type="#_x0000_t75" style="position:absolute;left:13716;top:113538;width:6096;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8wDTFAAAA3AAAAA8AAABkcnMvZG93bnJldi54bWxEj0FrwkAUhO+F/oflFbwU3Sg2SMxG2lLB&#10;m2hTxNsz+5qEZt+G3VXTf98VCh6HmfmGyVeD6cSFnG8tK5hOEhDEldUt1wrKz/V4AcIHZI2dZVLw&#10;Sx5WxeNDjpm2V97RZR9qESHsM1TQhNBnUvqqIYN+Ynvi6H1bZzBE6WqpHV4j3HRyliSpNNhyXGiw&#10;p/eGqp/92Sigw/aocTcvXdmfZs9r+/X2wVOlRk/D6xJEoCHcw//tjVbwkqRwOxOPgC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KvMA0xQAAANwAAAAPAAAAAAAAAAAAAAAA&#10;AJ8CAABkcnMvZG93bnJldi54bWxQSwUGAAAAAAQABAD3AAAAkQMAAAAA&#10;">
                  <v:imagedata r:id="rId18" o:title=""/>
                </v:shape>
                <w10:anchorlock/>
              </v:group>
            </w:pict>
          </mc:Fallback>
        </mc:AlternateContent>
      </w:r>
      <w:r w:rsidRPr="00746B4F">
        <w:t xml:space="preserve"> Make sure that for each </w:t>
      </w:r>
      <w:r w:rsidR="00973352" w:rsidRPr="00746B4F">
        <w:t>child in care</w:t>
      </w:r>
      <w:r w:rsidRPr="00746B4F">
        <w:t xml:space="preserve">: </w:t>
      </w:r>
    </w:p>
    <w:p w14:paraId="2DA3D311" w14:textId="77777777" w:rsidR="008A107B" w:rsidRPr="00746B4F" w:rsidRDefault="006F7FBD">
      <w:pPr>
        <w:numPr>
          <w:ilvl w:val="0"/>
          <w:numId w:val="4"/>
        </w:numPr>
        <w:ind w:hanging="360"/>
      </w:pPr>
      <w:r w:rsidRPr="00746B4F">
        <w:t>There</w:t>
      </w:r>
      <w:r w:rsidR="00973352" w:rsidRPr="00746B4F">
        <w:t xml:space="preserve"> is</w:t>
      </w:r>
      <w:r w:rsidRPr="00746B4F">
        <w:t xml:space="preserve"> an agreed process for how the </w:t>
      </w:r>
      <w:proofErr w:type="gramStart"/>
      <w:r w:rsidRPr="00746B4F">
        <w:t>school works</w:t>
      </w:r>
      <w:proofErr w:type="gramEnd"/>
      <w:r w:rsidRPr="00746B4F">
        <w:t xml:space="preserve"> in partnership with the child’s carer and other professionals, such as their social worker, </w:t>
      </w:r>
      <w:proofErr w:type="gramStart"/>
      <w:r w:rsidRPr="00746B4F">
        <w:t>in order to</w:t>
      </w:r>
      <w:proofErr w:type="gramEnd"/>
      <w:r w:rsidRPr="00746B4F">
        <w:t xml:space="preserve"> review and develop educational progress </w:t>
      </w:r>
    </w:p>
    <w:p w14:paraId="00E4F7D0" w14:textId="77777777" w:rsidR="008A107B" w:rsidRPr="00746B4F" w:rsidRDefault="006F7FBD">
      <w:pPr>
        <w:numPr>
          <w:ilvl w:val="0"/>
          <w:numId w:val="4"/>
        </w:numPr>
        <w:spacing w:after="131"/>
        <w:ind w:hanging="360"/>
      </w:pPr>
      <w:r w:rsidRPr="00746B4F">
        <w:t xml:space="preserve">School policies are communicated to their carer and social worker and, where appropriate, birth parents </w:t>
      </w:r>
    </w:p>
    <w:p w14:paraId="6B03A8B9" w14:textId="77777777" w:rsidR="001F1038" w:rsidRPr="00746B4F" w:rsidRDefault="006F7FBD">
      <w:pPr>
        <w:numPr>
          <w:ilvl w:val="0"/>
          <w:numId w:val="4"/>
        </w:numPr>
        <w:spacing w:after="126"/>
        <w:ind w:hanging="360"/>
      </w:pPr>
      <w:r w:rsidRPr="00746B4F">
        <w:t>Teachers know the most appropriate person to contact where necessary, such as who has the authority to sign permission slips</w:t>
      </w:r>
    </w:p>
    <w:p w14:paraId="066CA9F6" w14:textId="77777777" w:rsidR="008A107B" w:rsidRPr="00746B4F" w:rsidRDefault="006F7FBD" w:rsidP="001F1038">
      <w:pPr>
        <w:spacing w:after="126"/>
      </w:pPr>
      <w:r w:rsidRPr="00746B4F">
        <w:rPr>
          <w:noProof/>
        </w:rPr>
        <w:drawing>
          <wp:inline distT="0" distB="0" distL="0" distR="0" wp14:anchorId="59287AAC" wp14:editId="00F708BB">
            <wp:extent cx="76200" cy="118872"/>
            <wp:effectExtent l="0" t="0" r="0" b="0"/>
            <wp:docPr id="6970" name="Picture 6970"/>
            <wp:cNvGraphicFramePr/>
            <a:graphic xmlns:a="http://schemas.openxmlformats.org/drawingml/2006/main">
              <a:graphicData uri="http://schemas.openxmlformats.org/drawingml/2006/picture">
                <pic:pic xmlns:pic="http://schemas.openxmlformats.org/drawingml/2006/picture">
                  <pic:nvPicPr>
                    <pic:cNvPr id="6970" name="Picture 6970"/>
                    <pic:cNvPicPr/>
                  </pic:nvPicPr>
                  <pic:blipFill>
                    <a:blip r:embed="rId33"/>
                    <a:stretch>
                      <a:fillRect/>
                    </a:stretch>
                  </pic:blipFill>
                  <pic:spPr>
                    <a:xfrm>
                      <a:off x="0" y="0"/>
                      <a:ext cx="76200" cy="118872"/>
                    </a:xfrm>
                    <a:prstGeom prst="rect">
                      <a:avLst/>
                    </a:prstGeom>
                  </pic:spPr>
                </pic:pic>
              </a:graphicData>
            </a:graphic>
          </wp:inline>
        </w:drawing>
      </w:r>
      <w:r w:rsidRPr="00746B4F">
        <w:t xml:space="preserve"> Where a </w:t>
      </w:r>
      <w:r w:rsidR="00973352" w:rsidRPr="00746B4F">
        <w:t>child in care</w:t>
      </w:r>
      <w:r w:rsidRPr="00746B4F">
        <w:t xml:space="preserve"> is at risk of exclusion: </w:t>
      </w:r>
    </w:p>
    <w:p w14:paraId="11C0FED6" w14:textId="77777777" w:rsidR="008A107B" w:rsidRPr="00746B4F" w:rsidRDefault="006F7FBD">
      <w:pPr>
        <w:numPr>
          <w:ilvl w:val="0"/>
          <w:numId w:val="4"/>
        </w:numPr>
        <w:spacing w:after="132"/>
        <w:ind w:hanging="360"/>
      </w:pPr>
      <w:r w:rsidRPr="00746B4F">
        <w:t xml:space="preserve">Contact the VSH as soon as possible so they can help the school decide how to support the child to improve their behaviour and avoid exclusion becoming necessary </w:t>
      </w:r>
    </w:p>
    <w:p w14:paraId="33FD219F" w14:textId="77777777" w:rsidR="008A107B" w:rsidRPr="00746B4F" w:rsidRDefault="006F7FBD">
      <w:pPr>
        <w:numPr>
          <w:ilvl w:val="0"/>
          <w:numId w:val="4"/>
        </w:numPr>
        <w:spacing w:after="122" w:line="259" w:lineRule="auto"/>
        <w:ind w:hanging="360"/>
      </w:pPr>
      <w:r w:rsidRPr="00746B4F">
        <w:t>Work with the VSH and child’s carers</w:t>
      </w:r>
      <w:r w:rsidR="00973352" w:rsidRPr="00746B4F">
        <w:t xml:space="preserve"> to </w:t>
      </w:r>
      <w:r w:rsidRPr="00746B4F">
        <w:t xml:space="preserve">consider what additional assessment and support needs to be put in place to address the causes of the child’s behaviour </w:t>
      </w:r>
    </w:p>
    <w:p w14:paraId="10FFAE5A" w14:textId="77777777" w:rsidR="00973352" w:rsidRPr="00746B4F" w:rsidRDefault="00973352" w:rsidP="00973352">
      <w:pPr>
        <w:spacing w:after="122" w:line="259" w:lineRule="auto"/>
      </w:pPr>
    </w:p>
    <w:p w14:paraId="3BD06127" w14:textId="77777777" w:rsidR="008A107B" w:rsidRPr="00746B4F" w:rsidRDefault="00F57D66" w:rsidP="00973352">
      <w:pPr>
        <w:spacing w:after="132"/>
        <w:ind w:left="142" w:hanging="142"/>
      </w:pPr>
      <w:r>
        <w:pict w14:anchorId="2016A528">
          <v:shape id="_x0000_i1027" type="#_x0000_t75" style="width:6pt;height:9.75pt;visibility:visible;mso-wrap-style:square">
            <v:imagedata r:id="rId48" o:title=""/>
          </v:shape>
        </w:pict>
      </w:r>
      <w:r w:rsidR="00973352" w:rsidRPr="00746B4F">
        <w:t xml:space="preserve"> </w:t>
      </w:r>
      <w:r w:rsidR="006F7FBD" w:rsidRPr="00746B4F">
        <w:t xml:space="preserve">Where a previously looked-after child is at risk of exclusion, talk to the child’s parents or guardians before seeking advice from the VSH on avoiding exclusion </w:t>
      </w:r>
    </w:p>
    <w:p w14:paraId="442BE052" w14:textId="77777777" w:rsidR="008A107B" w:rsidRPr="00746B4F" w:rsidRDefault="006F7FBD" w:rsidP="00973352">
      <w:pPr>
        <w:pStyle w:val="ListParagraph"/>
        <w:numPr>
          <w:ilvl w:val="0"/>
          <w:numId w:val="9"/>
        </w:numPr>
        <w:ind w:left="142" w:hanging="142"/>
      </w:pPr>
      <w:r w:rsidRPr="00746B4F">
        <w:t>There is also support with transition between school</w:t>
      </w:r>
      <w:r w:rsidR="00973352" w:rsidRPr="00746B4F">
        <w:t>s</w:t>
      </w:r>
      <w:r w:rsidRPr="00746B4F">
        <w:t xml:space="preserve"> in the admissions code whereby looked after and previously looked after children have priority (criteria 1) when moving phases in education. </w:t>
      </w:r>
    </w:p>
    <w:p w14:paraId="62498ABF" w14:textId="77777777" w:rsidR="008A107B" w:rsidRPr="00746B4F" w:rsidRDefault="006F7FBD">
      <w:pPr>
        <w:spacing w:after="100" w:line="259" w:lineRule="auto"/>
        <w:ind w:left="0" w:firstLine="0"/>
      </w:pPr>
      <w:r w:rsidRPr="00746B4F">
        <w:rPr>
          <w:b/>
        </w:rPr>
        <w:t xml:space="preserve"> </w:t>
      </w:r>
    </w:p>
    <w:p w14:paraId="3A5C9CE0" w14:textId="77777777" w:rsidR="008A107B" w:rsidRPr="00746B4F" w:rsidRDefault="006F7FBD">
      <w:pPr>
        <w:pStyle w:val="Heading1"/>
        <w:ind w:left="230" w:right="1028" w:hanging="245"/>
      </w:pPr>
      <w:bookmarkStart w:id="5" w:name="_Toc95130886"/>
      <w:r w:rsidRPr="00746B4F">
        <w:lastRenderedPageBreak/>
        <w:t>Monitoring and Support arrangements</w:t>
      </w:r>
      <w:bookmarkEnd w:id="5"/>
      <w:r w:rsidRPr="00746B4F">
        <w:t xml:space="preserve"> </w:t>
      </w:r>
    </w:p>
    <w:p w14:paraId="0DFB0EE6" w14:textId="1E435AE1" w:rsidR="008A107B" w:rsidRPr="00746B4F" w:rsidRDefault="006F7FBD">
      <w:pPr>
        <w:ind w:left="-5"/>
      </w:pPr>
      <w:r w:rsidRPr="00746B4F">
        <w:t>This policy will be reviewed annually by</w:t>
      </w:r>
      <w:r w:rsidR="001F1038" w:rsidRPr="00746B4F">
        <w:t xml:space="preserve"> </w:t>
      </w:r>
      <w:r w:rsidR="00746B4F" w:rsidRPr="00746B4F">
        <w:t>Fox Wood School</w:t>
      </w:r>
      <w:r w:rsidRPr="00746B4F">
        <w:t xml:space="preserve">. At every review, it will be approved by the full governing board. </w:t>
      </w:r>
    </w:p>
    <w:p w14:paraId="73775901" w14:textId="47EF0E86" w:rsidR="008A107B" w:rsidRDefault="00746B4F">
      <w:pPr>
        <w:ind w:left="-5"/>
      </w:pPr>
      <w:r w:rsidRPr="00746B4F">
        <w:t>Fox Wood School</w:t>
      </w:r>
      <w:r w:rsidR="00881AD4" w:rsidRPr="00746B4F">
        <w:t xml:space="preserve"> </w:t>
      </w:r>
      <w:proofErr w:type="spellStart"/>
      <w:r w:rsidR="00881AD4" w:rsidRPr="00746B4F">
        <w:t>School</w:t>
      </w:r>
      <w:proofErr w:type="spellEnd"/>
      <w:r w:rsidR="00881AD4" w:rsidRPr="00746B4F">
        <w:t xml:space="preserve"> </w:t>
      </w:r>
      <w:r w:rsidR="006F7FBD" w:rsidRPr="00746B4F">
        <w:t>prides itself on being a truly inclusive school. Our standards demand that we do everything we can to include and encourage ALL students with a focus on pupil premium and SEND students. We have all had traini</w:t>
      </w:r>
      <w:r w:rsidR="007E38CF" w:rsidRPr="00746B4F">
        <w:t>ng from the Educational</w:t>
      </w:r>
      <w:r w:rsidR="006F7FBD" w:rsidRPr="00746B4F">
        <w:t xml:space="preserve"> Psychologists on attachment and trauma theory.</w:t>
      </w:r>
      <w:r w:rsidR="006F7FBD">
        <w:t xml:space="preserve"> </w:t>
      </w:r>
    </w:p>
    <w:p w14:paraId="449E7832" w14:textId="390D12E8" w:rsidR="00881AD4" w:rsidRDefault="006F7FBD" w:rsidP="00881AD4">
      <w:pPr>
        <w:spacing w:after="2" w:line="390" w:lineRule="auto"/>
        <w:ind w:left="345" w:right="-6" w:hanging="360"/>
      </w:pPr>
      <w:r>
        <w:t xml:space="preserve">The key methods of supporting students who are </w:t>
      </w:r>
      <w:r w:rsidR="00D041E3">
        <w:t>CI</w:t>
      </w:r>
      <w:r>
        <w:t>C or PLAC include</w:t>
      </w:r>
      <w:r w:rsidR="00881AD4">
        <w:t xml:space="preserve">: </w:t>
      </w:r>
    </w:p>
    <w:p w14:paraId="0E75E152" w14:textId="77777777" w:rsidR="00881AD4" w:rsidRDefault="006F7FBD" w:rsidP="00881AD4">
      <w:pPr>
        <w:numPr>
          <w:ilvl w:val="0"/>
          <w:numId w:val="5"/>
        </w:numPr>
        <w:spacing w:after="45" w:line="348" w:lineRule="auto"/>
        <w:ind w:left="360" w:right="-6" w:firstLine="0"/>
      </w:pPr>
      <w:r>
        <w:t xml:space="preserve">Regular </w:t>
      </w:r>
      <w:r w:rsidR="00881AD4">
        <w:t>PEP meetings (termly)</w:t>
      </w:r>
    </w:p>
    <w:p w14:paraId="5B51C162" w14:textId="77777777" w:rsidR="00881AD4" w:rsidRDefault="006F7FBD" w:rsidP="00881AD4">
      <w:pPr>
        <w:numPr>
          <w:ilvl w:val="0"/>
          <w:numId w:val="5"/>
        </w:numPr>
        <w:spacing w:after="45" w:line="348" w:lineRule="auto"/>
        <w:ind w:left="360" w:right="-6" w:firstLine="0"/>
      </w:pPr>
      <w:r>
        <w:t>Day-to</w:t>
      </w:r>
      <w:r w:rsidR="00881AD4">
        <w:t>-day monitoring and mentoring</w:t>
      </w:r>
    </w:p>
    <w:p w14:paraId="6A74A816" w14:textId="77777777" w:rsidR="00881AD4" w:rsidRDefault="00881AD4" w:rsidP="00881AD4">
      <w:pPr>
        <w:numPr>
          <w:ilvl w:val="0"/>
          <w:numId w:val="5"/>
        </w:numPr>
        <w:spacing w:after="45" w:line="348" w:lineRule="auto"/>
        <w:ind w:left="360" w:right="-6" w:firstLine="0"/>
      </w:pPr>
      <w:r>
        <w:t>Identification of a key worker</w:t>
      </w:r>
    </w:p>
    <w:p w14:paraId="18614BE1" w14:textId="77777777" w:rsidR="00881AD4" w:rsidRDefault="006F7FBD" w:rsidP="00881AD4">
      <w:pPr>
        <w:numPr>
          <w:ilvl w:val="0"/>
          <w:numId w:val="5"/>
        </w:numPr>
        <w:spacing w:after="45" w:line="348" w:lineRule="auto"/>
        <w:ind w:left="360" w:right="-6" w:firstLine="0"/>
      </w:pPr>
      <w:r>
        <w:t>Provision of tuition for catch-up</w:t>
      </w:r>
    </w:p>
    <w:p w14:paraId="67A8C230" w14:textId="77777777" w:rsidR="00881AD4" w:rsidRDefault="006F7FBD" w:rsidP="00881AD4">
      <w:pPr>
        <w:numPr>
          <w:ilvl w:val="0"/>
          <w:numId w:val="5"/>
        </w:numPr>
        <w:spacing w:after="45" w:line="348" w:lineRule="auto"/>
        <w:ind w:left="360" w:right="-6" w:firstLine="0"/>
      </w:pPr>
      <w:r>
        <w:t>Provision of IT equipment</w:t>
      </w:r>
    </w:p>
    <w:p w14:paraId="502EA844" w14:textId="77777777" w:rsidR="00881AD4" w:rsidRDefault="006F7FBD" w:rsidP="00881AD4">
      <w:pPr>
        <w:numPr>
          <w:ilvl w:val="0"/>
          <w:numId w:val="5"/>
        </w:numPr>
        <w:spacing w:after="45" w:line="348" w:lineRule="auto"/>
        <w:ind w:left="360" w:right="-6" w:firstLine="0"/>
      </w:pPr>
      <w:r>
        <w:t xml:space="preserve">Bus </w:t>
      </w:r>
      <w:r w:rsidR="001F1038">
        <w:t>p</w:t>
      </w:r>
      <w:r w:rsidR="00881AD4">
        <w:t>asses</w:t>
      </w:r>
    </w:p>
    <w:p w14:paraId="28FA2A12" w14:textId="77777777" w:rsidR="00881AD4" w:rsidRDefault="006F7FBD" w:rsidP="00881AD4">
      <w:pPr>
        <w:numPr>
          <w:ilvl w:val="0"/>
          <w:numId w:val="5"/>
        </w:numPr>
        <w:spacing w:after="45" w:line="348" w:lineRule="auto"/>
        <w:ind w:left="709" w:right="-6" w:hanging="349"/>
      </w:pPr>
      <w:r>
        <w:t>Subsidy (sometimes total) for educational visits with more opportunities for socialisation and building attachments with peers</w:t>
      </w:r>
      <w:r w:rsidR="001F1038">
        <w:t>.</w:t>
      </w:r>
    </w:p>
    <w:p w14:paraId="202CC790" w14:textId="77777777" w:rsidR="00881AD4" w:rsidRDefault="006F7FBD" w:rsidP="00881AD4">
      <w:pPr>
        <w:numPr>
          <w:ilvl w:val="0"/>
          <w:numId w:val="5"/>
        </w:numPr>
        <w:spacing w:after="45" w:line="348" w:lineRule="auto"/>
        <w:ind w:left="360" w:right="-6" w:firstLine="0"/>
      </w:pPr>
      <w:r>
        <w:t>Homework club</w:t>
      </w:r>
    </w:p>
    <w:p w14:paraId="70F09CAD" w14:textId="77777777" w:rsidR="00881AD4" w:rsidRDefault="006F7FBD" w:rsidP="00881AD4">
      <w:pPr>
        <w:numPr>
          <w:ilvl w:val="0"/>
          <w:numId w:val="5"/>
        </w:numPr>
        <w:spacing w:after="45" w:line="348" w:lineRule="auto"/>
        <w:ind w:left="360" w:right="-6" w:firstLine="0"/>
      </w:pPr>
      <w:r>
        <w:t xml:space="preserve">Breakfast Club </w:t>
      </w:r>
    </w:p>
    <w:p w14:paraId="59B78FFB" w14:textId="77777777" w:rsidR="008A107B" w:rsidRDefault="006F7FBD" w:rsidP="00881AD4">
      <w:pPr>
        <w:numPr>
          <w:ilvl w:val="0"/>
          <w:numId w:val="5"/>
        </w:numPr>
        <w:spacing w:after="45" w:line="348" w:lineRule="auto"/>
        <w:ind w:left="360" w:right="-6" w:firstLine="0"/>
      </w:pPr>
      <w:r>
        <w:t>CAMHS</w:t>
      </w:r>
      <w:r w:rsidR="001F1038">
        <w:t xml:space="preserve">/ </w:t>
      </w:r>
      <w:proofErr w:type="spellStart"/>
      <w:r w:rsidR="001F1038">
        <w:t>Barnados</w:t>
      </w:r>
      <w:proofErr w:type="spellEnd"/>
    </w:p>
    <w:p w14:paraId="721B8931" w14:textId="77777777" w:rsidR="00881AD4" w:rsidRDefault="006F7FBD" w:rsidP="00881AD4">
      <w:pPr>
        <w:numPr>
          <w:ilvl w:val="0"/>
          <w:numId w:val="5"/>
        </w:numPr>
        <w:spacing w:after="0" w:line="392" w:lineRule="auto"/>
        <w:ind w:left="360" w:right="-6" w:firstLine="0"/>
      </w:pPr>
      <w:r>
        <w:t xml:space="preserve">Listening Ear </w:t>
      </w:r>
    </w:p>
    <w:p w14:paraId="256B040E" w14:textId="77777777" w:rsidR="00881AD4" w:rsidRDefault="00881AD4" w:rsidP="00881AD4">
      <w:pPr>
        <w:numPr>
          <w:ilvl w:val="0"/>
          <w:numId w:val="5"/>
        </w:numPr>
        <w:spacing w:after="0" w:line="392" w:lineRule="auto"/>
        <w:ind w:left="360" w:right="-6" w:firstLine="0"/>
      </w:pPr>
      <w:r>
        <w:t>T</w:t>
      </w:r>
      <w:r w:rsidR="006F7FBD">
        <w:t>ogether for Adoption</w:t>
      </w:r>
    </w:p>
    <w:p w14:paraId="15874C41" w14:textId="77777777" w:rsidR="00881AD4" w:rsidRDefault="006F7FBD" w:rsidP="00881AD4">
      <w:pPr>
        <w:numPr>
          <w:ilvl w:val="0"/>
          <w:numId w:val="5"/>
        </w:numPr>
        <w:spacing w:after="0" w:line="392" w:lineRule="auto"/>
        <w:ind w:left="360" w:right="-6" w:firstLine="0"/>
      </w:pPr>
      <w:r>
        <w:t xml:space="preserve">Triple P parenting courses </w:t>
      </w:r>
    </w:p>
    <w:p w14:paraId="028511D0" w14:textId="77777777" w:rsidR="00881AD4" w:rsidRDefault="00881AD4" w:rsidP="00881AD4">
      <w:pPr>
        <w:numPr>
          <w:ilvl w:val="0"/>
          <w:numId w:val="5"/>
        </w:numPr>
        <w:spacing w:after="0" w:line="392" w:lineRule="auto"/>
        <w:ind w:left="360" w:right="-6" w:firstLine="0"/>
      </w:pPr>
      <w:r>
        <w:t>School nurse service</w:t>
      </w:r>
    </w:p>
    <w:p w14:paraId="460914E1" w14:textId="77777777" w:rsidR="008A107B" w:rsidRDefault="006F7FBD" w:rsidP="00881AD4">
      <w:pPr>
        <w:numPr>
          <w:ilvl w:val="0"/>
          <w:numId w:val="5"/>
        </w:numPr>
        <w:spacing w:after="0" w:line="392" w:lineRule="auto"/>
        <w:ind w:left="360" w:right="-6" w:firstLine="0"/>
      </w:pPr>
      <w:r>
        <w:t>S</w:t>
      </w:r>
      <w:r w:rsidR="001F1038">
        <w:t>trengths and Difficulties Questionnaires (S</w:t>
      </w:r>
      <w:r>
        <w:t>DQs</w:t>
      </w:r>
      <w:r w:rsidR="001F1038">
        <w:t>)</w:t>
      </w:r>
      <w:r>
        <w:t xml:space="preserve"> </w:t>
      </w:r>
    </w:p>
    <w:p w14:paraId="6572DE0B" w14:textId="77777777" w:rsidR="008A107B" w:rsidRDefault="006F7FBD" w:rsidP="00881AD4">
      <w:pPr>
        <w:numPr>
          <w:ilvl w:val="0"/>
          <w:numId w:val="5"/>
        </w:numPr>
        <w:ind w:right="-6" w:hanging="360"/>
      </w:pPr>
      <w:r>
        <w:t xml:space="preserve">In-house counselling (Mrs Tucker) </w:t>
      </w:r>
    </w:p>
    <w:p w14:paraId="02BD48D5" w14:textId="77777777" w:rsidR="00881AD4" w:rsidRDefault="006F7FBD" w:rsidP="00881AD4">
      <w:pPr>
        <w:numPr>
          <w:ilvl w:val="0"/>
          <w:numId w:val="5"/>
        </w:numPr>
        <w:spacing w:after="0" w:line="393" w:lineRule="auto"/>
        <w:ind w:right="-6" w:hanging="360"/>
      </w:pPr>
      <w:r>
        <w:t>Time out cards</w:t>
      </w:r>
    </w:p>
    <w:p w14:paraId="329FB805" w14:textId="77777777" w:rsidR="00881AD4" w:rsidRDefault="006F7FBD" w:rsidP="00881AD4">
      <w:pPr>
        <w:numPr>
          <w:ilvl w:val="0"/>
          <w:numId w:val="5"/>
        </w:numPr>
        <w:spacing w:after="0" w:line="393" w:lineRule="auto"/>
        <w:ind w:right="-6" w:hanging="360"/>
      </w:pPr>
      <w:r>
        <w:t xml:space="preserve">Cool-off space </w:t>
      </w:r>
    </w:p>
    <w:p w14:paraId="34636AD7" w14:textId="77777777" w:rsidR="00881AD4" w:rsidRDefault="006F7FBD" w:rsidP="00881AD4">
      <w:pPr>
        <w:numPr>
          <w:ilvl w:val="0"/>
          <w:numId w:val="5"/>
        </w:numPr>
        <w:spacing w:after="0" w:line="393" w:lineRule="auto"/>
        <w:ind w:right="-6" w:hanging="360"/>
      </w:pPr>
      <w:r>
        <w:t xml:space="preserve">Reasonable adjustments of sanctions </w:t>
      </w:r>
    </w:p>
    <w:p w14:paraId="65068E79" w14:textId="77777777" w:rsidR="00881AD4" w:rsidRDefault="00881AD4" w:rsidP="00881AD4">
      <w:pPr>
        <w:numPr>
          <w:ilvl w:val="0"/>
          <w:numId w:val="5"/>
        </w:numPr>
        <w:spacing w:after="0" w:line="393" w:lineRule="auto"/>
        <w:ind w:right="-6" w:hanging="360"/>
      </w:pPr>
      <w:r>
        <w:t>Promotion of rewards</w:t>
      </w:r>
    </w:p>
    <w:p w14:paraId="4794A607" w14:textId="77777777" w:rsidR="00881AD4" w:rsidRDefault="006F7FBD" w:rsidP="00881AD4">
      <w:pPr>
        <w:numPr>
          <w:ilvl w:val="0"/>
          <w:numId w:val="5"/>
        </w:numPr>
        <w:spacing w:after="0" w:line="393" w:lineRule="auto"/>
        <w:ind w:right="-6" w:hanging="360"/>
      </w:pPr>
      <w:r>
        <w:t xml:space="preserve">Membership of outside groups </w:t>
      </w:r>
      <w:r w:rsidR="00881AD4">
        <w:t>such as Stagecoach Drama School</w:t>
      </w:r>
    </w:p>
    <w:p w14:paraId="2CB22DDD" w14:textId="77777777" w:rsidR="00881AD4" w:rsidRDefault="006F7FBD" w:rsidP="00881AD4">
      <w:pPr>
        <w:numPr>
          <w:ilvl w:val="0"/>
          <w:numId w:val="5"/>
        </w:numPr>
        <w:spacing w:after="0" w:line="393" w:lineRule="auto"/>
        <w:ind w:right="-6" w:hanging="360"/>
      </w:pPr>
      <w:r>
        <w:t xml:space="preserve">Support </w:t>
      </w:r>
      <w:r w:rsidR="00881AD4">
        <w:t>from Local Authority’s SGO team</w:t>
      </w:r>
    </w:p>
    <w:p w14:paraId="4A965086" w14:textId="77777777" w:rsidR="00881AD4" w:rsidRDefault="006F7FBD" w:rsidP="00881AD4">
      <w:pPr>
        <w:numPr>
          <w:ilvl w:val="0"/>
          <w:numId w:val="5"/>
        </w:numPr>
        <w:spacing w:after="0" w:line="393" w:lineRule="auto"/>
        <w:ind w:right="-6" w:hanging="360"/>
      </w:pPr>
      <w:r>
        <w:t>Educatio</w:t>
      </w:r>
      <w:r w:rsidR="00881AD4">
        <w:t>n Psychology Service</w:t>
      </w:r>
    </w:p>
    <w:p w14:paraId="039C0B56" w14:textId="77777777" w:rsidR="008A107B" w:rsidRDefault="006F7FBD" w:rsidP="00881AD4">
      <w:pPr>
        <w:numPr>
          <w:ilvl w:val="0"/>
          <w:numId w:val="5"/>
        </w:numPr>
        <w:spacing w:after="0" w:line="393" w:lineRule="auto"/>
        <w:ind w:right="-6" w:hanging="360"/>
      </w:pPr>
      <w:r>
        <w:t xml:space="preserve">Virtual School </w:t>
      </w:r>
    </w:p>
    <w:p w14:paraId="146B8FE0" w14:textId="77777777" w:rsidR="008A107B" w:rsidRDefault="006F7FBD" w:rsidP="00881AD4">
      <w:pPr>
        <w:ind w:left="-5" w:right="-6"/>
      </w:pPr>
      <w:r>
        <w:t xml:space="preserve">School will work closely with </w:t>
      </w:r>
      <w:r w:rsidR="00881AD4">
        <w:t xml:space="preserve">Virtual School Education Officers, </w:t>
      </w:r>
      <w:r>
        <w:t xml:space="preserve">social workers and IROs to provide anything appropriate with pupil premium plus funding.  </w:t>
      </w:r>
    </w:p>
    <w:p w14:paraId="7D7B4F99" w14:textId="77777777" w:rsidR="008A107B" w:rsidRDefault="006F7FBD" w:rsidP="00881AD4">
      <w:pPr>
        <w:spacing w:after="102" w:line="259" w:lineRule="auto"/>
        <w:ind w:left="0" w:right="-6" w:firstLine="0"/>
      </w:pPr>
      <w:r>
        <w:t xml:space="preserve"> </w:t>
      </w:r>
    </w:p>
    <w:p w14:paraId="7EA9AEDE" w14:textId="77777777" w:rsidR="008A107B" w:rsidRDefault="006F7FBD">
      <w:pPr>
        <w:pStyle w:val="Heading1"/>
        <w:ind w:left="230" w:right="1028" w:hanging="245"/>
      </w:pPr>
      <w:bookmarkStart w:id="6" w:name="_Toc95130887"/>
      <w:r>
        <w:t>Links with other policies</w:t>
      </w:r>
      <w:bookmarkEnd w:id="6"/>
      <w:r>
        <w:t xml:space="preserve"> </w:t>
      </w:r>
    </w:p>
    <w:p w14:paraId="4EA67874" w14:textId="77777777" w:rsidR="008A107B" w:rsidRDefault="006F7FBD">
      <w:pPr>
        <w:ind w:left="-5"/>
      </w:pPr>
      <w:r>
        <w:t xml:space="preserve">This policy links to the following policies and procedures: </w:t>
      </w:r>
    </w:p>
    <w:p w14:paraId="6367D314" w14:textId="77777777" w:rsidR="008A107B" w:rsidRDefault="006F7FBD">
      <w:pPr>
        <w:ind w:left="-5"/>
      </w:pPr>
      <w:r>
        <w:rPr>
          <w:noProof/>
        </w:rPr>
        <w:drawing>
          <wp:inline distT="0" distB="0" distL="0" distR="0" wp14:anchorId="1FCAC45B" wp14:editId="40DB875A">
            <wp:extent cx="76200" cy="118872"/>
            <wp:effectExtent l="0" t="0" r="0" b="0"/>
            <wp:docPr id="6971" name="Picture 6971"/>
            <wp:cNvGraphicFramePr/>
            <a:graphic xmlns:a="http://schemas.openxmlformats.org/drawingml/2006/main">
              <a:graphicData uri="http://schemas.openxmlformats.org/drawingml/2006/picture">
                <pic:pic xmlns:pic="http://schemas.openxmlformats.org/drawingml/2006/picture">
                  <pic:nvPicPr>
                    <pic:cNvPr id="6971" name="Picture 6971"/>
                    <pic:cNvPicPr/>
                  </pic:nvPicPr>
                  <pic:blipFill>
                    <a:blip r:embed="rId49"/>
                    <a:stretch>
                      <a:fillRect/>
                    </a:stretch>
                  </pic:blipFill>
                  <pic:spPr>
                    <a:xfrm>
                      <a:off x="0" y="0"/>
                      <a:ext cx="76200" cy="118872"/>
                    </a:xfrm>
                    <a:prstGeom prst="rect">
                      <a:avLst/>
                    </a:prstGeom>
                  </pic:spPr>
                </pic:pic>
              </a:graphicData>
            </a:graphic>
          </wp:inline>
        </w:drawing>
      </w:r>
      <w:r>
        <w:t xml:space="preserve"> Behaviour </w:t>
      </w:r>
    </w:p>
    <w:p w14:paraId="21199769" w14:textId="1D5D438E" w:rsidR="008A107B" w:rsidRDefault="006F7FBD">
      <w:pPr>
        <w:ind w:left="-5"/>
      </w:pPr>
      <w:r>
        <w:rPr>
          <w:rFonts w:ascii="Calibri" w:eastAsia="Calibri" w:hAnsi="Calibri" w:cs="Calibri"/>
          <w:noProof/>
        </w:rPr>
        <w:lastRenderedPageBreak/>
        <mc:AlternateContent>
          <mc:Choice Requires="wpg">
            <w:drawing>
              <wp:inline distT="0" distB="0" distL="0" distR="0" wp14:anchorId="40E450F0" wp14:editId="1201E30D">
                <wp:extent cx="71628" cy="114300"/>
                <wp:effectExtent l="0" t="0" r="0" b="0"/>
                <wp:docPr id="5519" name="Group 5519"/>
                <wp:cNvGraphicFramePr/>
                <a:graphic xmlns:a="http://schemas.openxmlformats.org/drawingml/2006/main">
                  <a:graphicData uri="http://schemas.microsoft.com/office/word/2010/wordprocessingGroup">
                    <wpg:wgp>
                      <wpg:cNvGrpSpPr/>
                      <wpg:grpSpPr>
                        <a:xfrm>
                          <a:off x="0" y="0"/>
                          <a:ext cx="71628" cy="114300"/>
                          <a:chOff x="0" y="0"/>
                          <a:chExt cx="71628" cy="114300"/>
                        </a:xfrm>
                      </wpg:grpSpPr>
                      <pic:pic xmlns:pic="http://schemas.openxmlformats.org/drawingml/2006/picture">
                        <pic:nvPicPr>
                          <pic:cNvPr id="6972" name="Picture 6972"/>
                          <pic:cNvPicPr/>
                        </pic:nvPicPr>
                        <pic:blipFill>
                          <a:blip r:embed="rId50"/>
                          <a:stretch>
                            <a:fillRect/>
                          </a:stretch>
                        </pic:blipFill>
                        <pic:spPr>
                          <a:xfrm>
                            <a:off x="-3809" y="-3809"/>
                            <a:ext cx="76200" cy="118872"/>
                          </a:xfrm>
                          <a:prstGeom prst="rect">
                            <a:avLst/>
                          </a:prstGeom>
                        </pic:spPr>
                      </pic:pic>
                      <pic:pic xmlns:pic="http://schemas.openxmlformats.org/drawingml/2006/picture">
                        <pic:nvPicPr>
                          <pic:cNvPr id="642" name="Picture 642"/>
                          <pic:cNvPicPr/>
                        </pic:nvPicPr>
                        <pic:blipFill>
                          <a:blip r:embed="rId16"/>
                          <a:stretch>
                            <a:fillRect/>
                          </a:stretch>
                        </pic:blipFill>
                        <pic:spPr>
                          <a:xfrm>
                            <a:off x="13716" y="113538"/>
                            <a:ext cx="6096" cy="762"/>
                          </a:xfrm>
                          <a:prstGeom prst="rect">
                            <a:avLst/>
                          </a:prstGeom>
                        </pic:spPr>
                      </pic:pic>
                    </wpg:wgp>
                  </a:graphicData>
                </a:graphic>
              </wp:inline>
            </w:drawing>
          </mc:Choice>
          <mc:Fallback>
            <w:pict>
              <v:group w14:anchorId="47D3895C" id="Group 5519" o:spid="_x0000_s1026" style="width:5.65pt;height:9pt;mso-position-horizontal-relative:char;mso-position-vertical-relative:line" coordsize="71628,1143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">
                <v:shape id="Picture 6972" o:spid="_x0000_s1027" type="#_x0000_t75" style="position:absolute;left:-3809;top:-3809;width:76200;height:1188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3x3HGAAAA3QAAAA8AAABkcnMvZG93bnJldi54bWxEj0FrAjEUhO+F/ofwCr0Uzephq1ujVEFo&#10;rRdXvT82r9mlm5dlEzX21xuh0OMwM98ws0W0rThT7xvHCkbDDARx5XTDRsFhvx5MQPiArLF1TAqu&#10;5GExf3yYYaHdhXd0LoMRCcK+QAV1CF0hpa9qsuiHriNO3rfrLYYkeyN1j5cEt60cZ1kuLTacFmrs&#10;aFVT9VOerIJjXC6N+/zdfMWrNaOtf8nLzUmp56f4/gYiUAz/4b/2h1aQT1/HcH+TnoCc3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fHccYAAADdAAAADwAAAAAAAAAAAAAA&#10;AACfAgAAZHJzL2Rvd25yZXYueG1sUEsFBgAAAAAEAAQA9wAAAJIDAAAAAA==&#10;">
                  <v:imagedata r:id="rId51" o:title=""/>
                </v:shape>
                <v:shape id="Picture 642" o:spid="_x0000_s1028" type="#_x0000_t75" style="position:absolute;left:13716;top:113538;width:6096;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IHovEAAAA3AAAAA8AAABkcnMvZG93bnJldi54bWxEj0FrwkAUhO8F/8PyhF5ENwaRkmYVlQq9&#10;iZoivb1mX5Ng9m3Y3Wr8964g9DjMzDdMvuxNKy7kfGNZwXSSgCAurW64UlAct+M3ED4ga2wtk4Ib&#10;eVguBi85ZtpeeU+XQ6hEhLDPUEEdQpdJ6cuaDPqJ7Yij92udwRClq6R2eI1w08o0SebSYMNxocaO&#10;NjWV58OfUUCn3bfG/axwRfeTjrb2a/3BU6Veh/3qHUSgPvyHn+1PrWA+S+FxJh4Bubg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jIHovEAAAA3AAAAA8AAAAAAAAAAAAAAAAA&#10;nwIAAGRycy9kb3ducmV2LnhtbFBLBQYAAAAABAAEAPcAAACQAwAAAAA=&#10;">
                  <v:imagedata r:id="rId18" o:title=""/>
                </v:shape>
                <w10:anchorlock/>
              </v:group>
            </w:pict>
          </mc:Fallback>
        </mc:AlternateContent>
      </w:r>
      <w:r>
        <w:t xml:space="preserve"> Child </w:t>
      </w:r>
      <w:r w:rsidR="00746B4F">
        <w:t>P</w:t>
      </w:r>
      <w:r>
        <w:t xml:space="preserve">rotection and safeguarding </w:t>
      </w:r>
    </w:p>
    <w:p w14:paraId="6DD25542" w14:textId="77777777" w:rsidR="008A107B" w:rsidRDefault="006F7FBD">
      <w:pPr>
        <w:ind w:left="-5"/>
      </w:pPr>
      <w:r>
        <w:rPr>
          <w:noProof/>
        </w:rPr>
        <w:drawing>
          <wp:inline distT="0" distB="0" distL="0" distR="0" wp14:anchorId="6D7037B8" wp14:editId="0516916C">
            <wp:extent cx="76200" cy="115824"/>
            <wp:effectExtent l="0" t="0" r="0" b="0"/>
            <wp:docPr id="6973" name="Picture 6973"/>
            <wp:cNvGraphicFramePr/>
            <a:graphic xmlns:a="http://schemas.openxmlformats.org/drawingml/2006/main">
              <a:graphicData uri="http://schemas.openxmlformats.org/drawingml/2006/picture">
                <pic:pic xmlns:pic="http://schemas.openxmlformats.org/drawingml/2006/picture">
                  <pic:nvPicPr>
                    <pic:cNvPr id="6973" name="Picture 6973"/>
                    <pic:cNvPicPr/>
                  </pic:nvPicPr>
                  <pic:blipFill>
                    <a:blip r:embed="rId52"/>
                    <a:stretch>
                      <a:fillRect/>
                    </a:stretch>
                  </pic:blipFill>
                  <pic:spPr>
                    <a:xfrm>
                      <a:off x="0" y="0"/>
                      <a:ext cx="76200" cy="115824"/>
                    </a:xfrm>
                    <a:prstGeom prst="rect">
                      <a:avLst/>
                    </a:prstGeom>
                  </pic:spPr>
                </pic:pic>
              </a:graphicData>
            </a:graphic>
          </wp:inline>
        </w:drawing>
      </w:r>
      <w:r>
        <w:t xml:space="preserve"> Exclusions </w:t>
      </w:r>
    </w:p>
    <w:p w14:paraId="391DB512" w14:textId="77777777" w:rsidR="008A107B" w:rsidRDefault="006F7FBD">
      <w:pPr>
        <w:ind w:left="-5"/>
      </w:pPr>
      <w:r>
        <w:rPr>
          <w:rFonts w:ascii="Calibri" w:eastAsia="Calibri" w:hAnsi="Calibri" w:cs="Calibri"/>
          <w:noProof/>
        </w:rPr>
        <mc:AlternateContent>
          <mc:Choice Requires="wpg">
            <w:drawing>
              <wp:inline distT="0" distB="0" distL="0" distR="0" wp14:anchorId="4DD58E36" wp14:editId="14BD8D61">
                <wp:extent cx="71628" cy="114300"/>
                <wp:effectExtent l="0" t="0" r="0" b="0"/>
                <wp:docPr id="5521" name="Group 5521"/>
                <wp:cNvGraphicFramePr/>
                <a:graphic xmlns:a="http://schemas.openxmlformats.org/drawingml/2006/main">
                  <a:graphicData uri="http://schemas.microsoft.com/office/word/2010/wordprocessingGroup">
                    <wpg:wgp>
                      <wpg:cNvGrpSpPr/>
                      <wpg:grpSpPr>
                        <a:xfrm>
                          <a:off x="0" y="0"/>
                          <a:ext cx="71628" cy="114300"/>
                          <a:chOff x="0" y="0"/>
                          <a:chExt cx="71628" cy="114300"/>
                        </a:xfrm>
                      </wpg:grpSpPr>
                      <pic:pic xmlns:pic="http://schemas.openxmlformats.org/drawingml/2006/picture">
                        <pic:nvPicPr>
                          <pic:cNvPr id="6974" name="Picture 6974"/>
                          <pic:cNvPicPr/>
                        </pic:nvPicPr>
                        <pic:blipFill>
                          <a:blip r:embed="rId53"/>
                          <a:stretch>
                            <a:fillRect/>
                          </a:stretch>
                        </pic:blipFill>
                        <pic:spPr>
                          <a:xfrm>
                            <a:off x="-2793" y="-4317"/>
                            <a:ext cx="76200" cy="118872"/>
                          </a:xfrm>
                          <a:prstGeom prst="rect">
                            <a:avLst/>
                          </a:prstGeom>
                        </pic:spPr>
                      </pic:pic>
                      <pic:pic xmlns:pic="http://schemas.openxmlformats.org/drawingml/2006/picture">
                        <pic:nvPicPr>
                          <pic:cNvPr id="650" name="Picture 650"/>
                          <pic:cNvPicPr/>
                        </pic:nvPicPr>
                        <pic:blipFill>
                          <a:blip r:embed="rId16"/>
                          <a:stretch>
                            <a:fillRect/>
                          </a:stretch>
                        </pic:blipFill>
                        <pic:spPr>
                          <a:xfrm>
                            <a:off x="13716" y="113538"/>
                            <a:ext cx="6096" cy="762"/>
                          </a:xfrm>
                          <a:prstGeom prst="rect">
                            <a:avLst/>
                          </a:prstGeom>
                        </pic:spPr>
                      </pic:pic>
                    </wpg:wgp>
                  </a:graphicData>
                </a:graphic>
              </wp:inline>
            </w:drawing>
          </mc:Choice>
          <mc:Fallback>
            <w:pict>
              <v:group w14:anchorId="1D933D67" id="Group 5521" o:spid="_x0000_s1026" style="width:5.65pt;height:9pt;mso-position-horizontal-relative:char;mso-position-vertical-relative:line" coordsize="71628,1143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">
                <v:shape id="Picture 6974" o:spid="_x0000_s1027" type="#_x0000_t75" style="position:absolute;left:-2793;top:-4317;width:76200;height:1188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9p99PFAAAA3QAAAA8AAABkcnMvZG93bnJldi54bWxEj0tvwjAQhO+V+h+sReJWHBDPgEFVpUKO&#10;5XHhtsRLHBGvQ2xI+u/rSpV6HM3MN5rVprOVeFLjS8cKhoMEBHHudMmFgtPx820OwgdkjZVjUvBN&#10;Hjbr15cVptq1vKfnIRQiQtinqMCEUKdS+tyQRT9wNXH0rq6xGKJsCqkbbCPcVnKUJFNpseS4YLCm&#10;D0P57fCwCrbjU3Y/TkaZpsvOm/OuxXD/Uqrf696XIAJ14T/81860guliNobfN/EJyPU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affTxQAAAN0AAAAPAAAAAAAAAAAAAAAA&#10;AJ8CAABkcnMvZG93bnJldi54bWxQSwUGAAAAAAQABAD3AAAAkQMAAAAA&#10;">
                  <v:imagedata r:id="rId54" o:title=""/>
                </v:shape>
                <v:shape id="Picture 650" o:spid="_x0000_s1028" type="#_x0000_t75" style="position:absolute;left:13716;top:113538;width:6096;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Ps7rBAAAA3AAAAA8AAABkcnMvZG93bnJldi54bWxET02LwjAQvQv+hzCCF1lTxRWpRnEXBW+i&#10;Vpa9zTZjW2wmJYla/705LHh8vO/FqjW1uJPzlWUFo2ECgji3uuJCQXbafsxA+ICssbZMCp7kYbXs&#10;dhaYavvgA92PoRAxhH2KCsoQmlRKn5dk0A9tQxy5i3UGQ4SukNrhI4abWo6TZCoNVhwbSmzou6T8&#10;erwZBfSz/9V4mGQua/7Gg609f214pFS/167nIAK14S3+d++0gulnnB/PxCMgl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KPs7rBAAAA3AAAAA8AAAAAAAAAAAAAAAAAnwIA&#10;AGRycy9kb3ducmV2LnhtbFBLBQYAAAAABAAEAPcAAACNAwAAAAA=&#10;">
                  <v:imagedata r:id="rId18" o:title=""/>
                </v:shape>
                <w10:anchorlock/>
              </v:group>
            </w:pict>
          </mc:Fallback>
        </mc:AlternateContent>
      </w:r>
      <w:r>
        <w:t xml:space="preserve"> SEN </w:t>
      </w:r>
    </w:p>
    <w:p w14:paraId="43B84330" w14:textId="77777777" w:rsidR="008A107B" w:rsidRDefault="006F7FBD">
      <w:pPr>
        <w:ind w:left="-5"/>
      </w:pPr>
      <w:r>
        <w:rPr>
          <w:noProof/>
        </w:rPr>
        <w:drawing>
          <wp:inline distT="0" distB="0" distL="0" distR="0" wp14:anchorId="46E57AF5" wp14:editId="6CAAF619">
            <wp:extent cx="76200" cy="118872"/>
            <wp:effectExtent l="0" t="0" r="0" b="0"/>
            <wp:docPr id="6975" name="Picture 6975"/>
            <wp:cNvGraphicFramePr/>
            <a:graphic xmlns:a="http://schemas.openxmlformats.org/drawingml/2006/main">
              <a:graphicData uri="http://schemas.openxmlformats.org/drawingml/2006/picture">
                <pic:pic xmlns:pic="http://schemas.openxmlformats.org/drawingml/2006/picture">
                  <pic:nvPicPr>
                    <pic:cNvPr id="6975" name="Picture 6975"/>
                    <pic:cNvPicPr/>
                  </pic:nvPicPr>
                  <pic:blipFill>
                    <a:blip r:embed="rId26"/>
                    <a:stretch>
                      <a:fillRect/>
                    </a:stretch>
                  </pic:blipFill>
                  <pic:spPr>
                    <a:xfrm>
                      <a:off x="0" y="0"/>
                      <a:ext cx="76200" cy="118872"/>
                    </a:xfrm>
                    <a:prstGeom prst="rect">
                      <a:avLst/>
                    </a:prstGeom>
                  </pic:spPr>
                </pic:pic>
              </a:graphicData>
            </a:graphic>
          </wp:inline>
        </w:drawing>
      </w:r>
      <w:r>
        <w:t xml:space="preserve"> Supporting pupils with medical needs </w:t>
      </w:r>
    </w:p>
    <w:p w14:paraId="0EF66580" w14:textId="77777777" w:rsidR="008A107B" w:rsidRDefault="006F7FBD">
      <w:pPr>
        <w:ind w:left="-5"/>
      </w:pPr>
      <w:r>
        <w:rPr>
          <w:rFonts w:ascii="Calibri" w:eastAsia="Calibri" w:hAnsi="Calibri" w:cs="Calibri"/>
          <w:noProof/>
        </w:rPr>
        <mc:AlternateContent>
          <mc:Choice Requires="wpg">
            <w:drawing>
              <wp:inline distT="0" distB="0" distL="0" distR="0" wp14:anchorId="75B008E7" wp14:editId="7D526E71">
                <wp:extent cx="71628" cy="114300"/>
                <wp:effectExtent l="0" t="0" r="0" b="0"/>
                <wp:docPr id="5523" name="Group 5523"/>
                <wp:cNvGraphicFramePr/>
                <a:graphic xmlns:a="http://schemas.openxmlformats.org/drawingml/2006/main">
                  <a:graphicData uri="http://schemas.microsoft.com/office/word/2010/wordprocessingGroup">
                    <wpg:wgp>
                      <wpg:cNvGrpSpPr/>
                      <wpg:grpSpPr>
                        <a:xfrm>
                          <a:off x="0" y="0"/>
                          <a:ext cx="71628" cy="114300"/>
                          <a:chOff x="0" y="0"/>
                          <a:chExt cx="71628" cy="114300"/>
                        </a:xfrm>
                      </wpg:grpSpPr>
                      <pic:pic xmlns:pic="http://schemas.openxmlformats.org/drawingml/2006/picture">
                        <pic:nvPicPr>
                          <pic:cNvPr id="6976" name="Picture 6976"/>
                          <pic:cNvPicPr/>
                        </pic:nvPicPr>
                        <pic:blipFill>
                          <a:blip r:embed="rId23"/>
                          <a:stretch>
                            <a:fillRect/>
                          </a:stretch>
                        </pic:blipFill>
                        <pic:spPr>
                          <a:xfrm>
                            <a:off x="-3809" y="-2793"/>
                            <a:ext cx="76200" cy="115824"/>
                          </a:xfrm>
                          <a:prstGeom prst="rect">
                            <a:avLst/>
                          </a:prstGeom>
                        </pic:spPr>
                      </pic:pic>
                      <pic:pic xmlns:pic="http://schemas.openxmlformats.org/drawingml/2006/picture">
                        <pic:nvPicPr>
                          <pic:cNvPr id="658" name="Picture 658"/>
                          <pic:cNvPicPr/>
                        </pic:nvPicPr>
                        <pic:blipFill>
                          <a:blip r:embed="rId16"/>
                          <a:stretch>
                            <a:fillRect/>
                          </a:stretch>
                        </pic:blipFill>
                        <pic:spPr>
                          <a:xfrm>
                            <a:off x="13716" y="113538"/>
                            <a:ext cx="6096" cy="762"/>
                          </a:xfrm>
                          <a:prstGeom prst="rect">
                            <a:avLst/>
                          </a:prstGeom>
                        </pic:spPr>
                      </pic:pic>
                    </wpg:wgp>
                  </a:graphicData>
                </a:graphic>
              </wp:inline>
            </w:drawing>
          </mc:Choice>
          <mc:Fallback>
            <w:pict>
              <v:group w14:anchorId="533F3843" id="Group 5523" o:spid="_x0000_s1026" style="width:5.65pt;height:9pt;mso-position-horizontal-relative:char;mso-position-vertical-relative:line" coordsize="71628,1143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">
                <v:shape id="Picture 6976" o:spid="_x0000_s1027" type="#_x0000_t75" style="position:absolute;left:-3809;top:-2793;width:76200;height:1158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puhfFAAAA3QAAAA8AAABkcnMvZG93bnJldi54bWxEj0FrwkAUhO+C/2F5Qm/NxlKipq4ihbb2&#10;ptHSHh/ZZxLMvg3ZbVz/fVcoeBxm5htmuQ6mFQP1rrGsYJqkIIhLqxuuFBwPb49zEM4ja2wtk4Ir&#10;OVivxqMl5tpeeE9D4SsRIexyVFB73+VSurImgy6xHXH0TrY36KPsK6l7vES4aeVTmmbSYMNxocaO&#10;Xmsqz8WvURBo9/mdfZ3Q/AT7/FG874b0XCn1MAmbFxCegr+H/9tbrSBbzDK4vYlPQK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M6boXxQAAAN0AAAAPAAAAAAAAAAAAAAAA&#10;AJ8CAABkcnMvZG93bnJldi54bWxQSwUGAAAAAAQABAD3AAAAkQMAAAAA&#10;">
                  <v:imagedata r:id="rId24" o:title=""/>
                </v:shape>
                <v:shape id="Picture 658" o:spid="_x0000_s1028" type="#_x0000_t75" style="position:absolute;left:13716;top:113538;width:6096;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5v7zBAAAA3AAAAA8AAABkcnMvZG93bnJldi54bWxET02LwjAQvQv+hzCCF1lTxRWpRnEXBW+i&#10;Vpa9zTZjW2wmJYla/705LHh8vO/FqjW1uJPzlWUFo2ECgji3uuJCQXbafsxA+ICssbZMCp7kYbXs&#10;dhaYavvgA92PoRAxhH2KCsoQmlRKn5dk0A9tQxy5i3UGQ4SukNrhI4abWo6TZCoNVhwbSmzou6T8&#10;erwZBfSz/9V4mGQua/7Gg609f214pFS/167nIAK14S3+d++0gulnXBvPxCMgl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z5v7zBAAAA3AAAAA8AAAAAAAAAAAAAAAAAnwIA&#10;AGRycy9kb3ducmV2LnhtbFBLBQYAAAAABAAEAPcAAACNAwAAAAA=&#10;">
                  <v:imagedata r:id="rId18" o:title=""/>
                </v:shape>
                <w10:anchorlock/>
              </v:group>
            </w:pict>
          </mc:Fallback>
        </mc:AlternateContent>
      </w:r>
      <w:r>
        <w:t xml:space="preserve"> Admissions Code </w:t>
      </w:r>
    </w:p>
    <w:p w14:paraId="1DA0A9E8" w14:textId="77777777" w:rsidR="008A107B" w:rsidRDefault="006F7FBD">
      <w:pPr>
        <w:ind w:left="-5"/>
      </w:pPr>
      <w:r>
        <w:rPr>
          <w:noProof/>
        </w:rPr>
        <w:drawing>
          <wp:inline distT="0" distB="0" distL="0" distR="0" wp14:anchorId="5E63CDE0" wp14:editId="35DDE8B6">
            <wp:extent cx="76200" cy="118872"/>
            <wp:effectExtent l="0" t="0" r="0" b="0"/>
            <wp:docPr id="6977" name="Picture 6977"/>
            <wp:cNvGraphicFramePr/>
            <a:graphic xmlns:a="http://schemas.openxmlformats.org/drawingml/2006/main">
              <a:graphicData uri="http://schemas.openxmlformats.org/drawingml/2006/picture">
                <pic:pic xmlns:pic="http://schemas.openxmlformats.org/drawingml/2006/picture">
                  <pic:nvPicPr>
                    <pic:cNvPr id="6977" name="Picture 6977"/>
                    <pic:cNvPicPr/>
                  </pic:nvPicPr>
                  <pic:blipFill>
                    <a:blip r:embed="rId22"/>
                    <a:stretch>
                      <a:fillRect/>
                    </a:stretch>
                  </pic:blipFill>
                  <pic:spPr>
                    <a:xfrm>
                      <a:off x="0" y="0"/>
                      <a:ext cx="76200" cy="118872"/>
                    </a:xfrm>
                    <a:prstGeom prst="rect">
                      <a:avLst/>
                    </a:prstGeom>
                  </pic:spPr>
                </pic:pic>
              </a:graphicData>
            </a:graphic>
          </wp:inline>
        </w:drawing>
      </w:r>
      <w:r>
        <w:t xml:space="preserve"> Pupil Premium Policy </w:t>
      </w:r>
    </w:p>
    <w:p w14:paraId="37A2EAEB" w14:textId="77777777" w:rsidR="008A107B" w:rsidRDefault="006F7FBD">
      <w:pPr>
        <w:spacing w:after="158" w:line="259" w:lineRule="auto"/>
        <w:ind w:left="0" w:firstLine="0"/>
      </w:pPr>
      <w:r>
        <w:t xml:space="preserve"> </w:t>
      </w:r>
    </w:p>
    <w:p w14:paraId="001B17B6" w14:textId="77777777" w:rsidR="008A107B" w:rsidRDefault="006F7FBD">
      <w:pPr>
        <w:spacing w:after="0" w:line="259" w:lineRule="auto"/>
        <w:ind w:left="0" w:firstLine="0"/>
      </w:pPr>
      <w:r>
        <w:rPr>
          <w:sz w:val="28"/>
        </w:rPr>
        <w:t xml:space="preserve"> </w:t>
      </w:r>
    </w:p>
    <w:sectPr w:rsidR="008A107B">
      <w:footerReference w:type="even" r:id="rId55"/>
      <w:footerReference w:type="default" r:id="rId56"/>
      <w:footerReference w:type="first" r:id="rId57"/>
      <w:pgSz w:w="11904" w:h="16840"/>
      <w:pgMar w:top="608" w:right="1137" w:bottom="34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A4E4F" w14:textId="77777777" w:rsidR="001A7471" w:rsidRDefault="001A7471">
      <w:pPr>
        <w:spacing w:after="0" w:line="240" w:lineRule="auto"/>
      </w:pPr>
      <w:r>
        <w:separator/>
      </w:r>
    </w:p>
  </w:endnote>
  <w:endnote w:type="continuationSeparator" w:id="0">
    <w:p w14:paraId="40BD664E" w14:textId="77777777" w:rsidR="001A7471" w:rsidRDefault="001A7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580E" w14:textId="77777777" w:rsidR="008A107B" w:rsidRDefault="006F7FBD">
    <w:pPr>
      <w:spacing w:after="107" w:line="259" w:lineRule="auto"/>
      <w:ind w:lef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0939FBD" wp14:editId="3A63CCE2">
              <wp:simplePos x="0" y="0"/>
              <wp:positionH relativeFrom="page">
                <wp:posOffset>720090</wp:posOffset>
              </wp:positionH>
              <wp:positionV relativeFrom="page">
                <wp:posOffset>10053065</wp:posOffset>
              </wp:positionV>
              <wp:extent cx="6211062" cy="12193"/>
              <wp:effectExtent l="0" t="0" r="0" b="0"/>
              <wp:wrapSquare wrapText="bothSides"/>
              <wp:docPr id="7007" name="Group 7007"/>
              <wp:cNvGraphicFramePr/>
              <a:graphic xmlns:a="http://schemas.openxmlformats.org/drawingml/2006/main">
                <a:graphicData uri="http://schemas.microsoft.com/office/word/2010/wordprocessingGroup">
                  <wpg:wgp>
                    <wpg:cNvGrpSpPr/>
                    <wpg:grpSpPr>
                      <a:xfrm>
                        <a:off x="0" y="0"/>
                        <a:ext cx="6211062" cy="12193"/>
                        <a:chOff x="0" y="0"/>
                        <a:chExt cx="6211062" cy="12193"/>
                      </a:xfrm>
                    </wpg:grpSpPr>
                    <wps:wsp>
                      <wps:cNvPr id="7391" name="Shape 7391"/>
                      <wps:cNvSpPr/>
                      <wps:spPr>
                        <a:xfrm>
                          <a:off x="0" y="0"/>
                          <a:ext cx="4062984" cy="12192"/>
                        </a:xfrm>
                        <a:custGeom>
                          <a:avLst/>
                          <a:gdLst/>
                          <a:ahLst/>
                          <a:cxnLst/>
                          <a:rect l="0" t="0" r="0" b="0"/>
                          <a:pathLst>
                            <a:path w="4062984" h="12192">
                              <a:moveTo>
                                <a:pt x="0" y="0"/>
                              </a:moveTo>
                              <a:lnTo>
                                <a:pt x="4062984" y="0"/>
                              </a:lnTo>
                              <a:lnTo>
                                <a:pt x="4062984"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7392" name="Shape 7392"/>
                      <wps:cNvSpPr/>
                      <wps:spPr>
                        <a:xfrm>
                          <a:off x="4062984" y="1"/>
                          <a:ext cx="2148078" cy="12192"/>
                        </a:xfrm>
                        <a:custGeom>
                          <a:avLst/>
                          <a:gdLst/>
                          <a:ahLst/>
                          <a:cxnLst/>
                          <a:rect l="0" t="0" r="0" b="0"/>
                          <a:pathLst>
                            <a:path w="2148078" h="12192">
                              <a:moveTo>
                                <a:pt x="0" y="0"/>
                              </a:moveTo>
                              <a:lnTo>
                                <a:pt x="2148078" y="0"/>
                              </a:lnTo>
                              <a:lnTo>
                                <a:pt x="2148078"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w:pict>
            <v:group w14:anchorId="078A41E6" id="Group 7007" o:spid="_x0000_s1026" style="position:absolute;margin-left:56.7pt;margin-top:791.6pt;width:489.05pt;height:.95pt;z-index:251658240;mso-position-horizontal-relative:page;mso-position-vertical-relative:page" coordsize="6211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">
              <v:shape id="Shape 7391" o:spid="_x0000_s1027" style="position:absolute;width:40629;height:121;visibility:visible;mso-wrap-style:square;v-text-anchor:top" coordsize="406298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20IcQA&#10;AADdAAAADwAAAGRycy9kb3ducmV2LnhtbESPQWvCQBSE7wX/w/KEXopubKFqdBURBG+1qXh+Zp9J&#10;NPs2ZNds/PduodDjMDPfMMt1b2rRUesqywom4wQEcW51xYWC489uNAPhPLLG2jIpeJCD9WrwssRU&#10;28Df1GW+EBHCLkUFpfdNKqXLSzLoxrYhjt7FtgZ9lG0hdYshwk0t35PkUxqsOC6U2NC2pPyW3Y0C&#10;P50d6zcZ+vn55LgL18M2+wpKvQ77zQKEp97/h//ae61g+jGfwO+b+ATk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tCHEAAAA3QAAAA8AAAAAAAAAAAAAAAAAmAIAAGRycy9k&#10;b3ducmV2LnhtbFBLBQYAAAAABAAEAPUAAACJAwAAAAA=&#10;" path="m,l4062984,r,12192l,12192,,e" fillcolor="#ff1f64" stroked="f" strokeweight="0">
                <v:stroke miterlimit="83231f" joinstyle="miter"/>
                <v:path arrowok="t" textboxrect="0,0,4062984,12192"/>
              </v:shape>
              <v:shape id="Shape 7392" o:spid="_x0000_s1028" style="position:absolute;left:40629;width:21481;height:121;visibility:visible;mso-wrap-style:square;v-text-anchor:top" coordsize="214807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DYZcYA&#10;AADdAAAADwAAAGRycy9kb3ducmV2LnhtbESP3WrCQBSE7wu+w3IE7+rGCK1GV7EWoSBU/HmAQ/aY&#10;BLNnw+4aU5++KwheDjPzDTNfdqYWLTlfWVYwGiYgiHOrKy4UnI6b9wkIH5A11pZJwR95WC56b3PM&#10;tL3xntpDKESEsM9QQRlCk0np85IM+qFtiKN3ts5giNIVUju8RbipZZokH9JgxXGhxIbWJeWXw9Uo&#10;SFu/Pe3W9/1x8+2Lr/v2d+rSq1KDfreagQjUhVf42f7RCj7H0xQeb+IT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9DYZcYAAADdAAAADwAAAAAAAAAAAAAAAACYAgAAZHJz&#10;L2Rvd25yZXYueG1sUEsFBgAAAAAEAAQA9QAAAIsDAAAAAA==&#10;" path="m,l2148078,r,12192l,12192,,e" fillcolor="#ff1f64" stroked="f" strokeweight="0">
                <v:stroke miterlimit="83231f" joinstyle="miter"/>
                <v:path arrowok="t" textboxrect="0,0,2148078,12192"/>
              </v:shape>
              <w10:wrap type="square" anchorx="page" anchory="page"/>
            </v:group>
          </w:pict>
        </mc:Fallback>
      </mc:AlternateContent>
    </w:r>
    <w:r>
      <w:rPr>
        <w:color w:val="7F7F7F"/>
        <w:sz w:val="16"/>
      </w:rPr>
      <w:t xml:space="preserve"> </w:t>
    </w:r>
    <w:r>
      <w:rPr>
        <w:color w:val="7F7F7F"/>
        <w:sz w:val="16"/>
      </w:rPr>
      <w:tab/>
    </w:r>
    <w:r>
      <w:rPr>
        <w:color w:val="BFBFBF"/>
        <w:sz w:val="17"/>
      </w:rPr>
      <w:t xml:space="preserve"> </w:t>
    </w:r>
  </w:p>
  <w:p w14:paraId="15F6F6C4" w14:textId="77777777" w:rsidR="008A107B" w:rsidRDefault="006F7FBD">
    <w:pPr>
      <w:spacing w:after="0" w:line="259" w:lineRule="auto"/>
      <w:ind w:left="0" w:firstLine="0"/>
    </w:pPr>
    <w:r>
      <w:rPr>
        <w:sz w:val="16"/>
      </w:rPr>
      <w:t>Page</w:t>
    </w:r>
    <w:r>
      <w:rPr>
        <w:b/>
        <w:color w:val="7F7F7F"/>
        <w:sz w:val="16"/>
      </w:rPr>
      <w:t xml:space="preserve"> </w:t>
    </w:r>
    <w:r>
      <w:rPr>
        <w:b/>
        <w:color w:val="FF1F64"/>
        <w:sz w:val="16"/>
      </w:rPr>
      <w:t>|</w:t>
    </w:r>
    <w:r>
      <w:rPr>
        <w:color w:val="7F7F7F"/>
        <w:sz w:val="16"/>
      </w:rPr>
      <w:t xml:space="preserve"> </w:t>
    </w:r>
    <w:r>
      <w:fldChar w:fldCharType="begin"/>
    </w:r>
    <w:r>
      <w:instrText xml:space="preserve"> PAGE   \* MERGEFORMAT </w:instrText>
    </w:r>
    <w:r>
      <w:fldChar w:fldCharType="separate"/>
    </w:r>
    <w:r>
      <w:rPr>
        <w:sz w:val="16"/>
      </w:rPr>
      <w:t>2</w:t>
    </w:r>
    <w:r>
      <w:rPr>
        <w:sz w:val="16"/>
      </w:rPr>
      <w:fldChar w:fldCharType="end"/>
    </w:r>
    <w:r>
      <w:rPr>
        <w:color w:val="7F7F7F"/>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54AE" w14:textId="77777777" w:rsidR="008A107B" w:rsidRDefault="006F7FBD">
    <w:pPr>
      <w:spacing w:after="107" w:line="259" w:lineRule="auto"/>
      <w:ind w:left="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1B7CEEC" wp14:editId="238A0A5B">
              <wp:simplePos x="0" y="0"/>
              <wp:positionH relativeFrom="page">
                <wp:posOffset>720090</wp:posOffset>
              </wp:positionH>
              <wp:positionV relativeFrom="page">
                <wp:posOffset>10053065</wp:posOffset>
              </wp:positionV>
              <wp:extent cx="6211062" cy="12193"/>
              <wp:effectExtent l="0" t="0" r="0" b="0"/>
              <wp:wrapSquare wrapText="bothSides"/>
              <wp:docPr id="6988" name="Group 6988"/>
              <wp:cNvGraphicFramePr/>
              <a:graphic xmlns:a="http://schemas.openxmlformats.org/drawingml/2006/main">
                <a:graphicData uri="http://schemas.microsoft.com/office/word/2010/wordprocessingGroup">
                  <wpg:wgp>
                    <wpg:cNvGrpSpPr/>
                    <wpg:grpSpPr>
                      <a:xfrm>
                        <a:off x="0" y="0"/>
                        <a:ext cx="6211062" cy="12193"/>
                        <a:chOff x="0" y="0"/>
                        <a:chExt cx="6211062" cy="12193"/>
                      </a:xfrm>
                    </wpg:grpSpPr>
                    <wps:wsp>
                      <wps:cNvPr id="7387" name="Shape 7387"/>
                      <wps:cNvSpPr/>
                      <wps:spPr>
                        <a:xfrm>
                          <a:off x="0" y="0"/>
                          <a:ext cx="4062984" cy="12192"/>
                        </a:xfrm>
                        <a:custGeom>
                          <a:avLst/>
                          <a:gdLst/>
                          <a:ahLst/>
                          <a:cxnLst/>
                          <a:rect l="0" t="0" r="0" b="0"/>
                          <a:pathLst>
                            <a:path w="4062984" h="12192">
                              <a:moveTo>
                                <a:pt x="0" y="0"/>
                              </a:moveTo>
                              <a:lnTo>
                                <a:pt x="4062984" y="0"/>
                              </a:lnTo>
                              <a:lnTo>
                                <a:pt x="4062984"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7388" name="Shape 7388"/>
                      <wps:cNvSpPr/>
                      <wps:spPr>
                        <a:xfrm>
                          <a:off x="4062984" y="1"/>
                          <a:ext cx="2148078" cy="12192"/>
                        </a:xfrm>
                        <a:custGeom>
                          <a:avLst/>
                          <a:gdLst/>
                          <a:ahLst/>
                          <a:cxnLst/>
                          <a:rect l="0" t="0" r="0" b="0"/>
                          <a:pathLst>
                            <a:path w="2148078" h="12192">
                              <a:moveTo>
                                <a:pt x="0" y="0"/>
                              </a:moveTo>
                              <a:lnTo>
                                <a:pt x="2148078" y="0"/>
                              </a:lnTo>
                              <a:lnTo>
                                <a:pt x="2148078"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w:pict>
            <v:group w14:anchorId="47634460" id="Group 6988" o:spid="_x0000_s1026" style="position:absolute;margin-left:56.7pt;margin-top:791.6pt;width:489.05pt;height:.95pt;z-index:251659264;mso-position-horizontal-relative:page;mso-position-vertical-relative:page" coordsize="6211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">
              <v:shape id="Shape 7387" o:spid="_x0000_s1027" style="position:absolute;width:40629;height:121;visibility:visible;mso-wrap-style:square;v-text-anchor:top" coordsize="406298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EfE8UA&#10;AADdAAAADwAAAGRycy9kb3ducmV2LnhtbESPQWvCQBSE7wX/w/IEL0U3WmhidBURCr21TcXzM/tM&#10;otm3IbvNpv++Wyj0OMzMN8x2P5pWDNS7xrKC5SIBQVxa3XCl4PT5Ms9AOI+ssbVMCr7JwX43edhi&#10;rm3gDxoKX4kIYZejgtr7LpfSlTUZdAvbEUfvanuDPsq+krrHEOGmlaskeZYGG44LNXZ0rKm8F19G&#10;gU+zU/sow7i+nB0P4fZ+LN6CUrPpeNiA8DT6//Bf+1UrSJ+yFH7fxCc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sR8TxQAAAN0AAAAPAAAAAAAAAAAAAAAAAJgCAABkcnMv&#10;ZG93bnJldi54bWxQSwUGAAAAAAQABAD1AAAAigMAAAAA&#10;" path="m,l4062984,r,12192l,12192,,e" fillcolor="#ff1f64" stroked="f" strokeweight="0">
                <v:stroke miterlimit="83231f" joinstyle="miter"/>
                <v:path arrowok="t" textboxrect="0,0,4062984,12192"/>
              </v:shape>
              <v:shape id="Shape 7388" o:spid="_x0000_s1028" style="position:absolute;left:40629;width:21481;height:121;visibility:visible;mso-wrap-style:square;v-text-anchor:top" coordsize="214807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5UsMA&#10;AADdAAAADwAAAGRycy9kb3ducmV2LnhtbERPy4rCMBTdD/gP4QruxtQKM1qN4gNBEEZ8fMClubbF&#10;5qYksVa/frIYmOXhvOfLztSiJecrywpGwwQEcW51xYWC62X3OQHhA7LG2jIpeJGH5aL3McdM2yef&#10;qD2HQsQQ9hkqKENoMil9XpJBP7QNceRu1hkMEbpCaofPGG5qmSbJlzRYcWwosaFNSfn9/DAK0tYf&#10;rsfN+3TZbX2xfh9+pi59KDXod6sZiEBd+Bf/ufdawfd4EufGN/EJ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5UsMAAADdAAAADwAAAAAAAAAAAAAAAACYAgAAZHJzL2Rv&#10;d25yZXYueG1sUEsFBgAAAAAEAAQA9QAAAIgDAAAAAA==&#10;" path="m,l2148078,r,12192l,12192,,e" fillcolor="#ff1f64" stroked="f" strokeweight="0">
                <v:stroke miterlimit="83231f" joinstyle="miter"/>
                <v:path arrowok="t" textboxrect="0,0,2148078,12192"/>
              </v:shape>
              <w10:wrap type="square" anchorx="page" anchory="page"/>
            </v:group>
          </w:pict>
        </mc:Fallback>
      </mc:AlternateContent>
    </w:r>
    <w:r>
      <w:rPr>
        <w:color w:val="7F7F7F"/>
        <w:sz w:val="16"/>
      </w:rPr>
      <w:t xml:space="preserve"> </w:t>
    </w:r>
    <w:r>
      <w:rPr>
        <w:color w:val="7F7F7F"/>
        <w:sz w:val="16"/>
      </w:rPr>
      <w:tab/>
    </w:r>
    <w:r>
      <w:rPr>
        <w:color w:val="BFBFBF"/>
        <w:sz w:val="17"/>
      </w:rPr>
      <w:t xml:space="preserve"> </w:t>
    </w:r>
  </w:p>
  <w:p w14:paraId="71F97A43" w14:textId="77777777" w:rsidR="008A107B" w:rsidRDefault="006F7FBD">
    <w:pPr>
      <w:spacing w:after="0" w:line="259" w:lineRule="auto"/>
      <w:ind w:left="0" w:firstLine="0"/>
    </w:pPr>
    <w:r>
      <w:rPr>
        <w:sz w:val="16"/>
      </w:rPr>
      <w:t>Page</w:t>
    </w:r>
    <w:r>
      <w:rPr>
        <w:b/>
        <w:color w:val="7F7F7F"/>
        <w:sz w:val="16"/>
      </w:rPr>
      <w:t xml:space="preserve"> </w:t>
    </w:r>
    <w:r>
      <w:rPr>
        <w:b/>
        <w:color w:val="FF1F64"/>
        <w:sz w:val="16"/>
      </w:rPr>
      <w:t>|</w:t>
    </w:r>
    <w:r>
      <w:rPr>
        <w:color w:val="7F7F7F"/>
        <w:sz w:val="16"/>
      </w:rPr>
      <w:t xml:space="preserve"> </w:t>
    </w:r>
    <w:r>
      <w:fldChar w:fldCharType="begin"/>
    </w:r>
    <w:r>
      <w:instrText xml:space="preserve"> PAGE   \* MERGEFORMAT </w:instrText>
    </w:r>
    <w:r>
      <w:fldChar w:fldCharType="separate"/>
    </w:r>
    <w:r w:rsidR="00D041E3" w:rsidRPr="00D041E3">
      <w:rPr>
        <w:noProof/>
        <w:sz w:val="16"/>
      </w:rPr>
      <w:t>7</w:t>
    </w:r>
    <w:r>
      <w:rPr>
        <w:sz w:val="16"/>
      </w:rPr>
      <w:fldChar w:fldCharType="end"/>
    </w:r>
    <w:r>
      <w:rPr>
        <w:color w:val="7F7F7F"/>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CC9B6" w14:textId="77777777" w:rsidR="008A107B" w:rsidRDefault="008A107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55BE5" w14:textId="77777777" w:rsidR="001A7471" w:rsidRDefault="001A7471">
      <w:pPr>
        <w:spacing w:after="0" w:line="240" w:lineRule="auto"/>
      </w:pPr>
      <w:r>
        <w:separator/>
      </w:r>
    </w:p>
  </w:footnote>
  <w:footnote w:type="continuationSeparator" w:id="0">
    <w:p w14:paraId="310574D7" w14:textId="77777777" w:rsidR="001A7471" w:rsidRDefault="001A7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9pt;visibility:visible;mso-wrap-style:square" o:bullet="t">
        <v:imagedata r:id="rId1" o:title=""/>
      </v:shape>
    </w:pict>
  </w:numPicBullet>
  <w:numPicBullet w:numPicBulletId="1">
    <w:pict>
      <v:shape id="_x0000_i1027" type="#_x0000_t75" style="width:6pt;height:9.75pt;visibility:visible;mso-wrap-style:square" o:bullet="t">
        <v:imagedata r:id="rId2" o:title=""/>
      </v:shape>
    </w:pict>
  </w:numPicBullet>
  <w:abstractNum w:abstractNumId="0" w15:restartNumberingAfterBreak="0">
    <w:nsid w:val="0C8A3568"/>
    <w:multiLevelType w:val="hybridMultilevel"/>
    <w:tmpl w:val="45B20E8A"/>
    <w:lvl w:ilvl="0" w:tplc="3B28E9EE">
      <w:start w:val="1"/>
      <w:numFmt w:val="bullet"/>
      <w:lvlText w:val="o"/>
      <w:lvlJc w:val="left"/>
      <w:pPr>
        <w:ind w:left="11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EFD67826">
      <w:start w:val="1"/>
      <w:numFmt w:val="bullet"/>
      <w:lvlText w:val="o"/>
      <w:lvlJc w:val="left"/>
      <w:pPr>
        <w:ind w:left="18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6E02510">
      <w:start w:val="1"/>
      <w:numFmt w:val="bullet"/>
      <w:lvlText w:val="▪"/>
      <w:lvlJc w:val="left"/>
      <w:pPr>
        <w:ind w:left="25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FA2BC72">
      <w:start w:val="1"/>
      <w:numFmt w:val="bullet"/>
      <w:lvlText w:val="•"/>
      <w:lvlJc w:val="left"/>
      <w:pPr>
        <w:ind w:left="32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3D65F60">
      <w:start w:val="1"/>
      <w:numFmt w:val="bullet"/>
      <w:lvlText w:val="o"/>
      <w:lvlJc w:val="left"/>
      <w:pPr>
        <w:ind w:left="39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6185D2E">
      <w:start w:val="1"/>
      <w:numFmt w:val="bullet"/>
      <w:lvlText w:val="▪"/>
      <w:lvlJc w:val="left"/>
      <w:pPr>
        <w:ind w:left="47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702F1FA">
      <w:start w:val="1"/>
      <w:numFmt w:val="bullet"/>
      <w:lvlText w:val="•"/>
      <w:lvlJc w:val="left"/>
      <w:pPr>
        <w:ind w:left="54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D32EEEE">
      <w:start w:val="1"/>
      <w:numFmt w:val="bullet"/>
      <w:lvlText w:val="o"/>
      <w:lvlJc w:val="left"/>
      <w:pPr>
        <w:ind w:left="61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B6C9DAE">
      <w:start w:val="1"/>
      <w:numFmt w:val="bullet"/>
      <w:lvlText w:val="▪"/>
      <w:lvlJc w:val="left"/>
      <w:pPr>
        <w:ind w:left="68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2832F3"/>
    <w:multiLevelType w:val="hybridMultilevel"/>
    <w:tmpl w:val="AEBAC54E"/>
    <w:lvl w:ilvl="0" w:tplc="D94A9FD4">
      <w:start w:val="1"/>
      <w:numFmt w:val="bullet"/>
      <w:lvlText w:val=""/>
      <w:lvlPicBulletId w:val="1"/>
      <w:lvlJc w:val="left"/>
      <w:pPr>
        <w:tabs>
          <w:tab w:val="num" w:pos="720"/>
        </w:tabs>
        <w:ind w:left="720" w:hanging="360"/>
      </w:pPr>
      <w:rPr>
        <w:rFonts w:ascii="Symbol" w:hAnsi="Symbol" w:hint="default"/>
      </w:rPr>
    </w:lvl>
    <w:lvl w:ilvl="1" w:tplc="363864D8" w:tentative="1">
      <w:start w:val="1"/>
      <w:numFmt w:val="bullet"/>
      <w:lvlText w:val=""/>
      <w:lvlJc w:val="left"/>
      <w:pPr>
        <w:tabs>
          <w:tab w:val="num" w:pos="1440"/>
        </w:tabs>
        <w:ind w:left="1440" w:hanging="360"/>
      </w:pPr>
      <w:rPr>
        <w:rFonts w:ascii="Symbol" w:hAnsi="Symbol" w:hint="default"/>
      </w:rPr>
    </w:lvl>
    <w:lvl w:ilvl="2" w:tplc="530E9D64" w:tentative="1">
      <w:start w:val="1"/>
      <w:numFmt w:val="bullet"/>
      <w:lvlText w:val=""/>
      <w:lvlJc w:val="left"/>
      <w:pPr>
        <w:tabs>
          <w:tab w:val="num" w:pos="2160"/>
        </w:tabs>
        <w:ind w:left="2160" w:hanging="360"/>
      </w:pPr>
      <w:rPr>
        <w:rFonts w:ascii="Symbol" w:hAnsi="Symbol" w:hint="default"/>
      </w:rPr>
    </w:lvl>
    <w:lvl w:ilvl="3" w:tplc="6E6CBEC6" w:tentative="1">
      <w:start w:val="1"/>
      <w:numFmt w:val="bullet"/>
      <w:lvlText w:val=""/>
      <w:lvlJc w:val="left"/>
      <w:pPr>
        <w:tabs>
          <w:tab w:val="num" w:pos="2880"/>
        </w:tabs>
        <w:ind w:left="2880" w:hanging="360"/>
      </w:pPr>
      <w:rPr>
        <w:rFonts w:ascii="Symbol" w:hAnsi="Symbol" w:hint="default"/>
      </w:rPr>
    </w:lvl>
    <w:lvl w:ilvl="4" w:tplc="25C08A14" w:tentative="1">
      <w:start w:val="1"/>
      <w:numFmt w:val="bullet"/>
      <w:lvlText w:val=""/>
      <w:lvlJc w:val="left"/>
      <w:pPr>
        <w:tabs>
          <w:tab w:val="num" w:pos="3600"/>
        </w:tabs>
        <w:ind w:left="3600" w:hanging="360"/>
      </w:pPr>
      <w:rPr>
        <w:rFonts w:ascii="Symbol" w:hAnsi="Symbol" w:hint="default"/>
      </w:rPr>
    </w:lvl>
    <w:lvl w:ilvl="5" w:tplc="BE56A384" w:tentative="1">
      <w:start w:val="1"/>
      <w:numFmt w:val="bullet"/>
      <w:lvlText w:val=""/>
      <w:lvlJc w:val="left"/>
      <w:pPr>
        <w:tabs>
          <w:tab w:val="num" w:pos="4320"/>
        </w:tabs>
        <w:ind w:left="4320" w:hanging="360"/>
      </w:pPr>
      <w:rPr>
        <w:rFonts w:ascii="Symbol" w:hAnsi="Symbol" w:hint="default"/>
      </w:rPr>
    </w:lvl>
    <w:lvl w:ilvl="6" w:tplc="A9C2E518" w:tentative="1">
      <w:start w:val="1"/>
      <w:numFmt w:val="bullet"/>
      <w:lvlText w:val=""/>
      <w:lvlJc w:val="left"/>
      <w:pPr>
        <w:tabs>
          <w:tab w:val="num" w:pos="5040"/>
        </w:tabs>
        <w:ind w:left="5040" w:hanging="360"/>
      </w:pPr>
      <w:rPr>
        <w:rFonts w:ascii="Symbol" w:hAnsi="Symbol" w:hint="default"/>
      </w:rPr>
    </w:lvl>
    <w:lvl w:ilvl="7" w:tplc="81ECA1CE" w:tentative="1">
      <w:start w:val="1"/>
      <w:numFmt w:val="bullet"/>
      <w:lvlText w:val=""/>
      <w:lvlJc w:val="left"/>
      <w:pPr>
        <w:tabs>
          <w:tab w:val="num" w:pos="5760"/>
        </w:tabs>
        <w:ind w:left="5760" w:hanging="360"/>
      </w:pPr>
      <w:rPr>
        <w:rFonts w:ascii="Symbol" w:hAnsi="Symbol" w:hint="default"/>
      </w:rPr>
    </w:lvl>
    <w:lvl w:ilvl="8" w:tplc="05E47C0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9A202B7"/>
    <w:multiLevelType w:val="hybridMultilevel"/>
    <w:tmpl w:val="8856D486"/>
    <w:lvl w:ilvl="0" w:tplc="B406F394">
      <w:start w:val="1"/>
      <w:numFmt w:val="bullet"/>
      <w:lvlText w:val=""/>
      <w:lvlPicBulletId w:val="1"/>
      <w:lvlJc w:val="left"/>
      <w:pPr>
        <w:tabs>
          <w:tab w:val="num" w:pos="720"/>
        </w:tabs>
        <w:ind w:left="720" w:hanging="360"/>
      </w:pPr>
      <w:rPr>
        <w:rFonts w:ascii="Symbol" w:hAnsi="Symbol" w:hint="default"/>
      </w:rPr>
    </w:lvl>
    <w:lvl w:ilvl="1" w:tplc="3878C81A" w:tentative="1">
      <w:start w:val="1"/>
      <w:numFmt w:val="bullet"/>
      <w:lvlText w:val=""/>
      <w:lvlJc w:val="left"/>
      <w:pPr>
        <w:tabs>
          <w:tab w:val="num" w:pos="1440"/>
        </w:tabs>
        <w:ind w:left="1440" w:hanging="360"/>
      </w:pPr>
      <w:rPr>
        <w:rFonts w:ascii="Symbol" w:hAnsi="Symbol" w:hint="default"/>
      </w:rPr>
    </w:lvl>
    <w:lvl w:ilvl="2" w:tplc="26D4E62C" w:tentative="1">
      <w:start w:val="1"/>
      <w:numFmt w:val="bullet"/>
      <w:lvlText w:val=""/>
      <w:lvlJc w:val="left"/>
      <w:pPr>
        <w:tabs>
          <w:tab w:val="num" w:pos="2160"/>
        </w:tabs>
        <w:ind w:left="2160" w:hanging="360"/>
      </w:pPr>
      <w:rPr>
        <w:rFonts w:ascii="Symbol" w:hAnsi="Symbol" w:hint="default"/>
      </w:rPr>
    </w:lvl>
    <w:lvl w:ilvl="3" w:tplc="ECBED526" w:tentative="1">
      <w:start w:val="1"/>
      <w:numFmt w:val="bullet"/>
      <w:lvlText w:val=""/>
      <w:lvlJc w:val="left"/>
      <w:pPr>
        <w:tabs>
          <w:tab w:val="num" w:pos="2880"/>
        </w:tabs>
        <w:ind w:left="2880" w:hanging="360"/>
      </w:pPr>
      <w:rPr>
        <w:rFonts w:ascii="Symbol" w:hAnsi="Symbol" w:hint="default"/>
      </w:rPr>
    </w:lvl>
    <w:lvl w:ilvl="4" w:tplc="AE7A1BAA" w:tentative="1">
      <w:start w:val="1"/>
      <w:numFmt w:val="bullet"/>
      <w:lvlText w:val=""/>
      <w:lvlJc w:val="left"/>
      <w:pPr>
        <w:tabs>
          <w:tab w:val="num" w:pos="3600"/>
        </w:tabs>
        <w:ind w:left="3600" w:hanging="360"/>
      </w:pPr>
      <w:rPr>
        <w:rFonts w:ascii="Symbol" w:hAnsi="Symbol" w:hint="default"/>
      </w:rPr>
    </w:lvl>
    <w:lvl w:ilvl="5" w:tplc="AED23B24" w:tentative="1">
      <w:start w:val="1"/>
      <w:numFmt w:val="bullet"/>
      <w:lvlText w:val=""/>
      <w:lvlJc w:val="left"/>
      <w:pPr>
        <w:tabs>
          <w:tab w:val="num" w:pos="4320"/>
        </w:tabs>
        <w:ind w:left="4320" w:hanging="360"/>
      </w:pPr>
      <w:rPr>
        <w:rFonts w:ascii="Symbol" w:hAnsi="Symbol" w:hint="default"/>
      </w:rPr>
    </w:lvl>
    <w:lvl w:ilvl="6" w:tplc="328A3E68" w:tentative="1">
      <w:start w:val="1"/>
      <w:numFmt w:val="bullet"/>
      <w:lvlText w:val=""/>
      <w:lvlJc w:val="left"/>
      <w:pPr>
        <w:tabs>
          <w:tab w:val="num" w:pos="5040"/>
        </w:tabs>
        <w:ind w:left="5040" w:hanging="360"/>
      </w:pPr>
      <w:rPr>
        <w:rFonts w:ascii="Symbol" w:hAnsi="Symbol" w:hint="default"/>
      </w:rPr>
    </w:lvl>
    <w:lvl w:ilvl="7" w:tplc="7B1A3014" w:tentative="1">
      <w:start w:val="1"/>
      <w:numFmt w:val="bullet"/>
      <w:lvlText w:val=""/>
      <w:lvlJc w:val="left"/>
      <w:pPr>
        <w:tabs>
          <w:tab w:val="num" w:pos="5760"/>
        </w:tabs>
        <w:ind w:left="5760" w:hanging="360"/>
      </w:pPr>
      <w:rPr>
        <w:rFonts w:ascii="Symbol" w:hAnsi="Symbol" w:hint="default"/>
      </w:rPr>
    </w:lvl>
    <w:lvl w:ilvl="8" w:tplc="B6D21DB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89D0517"/>
    <w:multiLevelType w:val="hybridMultilevel"/>
    <w:tmpl w:val="EE20F206"/>
    <w:lvl w:ilvl="0" w:tplc="6680A9AC">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D5E09828">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F3A6A1E">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3FCC232">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46EAB1E">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03231FC">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68071D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472D9C2">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61EF4BE">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CA51BC4"/>
    <w:multiLevelType w:val="hybridMultilevel"/>
    <w:tmpl w:val="D49612C6"/>
    <w:lvl w:ilvl="0" w:tplc="8AC87AC2">
      <w:start w:val="1"/>
      <w:numFmt w:val="bullet"/>
      <w:lvlText w:val="o"/>
      <w:lvlJc w:val="left"/>
      <w:pPr>
        <w:ind w:left="11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FC6A27E0">
      <w:start w:val="1"/>
      <w:numFmt w:val="bullet"/>
      <w:lvlText w:val="o"/>
      <w:lvlJc w:val="left"/>
      <w:pPr>
        <w:ind w:left="18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72E5A6A">
      <w:start w:val="1"/>
      <w:numFmt w:val="bullet"/>
      <w:lvlText w:val="▪"/>
      <w:lvlJc w:val="left"/>
      <w:pPr>
        <w:ind w:left="25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41E0342">
      <w:start w:val="1"/>
      <w:numFmt w:val="bullet"/>
      <w:lvlText w:val="•"/>
      <w:lvlJc w:val="left"/>
      <w:pPr>
        <w:ind w:left="32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0481570">
      <w:start w:val="1"/>
      <w:numFmt w:val="bullet"/>
      <w:lvlText w:val="o"/>
      <w:lvlJc w:val="left"/>
      <w:pPr>
        <w:ind w:left="39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F285E76">
      <w:start w:val="1"/>
      <w:numFmt w:val="bullet"/>
      <w:lvlText w:val="▪"/>
      <w:lvlJc w:val="left"/>
      <w:pPr>
        <w:ind w:left="47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FDE823A">
      <w:start w:val="1"/>
      <w:numFmt w:val="bullet"/>
      <w:lvlText w:val="•"/>
      <w:lvlJc w:val="left"/>
      <w:pPr>
        <w:ind w:left="54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D52FB72">
      <w:start w:val="1"/>
      <w:numFmt w:val="bullet"/>
      <w:lvlText w:val="o"/>
      <w:lvlJc w:val="left"/>
      <w:pPr>
        <w:ind w:left="61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3B0AE66">
      <w:start w:val="1"/>
      <w:numFmt w:val="bullet"/>
      <w:lvlText w:val="▪"/>
      <w:lvlJc w:val="left"/>
      <w:pPr>
        <w:ind w:left="68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DD51ED"/>
    <w:multiLevelType w:val="hybridMultilevel"/>
    <w:tmpl w:val="5B7AB20C"/>
    <w:lvl w:ilvl="0" w:tplc="FF52987A">
      <w:start w:val="1"/>
      <w:numFmt w:val="bullet"/>
      <w:lvlText w:val="o"/>
      <w:lvlJc w:val="left"/>
      <w:pPr>
        <w:ind w:left="11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FE406346">
      <w:start w:val="1"/>
      <w:numFmt w:val="bullet"/>
      <w:lvlText w:val="o"/>
      <w:lvlJc w:val="left"/>
      <w:pPr>
        <w:ind w:left="18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1F646FE">
      <w:start w:val="1"/>
      <w:numFmt w:val="bullet"/>
      <w:lvlText w:val="▪"/>
      <w:lvlJc w:val="left"/>
      <w:pPr>
        <w:ind w:left="25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B904C02">
      <w:start w:val="1"/>
      <w:numFmt w:val="bullet"/>
      <w:lvlText w:val="•"/>
      <w:lvlJc w:val="left"/>
      <w:pPr>
        <w:ind w:left="32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D9C305A">
      <w:start w:val="1"/>
      <w:numFmt w:val="bullet"/>
      <w:lvlText w:val="o"/>
      <w:lvlJc w:val="left"/>
      <w:pPr>
        <w:ind w:left="39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594F770">
      <w:start w:val="1"/>
      <w:numFmt w:val="bullet"/>
      <w:lvlText w:val="▪"/>
      <w:lvlJc w:val="left"/>
      <w:pPr>
        <w:ind w:left="47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D2C1C82">
      <w:start w:val="1"/>
      <w:numFmt w:val="bullet"/>
      <w:lvlText w:val="•"/>
      <w:lvlJc w:val="left"/>
      <w:pPr>
        <w:ind w:left="54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3A61A0C">
      <w:start w:val="1"/>
      <w:numFmt w:val="bullet"/>
      <w:lvlText w:val="o"/>
      <w:lvlJc w:val="left"/>
      <w:pPr>
        <w:ind w:left="61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77E6AAA">
      <w:start w:val="1"/>
      <w:numFmt w:val="bullet"/>
      <w:lvlText w:val="▪"/>
      <w:lvlJc w:val="left"/>
      <w:pPr>
        <w:ind w:left="68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3175B57"/>
    <w:multiLevelType w:val="hybridMultilevel"/>
    <w:tmpl w:val="AF5CD09C"/>
    <w:lvl w:ilvl="0" w:tplc="AA225744">
      <w:start w:val="1"/>
      <w:numFmt w:val="bullet"/>
      <w:lvlText w:val=""/>
      <w:lvlPicBulletId w:val="0"/>
      <w:lvlJc w:val="left"/>
      <w:pPr>
        <w:tabs>
          <w:tab w:val="num" w:pos="720"/>
        </w:tabs>
        <w:ind w:left="720" w:hanging="360"/>
      </w:pPr>
      <w:rPr>
        <w:rFonts w:ascii="Symbol" w:hAnsi="Symbol" w:hint="default"/>
      </w:rPr>
    </w:lvl>
    <w:lvl w:ilvl="1" w:tplc="28E673F0" w:tentative="1">
      <w:start w:val="1"/>
      <w:numFmt w:val="bullet"/>
      <w:lvlText w:val=""/>
      <w:lvlJc w:val="left"/>
      <w:pPr>
        <w:tabs>
          <w:tab w:val="num" w:pos="1440"/>
        </w:tabs>
        <w:ind w:left="1440" w:hanging="360"/>
      </w:pPr>
      <w:rPr>
        <w:rFonts w:ascii="Symbol" w:hAnsi="Symbol" w:hint="default"/>
      </w:rPr>
    </w:lvl>
    <w:lvl w:ilvl="2" w:tplc="174AC9CC" w:tentative="1">
      <w:start w:val="1"/>
      <w:numFmt w:val="bullet"/>
      <w:lvlText w:val=""/>
      <w:lvlJc w:val="left"/>
      <w:pPr>
        <w:tabs>
          <w:tab w:val="num" w:pos="2160"/>
        </w:tabs>
        <w:ind w:left="2160" w:hanging="360"/>
      </w:pPr>
      <w:rPr>
        <w:rFonts w:ascii="Symbol" w:hAnsi="Symbol" w:hint="default"/>
      </w:rPr>
    </w:lvl>
    <w:lvl w:ilvl="3" w:tplc="2E8032E2" w:tentative="1">
      <w:start w:val="1"/>
      <w:numFmt w:val="bullet"/>
      <w:lvlText w:val=""/>
      <w:lvlJc w:val="left"/>
      <w:pPr>
        <w:tabs>
          <w:tab w:val="num" w:pos="2880"/>
        </w:tabs>
        <w:ind w:left="2880" w:hanging="360"/>
      </w:pPr>
      <w:rPr>
        <w:rFonts w:ascii="Symbol" w:hAnsi="Symbol" w:hint="default"/>
      </w:rPr>
    </w:lvl>
    <w:lvl w:ilvl="4" w:tplc="8116CF76" w:tentative="1">
      <w:start w:val="1"/>
      <w:numFmt w:val="bullet"/>
      <w:lvlText w:val=""/>
      <w:lvlJc w:val="left"/>
      <w:pPr>
        <w:tabs>
          <w:tab w:val="num" w:pos="3600"/>
        </w:tabs>
        <w:ind w:left="3600" w:hanging="360"/>
      </w:pPr>
      <w:rPr>
        <w:rFonts w:ascii="Symbol" w:hAnsi="Symbol" w:hint="default"/>
      </w:rPr>
    </w:lvl>
    <w:lvl w:ilvl="5" w:tplc="751C380E" w:tentative="1">
      <w:start w:val="1"/>
      <w:numFmt w:val="bullet"/>
      <w:lvlText w:val=""/>
      <w:lvlJc w:val="left"/>
      <w:pPr>
        <w:tabs>
          <w:tab w:val="num" w:pos="4320"/>
        </w:tabs>
        <w:ind w:left="4320" w:hanging="360"/>
      </w:pPr>
      <w:rPr>
        <w:rFonts w:ascii="Symbol" w:hAnsi="Symbol" w:hint="default"/>
      </w:rPr>
    </w:lvl>
    <w:lvl w:ilvl="6" w:tplc="D900959A" w:tentative="1">
      <w:start w:val="1"/>
      <w:numFmt w:val="bullet"/>
      <w:lvlText w:val=""/>
      <w:lvlJc w:val="left"/>
      <w:pPr>
        <w:tabs>
          <w:tab w:val="num" w:pos="5040"/>
        </w:tabs>
        <w:ind w:left="5040" w:hanging="360"/>
      </w:pPr>
      <w:rPr>
        <w:rFonts w:ascii="Symbol" w:hAnsi="Symbol" w:hint="default"/>
      </w:rPr>
    </w:lvl>
    <w:lvl w:ilvl="7" w:tplc="D870F9C2" w:tentative="1">
      <w:start w:val="1"/>
      <w:numFmt w:val="bullet"/>
      <w:lvlText w:val=""/>
      <w:lvlJc w:val="left"/>
      <w:pPr>
        <w:tabs>
          <w:tab w:val="num" w:pos="5760"/>
        </w:tabs>
        <w:ind w:left="5760" w:hanging="360"/>
      </w:pPr>
      <w:rPr>
        <w:rFonts w:ascii="Symbol" w:hAnsi="Symbol" w:hint="default"/>
      </w:rPr>
    </w:lvl>
    <w:lvl w:ilvl="8" w:tplc="46245C1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C7A6B51"/>
    <w:multiLevelType w:val="hybridMultilevel"/>
    <w:tmpl w:val="C2607FFC"/>
    <w:lvl w:ilvl="0" w:tplc="43A0E13C">
      <w:start w:val="1"/>
      <w:numFmt w:val="bullet"/>
      <w:lvlText w:val="o"/>
      <w:lvlJc w:val="left"/>
      <w:pPr>
        <w:ind w:left="11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1DA61CA">
      <w:start w:val="1"/>
      <w:numFmt w:val="bullet"/>
      <w:lvlText w:val="o"/>
      <w:lvlJc w:val="left"/>
      <w:pPr>
        <w:ind w:left="18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AAA70EC">
      <w:start w:val="1"/>
      <w:numFmt w:val="bullet"/>
      <w:lvlText w:val="▪"/>
      <w:lvlJc w:val="left"/>
      <w:pPr>
        <w:ind w:left="25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D66C4BE">
      <w:start w:val="1"/>
      <w:numFmt w:val="bullet"/>
      <w:lvlText w:val="•"/>
      <w:lvlJc w:val="left"/>
      <w:pPr>
        <w:ind w:left="32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E4050EE">
      <w:start w:val="1"/>
      <w:numFmt w:val="bullet"/>
      <w:lvlText w:val="o"/>
      <w:lvlJc w:val="left"/>
      <w:pPr>
        <w:ind w:left="39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C8CA22E">
      <w:start w:val="1"/>
      <w:numFmt w:val="bullet"/>
      <w:lvlText w:val="▪"/>
      <w:lvlJc w:val="left"/>
      <w:pPr>
        <w:ind w:left="47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12A4BC6">
      <w:start w:val="1"/>
      <w:numFmt w:val="bullet"/>
      <w:lvlText w:val="•"/>
      <w:lvlJc w:val="left"/>
      <w:pPr>
        <w:ind w:left="54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C4C69C8">
      <w:start w:val="1"/>
      <w:numFmt w:val="bullet"/>
      <w:lvlText w:val="o"/>
      <w:lvlJc w:val="left"/>
      <w:pPr>
        <w:ind w:left="61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DA0E04E">
      <w:start w:val="1"/>
      <w:numFmt w:val="bullet"/>
      <w:lvlText w:val="▪"/>
      <w:lvlJc w:val="left"/>
      <w:pPr>
        <w:ind w:left="68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18A3C89"/>
    <w:multiLevelType w:val="hybridMultilevel"/>
    <w:tmpl w:val="0646F0DE"/>
    <w:lvl w:ilvl="0" w:tplc="F6C801A6">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82A72A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47A327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690235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C1075F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60AEE1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AEA204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FFEA4D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346513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1954171893">
    <w:abstractNumId w:val="7"/>
  </w:num>
  <w:num w:numId="2" w16cid:durableId="2137066586">
    <w:abstractNumId w:val="5"/>
  </w:num>
  <w:num w:numId="3" w16cid:durableId="674305096">
    <w:abstractNumId w:val="4"/>
  </w:num>
  <w:num w:numId="4" w16cid:durableId="1362121589">
    <w:abstractNumId w:val="0"/>
  </w:num>
  <w:num w:numId="5" w16cid:durableId="1856725282">
    <w:abstractNumId w:val="3"/>
  </w:num>
  <w:num w:numId="6" w16cid:durableId="684794533">
    <w:abstractNumId w:val="8"/>
  </w:num>
  <w:num w:numId="7" w16cid:durableId="1848055878">
    <w:abstractNumId w:val="6"/>
  </w:num>
  <w:num w:numId="8" w16cid:durableId="1917547437">
    <w:abstractNumId w:val="2"/>
  </w:num>
  <w:num w:numId="9" w16cid:durableId="1384212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07B"/>
    <w:rsid w:val="001067A8"/>
    <w:rsid w:val="001A7471"/>
    <w:rsid w:val="001F1038"/>
    <w:rsid w:val="00256A36"/>
    <w:rsid w:val="002B27D3"/>
    <w:rsid w:val="002B3813"/>
    <w:rsid w:val="002E00F2"/>
    <w:rsid w:val="003D0972"/>
    <w:rsid w:val="005062A8"/>
    <w:rsid w:val="005F5F58"/>
    <w:rsid w:val="00613E09"/>
    <w:rsid w:val="006A6A0B"/>
    <w:rsid w:val="006F7FBD"/>
    <w:rsid w:val="00746B4F"/>
    <w:rsid w:val="007E38CF"/>
    <w:rsid w:val="008260EB"/>
    <w:rsid w:val="00881AD4"/>
    <w:rsid w:val="008A107B"/>
    <w:rsid w:val="00973352"/>
    <w:rsid w:val="00A163AE"/>
    <w:rsid w:val="00A27BA0"/>
    <w:rsid w:val="00B75E09"/>
    <w:rsid w:val="00C66982"/>
    <w:rsid w:val="00D041E3"/>
    <w:rsid w:val="00D52E43"/>
    <w:rsid w:val="00D70232"/>
    <w:rsid w:val="00F11E29"/>
    <w:rsid w:val="00F23C46"/>
    <w:rsid w:val="00F46A88"/>
    <w:rsid w:val="00F57D66"/>
    <w:rsid w:val="00F660FC"/>
    <w:rsid w:val="00F80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317F2FF"/>
  <w15:docId w15:val="{30FEB4DA-5ECC-4873-9106-9F186660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0" w:line="25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numPr>
        <w:numId w:val="6"/>
      </w:numPr>
      <w:spacing w:after="99"/>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99"/>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2"/>
    </w:rPr>
  </w:style>
  <w:style w:type="paragraph" w:styleId="TOC1">
    <w:name w:val="toc 1"/>
    <w:hidden/>
    <w:uiPriority w:val="39"/>
    <w:pPr>
      <w:spacing w:after="90" w:line="250" w:lineRule="auto"/>
      <w:ind w:left="25" w:right="23" w:hanging="10"/>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F1038"/>
    <w:pPr>
      <w:ind w:left="720"/>
      <w:contextualSpacing/>
    </w:pPr>
  </w:style>
  <w:style w:type="character" w:styleId="Hyperlink">
    <w:name w:val="Hyperlink"/>
    <w:basedOn w:val="DefaultParagraphFont"/>
    <w:uiPriority w:val="99"/>
    <w:unhideWhenUsed/>
    <w:rsid w:val="00F46A88"/>
    <w:rPr>
      <w:color w:val="0563C1" w:themeColor="hyperlink"/>
      <w:u w:val="single"/>
    </w:rPr>
  </w:style>
  <w:style w:type="character" w:styleId="CommentReference">
    <w:name w:val="annotation reference"/>
    <w:basedOn w:val="DefaultParagraphFont"/>
    <w:uiPriority w:val="99"/>
    <w:semiHidden/>
    <w:unhideWhenUsed/>
    <w:rsid w:val="00F23C46"/>
    <w:rPr>
      <w:sz w:val="16"/>
      <w:szCs w:val="16"/>
    </w:rPr>
  </w:style>
  <w:style w:type="paragraph" w:styleId="CommentText">
    <w:name w:val="annotation text"/>
    <w:basedOn w:val="Normal"/>
    <w:link w:val="CommentTextChar"/>
    <w:uiPriority w:val="99"/>
    <w:semiHidden/>
    <w:unhideWhenUsed/>
    <w:rsid w:val="00F23C46"/>
    <w:pPr>
      <w:spacing w:line="240" w:lineRule="auto"/>
    </w:pPr>
    <w:rPr>
      <w:sz w:val="20"/>
      <w:szCs w:val="20"/>
    </w:rPr>
  </w:style>
  <w:style w:type="character" w:customStyle="1" w:styleId="CommentTextChar">
    <w:name w:val="Comment Text Char"/>
    <w:basedOn w:val="DefaultParagraphFont"/>
    <w:link w:val="CommentText"/>
    <w:uiPriority w:val="99"/>
    <w:semiHidden/>
    <w:rsid w:val="00F23C4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23C46"/>
    <w:rPr>
      <w:b/>
      <w:bCs/>
    </w:rPr>
  </w:style>
  <w:style w:type="character" w:customStyle="1" w:styleId="CommentSubjectChar">
    <w:name w:val="Comment Subject Char"/>
    <w:basedOn w:val="CommentTextChar"/>
    <w:link w:val="CommentSubject"/>
    <w:uiPriority w:val="99"/>
    <w:semiHidden/>
    <w:rsid w:val="00F23C4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F23C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C46"/>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emcentee@warrington.gov.uk" TargetMode="External"/><Relationship Id="rId18" Type="http://schemas.openxmlformats.org/officeDocument/2006/relationships/image" Target="media/image11.jpe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39.png"/><Relationship Id="rId55" Type="http://schemas.openxmlformats.org/officeDocument/2006/relationships/footer" Target="footer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8.jpg"/><Relationship Id="rId29" Type="http://schemas.openxmlformats.org/officeDocument/2006/relationships/image" Target="media/image19.png"/><Relationship Id="rId11"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image" Target="media/image18.png"/><Relationship Id="rId30" Type="http://schemas.openxmlformats.org/officeDocument/2006/relationships/image" Target="media/image20.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2.png"/><Relationship Id="rId56" Type="http://schemas.openxmlformats.org/officeDocument/2006/relationships/footer" Target="footer2.xml"/><Relationship Id="rId8" Type="http://schemas.openxmlformats.org/officeDocument/2006/relationships/image" Target="media/image4.jpg"/><Relationship Id="rId51" Type="http://schemas.openxmlformats.org/officeDocument/2006/relationships/image" Target="media/image43.png"/><Relationship Id="rId3" Type="http://schemas.openxmlformats.org/officeDocument/2006/relationships/settings" Target="settings.xml"/><Relationship Id="rId12" Type="http://schemas.openxmlformats.org/officeDocument/2006/relationships/hyperlink" Target="mailto:simon.lennox@warrington.gov.uk" TargetMode="External"/><Relationship Id="rId17" Type="http://schemas.openxmlformats.org/officeDocument/2006/relationships/image" Target="media/image10.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theme" Target="theme/theme1.xml"/><Relationship Id="rId20" Type="http://schemas.openxmlformats.org/officeDocument/2006/relationships/image" Target="media/image11.png"/><Relationship Id="rId41" Type="http://schemas.openxmlformats.org/officeDocument/2006/relationships/image" Target="media/image31.png"/><Relationship Id="rId54" Type="http://schemas.openxmlformats.org/officeDocument/2006/relationships/image" Target="media/image46.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image" Target="media/image21.png"/><Relationship Id="rId36" Type="http://schemas.openxmlformats.org/officeDocument/2006/relationships/image" Target="media/image26.png"/><Relationship Id="rId49" Type="http://schemas.openxmlformats.org/officeDocument/2006/relationships/image" Target="media/image38.png"/><Relationship Id="rId57" Type="http://schemas.openxmlformats.org/officeDocument/2006/relationships/footer" Target="footer3.xml"/><Relationship Id="rId10" Type="http://schemas.openxmlformats.org/officeDocument/2006/relationships/image" Target="media/image6.jpeg"/><Relationship Id="rId31" Type="http://schemas.openxmlformats.org/officeDocument/2006/relationships/image" Target="media/image22.png"/><Relationship Id="rId44" Type="http://schemas.openxmlformats.org/officeDocument/2006/relationships/image" Target="media/image37.png"/><Relationship Id="rId52" Type="http://schemas.openxmlformats.org/officeDocument/2006/relationships/image" Target="media/image41.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2103</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Microsoft Word - Designated Teacher Policy</vt:lpstr>
    </vt:vector>
  </TitlesOfParts>
  <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Designated Teacher Policy</dc:title>
  <dc:subject/>
  <dc:creator>warburtonc</dc:creator>
  <cp:keywords/>
  <cp:lastModifiedBy>Buchanan, Lianne</cp:lastModifiedBy>
  <cp:revision>2</cp:revision>
  <cp:lastPrinted>2020-12-01T10:15:00Z</cp:lastPrinted>
  <dcterms:created xsi:type="dcterms:W3CDTF">2025-10-02T08:38:00Z</dcterms:created>
  <dcterms:modified xsi:type="dcterms:W3CDTF">2025-10-02T08:38:00Z</dcterms:modified>
</cp:coreProperties>
</file>