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774" w:rsidRDefault="00807B53">
      <w:bookmarkStart w:id="0" w:name="_GoBack"/>
      <w:bookmarkEnd w:id="0"/>
      <w:r w:rsidRPr="00A61DE6">
        <w:rPr>
          <w:rFonts w:ascii="Calibri" w:eastAsia="Calibri" w:hAnsi="Calibri" w:cs="Times New Roman"/>
          <w:noProof/>
          <w:lang w:eastAsia="en-GB"/>
        </w:rPr>
        <mc:AlternateContent>
          <mc:Choice Requires="wps">
            <w:drawing>
              <wp:anchor distT="0" distB="0" distL="114300" distR="114300" simplePos="0" relativeHeight="251671552" behindDoc="0" locked="0" layoutInCell="1" allowOverlap="1" wp14:anchorId="5360F86E" wp14:editId="4A277DD6">
                <wp:simplePos x="0" y="0"/>
                <wp:positionH relativeFrom="margin">
                  <wp:posOffset>4895850</wp:posOffset>
                </wp:positionH>
                <wp:positionV relativeFrom="margin">
                  <wp:posOffset>7181850</wp:posOffset>
                </wp:positionV>
                <wp:extent cx="1438275" cy="2124075"/>
                <wp:effectExtent l="19050" t="19050" r="28575" b="28575"/>
                <wp:wrapSquare wrapText="bothSides"/>
                <wp:docPr id="9" name="Text Box 9"/>
                <wp:cNvGraphicFramePr/>
                <a:graphic xmlns:a="http://schemas.openxmlformats.org/drawingml/2006/main">
                  <a:graphicData uri="http://schemas.microsoft.com/office/word/2010/wordprocessingShape">
                    <wps:wsp>
                      <wps:cNvSpPr txBox="1"/>
                      <wps:spPr>
                        <a:xfrm>
                          <a:off x="0" y="0"/>
                          <a:ext cx="1438275" cy="2124075"/>
                        </a:xfrm>
                        <a:prstGeom prst="rect">
                          <a:avLst/>
                        </a:prstGeom>
                        <a:solidFill>
                          <a:sysClr val="window" lastClr="FFFFFF"/>
                        </a:solidFill>
                        <a:ln w="38100">
                          <a:solidFill>
                            <a:srgbClr val="7030A0"/>
                          </a:solidFill>
                        </a:ln>
                        <a:effectLst/>
                      </wps:spPr>
                      <wps:txbx>
                        <w:txbxContent>
                          <w:p w:rsidR="00A61DE6" w:rsidRDefault="00A61DE6" w:rsidP="00A61DE6">
                            <w:pPr>
                              <w:jc w:val="center"/>
                              <w:rPr>
                                <w:rFonts w:ascii="Comic Sans MS" w:hAnsi="Comic Sans MS"/>
                                <w:b/>
                                <w:szCs w:val="24"/>
                              </w:rPr>
                            </w:pPr>
                            <w:r w:rsidRPr="00A61DE6">
                              <w:rPr>
                                <w:rFonts w:ascii="Comic Sans MS" w:hAnsi="Comic Sans MS" w:cs="Arial"/>
                                <w:szCs w:val="24"/>
                              </w:rPr>
                              <w:br/>
                            </w:r>
                          </w:p>
                          <w:p w:rsidR="00A61DE6" w:rsidRPr="00A61DE6" w:rsidRDefault="00A61DE6" w:rsidP="00A61DE6">
                            <w:pPr>
                              <w:jc w:val="center"/>
                              <w:rPr>
                                <w:rFonts w:ascii="Comic Sans MS" w:hAnsi="Comic Sans MS" w:cs="Arial"/>
                                <w:szCs w:val="24"/>
                              </w:rPr>
                            </w:pPr>
                            <w:r w:rsidRPr="00A61DE6">
                              <w:rPr>
                                <w:rFonts w:ascii="Comic Sans MS" w:hAnsi="Comic Sans MS"/>
                                <w:b/>
                                <w:szCs w:val="24"/>
                              </w:rPr>
                              <w:t>Class snack money is £1.50 per week.</w:t>
                            </w:r>
                          </w:p>
                          <w:p w:rsidR="00A61DE6" w:rsidRDefault="00A61DE6" w:rsidP="00A61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0F86E" id="_x0000_t202" coordsize="21600,21600" o:spt="202" path="m,l,21600r21600,l21600,xe">
                <v:stroke joinstyle="miter"/>
                <v:path gradientshapeok="t" o:connecttype="rect"/>
              </v:shapetype>
              <v:shape id="Text Box 9" o:spid="_x0000_s1026" type="#_x0000_t202" style="position:absolute;margin-left:385.5pt;margin-top:565.5pt;width:113.25pt;height:16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" fillcolor="window" strokecolor="#7030a0" strokeweight="3pt">
                <v:textbox>
                  <w:txbxContent>
                    <w:p w:rsidR="00A61DE6" w:rsidRDefault="00A61DE6" w:rsidP="00A61DE6">
                      <w:pPr>
                        <w:jc w:val="center"/>
                        <w:rPr>
                          <w:rFonts w:ascii="Comic Sans MS" w:hAnsi="Comic Sans MS"/>
                          <w:b/>
                          <w:szCs w:val="24"/>
                        </w:rPr>
                      </w:pPr>
                      <w:r w:rsidRPr="00A61DE6">
                        <w:rPr>
                          <w:rFonts w:ascii="Comic Sans MS" w:hAnsi="Comic Sans MS" w:cs="Arial"/>
                          <w:szCs w:val="24"/>
                        </w:rPr>
                        <w:br/>
                      </w:r>
                    </w:p>
                    <w:p w:rsidR="00A61DE6" w:rsidRPr="00A61DE6" w:rsidRDefault="00A61DE6" w:rsidP="00A61DE6">
                      <w:pPr>
                        <w:jc w:val="center"/>
                        <w:rPr>
                          <w:rFonts w:ascii="Comic Sans MS" w:hAnsi="Comic Sans MS" w:cs="Arial"/>
                          <w:szCs w:val="24"/>
                        </w:rPr>
                      </w:pPr>
                      <w:r w:rsidRPr="00A61DE6">
                        <w:rPr>
                          <w:rFonts w:ascii="Comic Sans MS" w:hAnsi="Comic Sans MS"/>
                          <w:b/>
                          <w:szCs w:val="24"/>
                        </w:rPr>
                        <w:t>Class snack money is £1.50 per week.</w:t>
                      </w:r>
                    </w:p>
                    <w:p w:rsidR="00A61DE6" w:rsidRDefault="00A61DE6" w:rsidP="00A61DE6"/>
                  </w:txbxContent>
                </v:textbox>
                <w10:wrap type="square" anchorx="margin" anchory="margin"/>
              </v:shape>
            </w:pict>
          </mc:Fallback>
        </mc:AlternateContent>
      </w:r>
      <w:r w:rsidRPr="00A61DE6">
        <w:rPr>
          <w:rFonts w:ascii="Calibri" w:eastAsia="Calibri" w:hAnsi="Calibri" w:cs="Times New Roman"/>
          <w:noProof/>
          <w:lang w:eastAsia="en-GB"/>
        </w:rPr>
        <mc:AlternateContent>
          <mc:Choice Requires="wps">
            <w:drawing>
              <wp:anchor distT="0" distB="0" distL="114300" distR="114300" simplePos="0" relativeHeight="251669504" behindDoc="0" locked="0" layoutInCell="1" allowOverlap="1" wp14:anchorId="5159ED33" wp14:editId="01EDA156">
                <wp:simplePos x="0" y="0"/>
                <wp:positionH relativeFrom="margin">
                  <wp:posOffset>-524510</wp:posOffset>
                </wp:positionH>
                <wp:positionV relativeFrom="page">
                  <wp:posOffset>8096250</wp:posOffset>
                </wp:positionV>
                <wp:extent cx="5324475" cy="2124075"/>
                <wp:effectExtent l="19050" t="19050" r="28575" b="28575"/>
                <wp:wrapSquare wrapText="bothSides"/>
                <wp:docPr id="8" name="Text Box 8"/>
                <wp:cNvGraphicFramePr/>
                <a:graphic xmlns:a="http://schemas.openxmlformats.org/drawingml/2006/main">
                  <a:graphicData uri="http://schemas.microsoft.com/office/word/2010/wordprocessingShape">
                    <wps:wsp>
                      <wps:cNvSpPr txBox="1"/>
                      <wps:spPr>
                        <a:xfrm>
                          <a:off x="0" y="0"/>
                          <a:ext cx="5324475" cy="2124075"/>
                        </a:xfrm>
                        <a:prstGeom prst="rect">
                          <a:avLst/>
                        </a:prstGeom>
                        <a:solidFill>
                          <a:sysClr val="window" lastClr="FFFFFF"/>
                        </a:solidFill>
                        <a:ln w="38100">
                          <a:solidFill>
                            <a:srgbClr val="FFC000"/>
                          </a:solidFill>
                        </a:ln>
                        <a:effectLst/>
                      </wps:spPr>
                      <wps:txbx>
                        <w:txbxContent>
                          <w:p w:rsidR="00A61DE6" w:rsidRPr="00A61DE6" w:rsidRDefault="00F50579" w:rsidP="00A61DE6">
                            <w:pPr>
                              <w:rPr>
                                <w:rFonts w:ascii="Comic Sans MS" w:hAnsi="Comic Sans MS"/>
                                <w:szCs w:val="24"/>
                              </w:rPr>
                            </w:pPr>
                            <w:r>
                              <w:rPr>
                                <w:rFonts w:ascii="Comic Sans MS" w:hAnsi="Comic Sans MS"/>
                                <w:szCs w:val="24"/>
                              </w:rPr>
                              <w:t xml:space="preserve">Although we cannot go on any </w:t>
                            </w:r>
                            <w:r w:rsidR="00A61DE6" w:rsidRPr="00A61DE6">
                              <w:rPr>
                                <w:rFonts w:ascii="Comic Sans MS" w:hAnsi="Comic Sans MS"/>
                                <w:szCs w:val="24"/>
                              </w:rPr>
                              <w:t>educ</w:t>
                            </w:r>
                            <w:r>
                              <w:rPr>
                                <w:rFonts w:ascii="Comic Sans MS" w:hAnsi="Comic Sans MS"/>
                                <w:szCs w:val="24"/>
                              </w:rPr>
                              <w:t xml:space="preserve">ational visits through the </w:t>
                            </w:r>
                            <w:r w:rsidRPr="00A61DE6">
                              <w:rPr>
                                <w:rFonts w:ascii="Comic Sans MS" w:hAnsi="Comic Sans MS"/>
                                <w:szCs w:val="24"/>
                              </w:rPr>
                              <w:t>autumn</w:t>
                            </w:r>
                            <w:r w:rsidR="00A61DE6" w:rsidRPr="00A61DE6">
                              <w:rPr>
                                <w:rFonts w:ascii="Comic Sans MS" w:hAnsi="Comic Sans MS"/>
                                <w:szCs w:val="24"/>
                              </w:rPr>
                              <w:t xml:space="preserve"> term </w:t>
                            </w:r>
                            <w:r>
                              <w:rPr>
                                <w:rFonts w:ascii="Comic Sans MS" w:hAnsi="Comic Sans MS"/>
                                <w:szCs w:val="24"/>
                              </w:rPr>
                              <w:t>we will still be doing all we can to explore</w:t>
                            </w:r>
                            <w:r w:rsidR="00A61DE6" w:rsidRPr="00A61DE6">
                              <w:rPr>
                                <w:rFonts w:ascii="Comic Sans MS" w:hAnsi="Comic Sans MS"/>
                                <w:szCs w:val="24"/>
                              </w:rPr>
                              <w:t xml:space="preserve"> </w:t>
                            </w:r>
                            <w:r>
                              <w:rPr>
                                <w:rFonts w:ascii="Comic Sans MS" w:hAnsi="Comic Sans MS"/>
                                <w:szCs w:val="24"/>
                              </w:rPr>
                              <w:t>as much of our local community as we can!</w:t>
                            </w:r>
                            <w:r w:rsidR="00A61DE6" w:rsidRPr="00A61DE6">
                              <w:rPr>
                                <w:rFonts w:ascii="Comic Sans MS" w:hAnsi="Comic Sans MS"/>
                                <w:szCs w:val="24"/>
                              </w:rPr>
                              <w:t xml:space="preserve"> </w:t>
                            </w:r>
                            <w:r>
                              <w:rPr>
                                <w:rFonts w:ascii="Comic Sans MS" w:hAnsi="Comic Sans MS"/>
                                <w:szCs w:val="24"/>
                              </w:rPr>
                              <w:t xml:space="preserve">We will regularly be visiting the backfield, the green mile and around the immediate school area when exploring what nature the school has to offer. We may also venture to the forest schools area to play our natural musical instruments. We will also exploring other areas of the school, such as the sensory kingdom, for a variety of different subjects such as PE, life skills and arts. The use of photos and media will allow us to experience the local community and what it has to offer.  </w:t>
                            </w:r>
                          </w:p>
                          <w:p w:rsidR="00A61DE6" w:rsidRDefault="00A61DE6" w:rsidP="00A61DE6"/>
                          <w:p w:rsidR="00A61DE6" w:rsidRPr="008628B9" w:rsidRDefault="00A61DE6" w:rsidP="00A61DE6">
                            <w:pPr>
                              <w:pStyle w:val="Heading2"/>
                              <w:rPr>
                                <w:rFonts w:ascii="SassoonPrimaryInfant" w:hAnsi="SassoonPrimaryInfant"/>
                                <w:sz w:val="20"/>
                                <w:szCs w:val="20"/>
                              </w:rPr>
                            </w:pPr>
                          </w:p>
                          <w:p w:rsidR="00A61DE6" w:rsidRPr="00525C8A" w:rsidRDefault="00A61DE6" w:rsidP="00A61DE6">
                            <w:pPr>
                              <w:rPr>
                                <w:rFonts w:ascii="Comic Sans MS" w:hAnsi="Comic Sans MS"/>
                                <w:sz w:val="28"/>
                                <w:szCs w:val="28"/>
                              </w:rPr>
                            </w:pPr>
                          </w:p>
                          <w:p w:rsidR="00A61DE6" w:rsidRDefault="00A61DE6" w:rsidP="00A61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9ED33" id="Text Box 8" o:spid="_x0000_s1027" type="#_x0000_t202" style="position:absolute;margin-left:-41.3pt;margin-top:637.5pt;width:419.25pt;height:167.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" fillcolor="window" strokecolor="#ffc000" strokeweight="3pt">
                <v:textbox>
                  <w:txbxContent>
                    <w:p w:rsidR="00A61DE6" w:rsidRPr="00A61DE6" w:rsidRDefault="00F50579" w:rsidP="00A61DE6">
                      <w:pPr>
                        <w:rPr>
                          <w:rFonts w:ascii="Comic Sans MS" w:hAnsi="Comic Sans MS"/>
                          <w:szCs w:val="24"/>
                        </w:rPr>
                      </w:pPr>
                      <w:r>
                        <w:rPr>
                          <w:rFonts w:ascii="Comic Sans MS" w:hAnsi="Comic Sans MS"/>
                          <w:szCs w:val="24"/>
                        </w:rPr>
                        <w:t xml:space="preserve">Although we cannot go on any </w:t>
                      </w:r>
                      <w:r w:rsidR="00A61DE6" w:rsidRPr="00A61DE6">
                        <w:rPr>
                          <w:rFonts w:ascii="Comic Sans MS" w:hAnsi="Comic Sans MS"/>
                          <w:szCs w:val="24"/>
                        </w:rPr>
                        <w:t>educ</w:t>
                      </w:r>
                      <w:r>
                        <w:rPr>
                          <w:rFonts w:ascii="Comic Sans MS" w:hAnsi="Comic Sans MS"/>
                          <w:szCs w:val="24"/>
                        </w:rPr>
                        <w:t xml:space="preserve">ational visits through the </w:t>
                      </w:r>
                      <w:r w:rsidRPr="00A61DE6">
                        <w:rPr>
                          <w:rFonts w:ascii="Comic Sans MS" w:hAnsi="Comic Sans MS"/>
                          <w:szCs w:val="24"/>
                        </w:rPr>
                        <w:t>autumn</w:t>
                      </w:r>
                      <w:r w:rsidR="00A61DE6" w:rsidRPr="00A61DE6">
                        <w:rPr>
                          <w:rFonts w:ascii="Comic Sans MS" w:hAnsi="Comic Sans MS"/>
                          <w:szCs w:val="24"/>
                        </w:rPr>
                        <w:t xml:space="preserve"> term </w:t>
                      </w:r>
                      <w:r>
                        <w:rPr>
                          <w:rFonts w:ascii="Comic Sans MS" w:hAnsi="Comic Sans MS"/>
                          <w:szCs w:val="24"/>
                        </w:rPr>
                        <w:t>we will still be doing all we can to explore</w:t>
                      </w:r>
                      <w:r w:rsidR="00A61DE6" w:rsidRPr="00A61DE6">
                        <w:rPr>
                          <w:rFonts w:ascii="Comic Sans MS" w:hAnsi="Comic Sans MS"/>
                          <w:szCs w:val="24"/>
                        </w:rPr>
                        <w:t xml:space="preserve"> </w:t>
                      </w:r>
                      <w:r>
                        <w:rPr>
                          <w:rFonts w:ascii="Comic Sans MS" w:hAnsi="Comic Sans MS"/>
                          <w:szCs w:val="24"/>
                        </w:rPr>
                        <w:t>as much of our local community as we can!</w:t>
                      </w:r>
                      <w:r w:rsidR="00A61DE6" w:rsidRPr="00A61DE6">
                        <w:rPr>
                          <w:rFonts w:ascii="Comic Sans MS" w:hAnsi="Comic Sans MS"/>
                          <w:szCs w:val="24"/>
                        </w:rPr>
                        <w:t xml:space="preserve"> </w:t>
                      </w:r>
                      <w:r>
                        <w:rPr>
                          <w:rFonts w:ascii="Comic Sans MS" w:hAnsi="Comic Sans MS"/>
                          <w:szCs w:val="24"/>
                        </w:rPr>
                        <w:t xml:space="preserve">We will regularly be visiting the backfield, the green mile and around the immediate school area when exploring what nature the school has to offer. We may also venture to the forest schools area to play our natural musical instruments. We will also exploring other areas of the school, such as the sensory kingdom, for a variety of different subjects such as PE, life skills and arts. The use of photos and media will allow us to experience the local community and what it has to offer.  </w:t>
                      </w:r>
                    </w:p>
                    <w:p w:rsidR="00A61DE6" w:rsidRDefault="00A61DE6" w:rsidP="00A61DE6"/>
                    <w:p w:rsidR="00A61DE6" w:rsidRPr="008628B9" w:rsidRDefault="00A61DE6" w:rsidP="00A61DE6">
                      <w:pPr>
                        <w:pStyle w:val="Heading2"/>
                        <w:rPr>
                          <w:rFonts w:ascii="SassoonPrimaryInfant" w:hAnsi="SassoonPrimaryInfant"/>
                          <w:sz w:val="20"/>
                          <w:szCs w:val="20"/>
                        </w:rPr>
                      </w:pPr>
                    </w:p>
                    <w:p w:rsidR="00A61DE6" w:rsidRPr="00525C8A" w:rsidRDefault="00A61DE6" w:rsidP="00A61DE6">
                      <w:pPr>
                        <w:rPr>
                          <w:rFonts w:ascii="Comic Sans MS" w:hAnsi="Comic Sans MS"/>
                          <w:sz w:val="28"/>
                          <w:szCs w:val="28"/>
                        </w:rPr>
                      </w:pPr>
                    </w:p>
                    <w:p w:rsidR="00A61DE6" w:rsidRDefault="00A61DE6" w:rsidP="00A61DE6"/>
                  </w:txbxContent>
                </v:textbox>
                <w10:wrap type="square" anchorx="margin" anchory="page"/>
              </v:shape>
            </w:pict>
          </mc:Fallback>
        </mc:AlternateContent>
      </w:r>
      <w:r w:rsidRPr="00A61DE6">
        <w:rPr>
          <w:rFonts w:ascii="Calibri" w:eastAsia="Calibri" w:hAnsi="Calibri" w:cs="Times New Roman"/>
          <w:noProof/>
          <w:lang w:eastAsia="en-GB"/>
        </w:rPr>
        <mc:AlternateContent>
          <mc:Choice Requires="wps">
            <w:drawing>
              <wp:anchor distT="0" distB="0" distL="114300" distR="114300" simplePos="0" relativeHeight="251667456" behindDoc="0" locked="0" layoutInCell="1" allowOverlap="1" wp14:anchorId="637914D8" wp14:editId="372193B0">
                <wp:simplePos x="0" y="0"/>
                <wp:positionH relativeFrom="margin">
                  <wp:posOffset>2943225</wp:posOffset>
                </wp:positionH>
                <wp:positionV relativeFrom="margin">
                  <wp:posOffset>4038600</wp:posOffset>
                </wp:positionV>
                <wp:extent cx="3390900" cy="3048000"/>
                <wp:effectExtent l="19050" t="19050" r="19050" b="19050"/>
                <wp:wrapSquare wrapText="bothSides"/>
                <wp:docPr id="7" name="Text Box 7"/>
                <wp:cNvGraphicFramePr/>
                <a:graphic xmlns:a="http://schemas.openxmlformats.org/drawingml/2006/main">
                  <a:graphicData uri="http://schemas.microsoft.com/office/word/2010/wordprocessingShape">
                    <wps:wsp>
                      <wps:cNvSpPr txBox="1"/>
                      <wps:spPr>
                        <a:xfrm>
                          <a:off x="0" y="0"/>
                          <a:ext cx="3390900" cy="3048000"/>
                        </a:xfrm>
                        <a:prstGeom prst="rect">
                          <a:avLst/>
                        </a:prstGeom>
                        <a:solidFill>
                          <a:sysClr val="window" lastClr="FFFFFF"/>
                        </a:solidFill>
                        <a:ln w="38100">
                          <a:solidFill>
                            <a:srgbClr val="FFFF00"/>
                          </a:solidFill>
                        </a:ln>
                        <a:effectLst/>
                      </wps:spPr>
                      <wps:txbx>
                        <w:txbxContent>
                          <w:p w:rsidR="00A61DE6" w:rsidRPr="00A61DE6" w:rsidRDefault="00A61DE6" w:rsidP="00A61DE6">
                            <w:pPr>
                              <w:rPr>
                                <w:rFonts w:ascii="Comic Sans MS" w:hAnsi="Comic Sans MS" w:cs="Arial"/>
                                <w:sz w:val="20"/>
                                <w:szCs w:val="20"/>
                              </w:rPr>
                            </w:pPr>
                            <w:r w:rsidRPr="00A61DE6">
                              <w:rPr>
                                <w:rFonts w:ascii="Comic Sans MS" w:hAnsi="Comic Sans MS"/>
                              </w:rPr>
                              <w:t>During arts</w:t>
                            </w:r>
                            <w:r>
                              <w:rPr>
                                <w:rFonts w:ascii="Comic Sans MS" w:hAnsi="Comic Sans MS"/>
                              </w:rPr>
                              <w:t>,</w:t>
                            </w:r>
                            <w:r w:rsidRPr="00A61DE6">
                              <w:rPr>
                                <w:rFonts w:ascii="Comic Sans MS" w:hAnsi="Comic Sans MS"/>
                              </w:rPr>
                              <w:t xml:space="preserve"> class 10 will be exploring a variety of artists and comparing and describing</w:t>
                            </w:r>
                            <w:r>
                              <w:rPr>
                                <w:rFonts w:ascii="Comic Sans MS" w:hAnsi="Comic Sans MS"/>
                              </w:rPr>
                              <w:t xml:space="preserve"> artists work using symbols and </w:t>
                            </w:r>
                            <w:r w:rsidRPr="00A61DE6">
                              <w:rPr>
                                <w:rFonts w:ascii="Comic Sans MS" w:hAnsi="Comic Sans MS"/>
                              </w:rPr>
                              <w:t xml:space="preserve">communication devices. Pupils </w:t>
                            </w:r>
                            <w:r w:rsidRPr="00A61DE6">
                              <w:rPr>
                                <w:rFonts w:ascii="Comic Sans MS" w:hAnsi="Comic Sans MS" w:cs="Arial"/>
                              </w:rPr>
                              <w:t>will have the opportunity to explore the outdoors and collect a variety of items for their individual nature art pieces. Pupils will</w:t>
                            </w:r>
                            <w:r>
                              <w:rPr>
                                <w:rFonts w:ascii="Comic Sans MS" w:hAnsi="Comic Sans MS" w:cs="Arial"/>
                              </w:rPr>
                              <w:t xml:space="preserve"> evaluate and </w:t>
                            </w:r>
                            <w:r w:rsidRPr="00A61DE6">
                              <w:rPr>
                                <w:rFonts w:ascii="Comic Sans MS" w:hAnsi="Comic Sans MS" w:cs="Arial"/>
                              </w:rPr>
                              <w:t xml:space="preserve">describe their work using symbols. Once pupils have completed their nature </w:t>
                            </w:r>
                            <w:r w:rsidRPr="00A61DE6">
                              <w:rPr>
                                <w:rFonts w:ascii="Comic Sans MS" w:hAnsi="Comic Sans MS" w:cs="Arial"/>
                              </w:rPr>
                              <w:t>art,</w:t>
                            </w:r>
                            <w:r w:rsidRPr="00A61DE6">
                              <w:rPr>
                                <w:rFonts w:ascii="Comic Sans MS" w:hAnsi="Comic Sans MS" w:cs="Arial"/>
                              </w:rPr>
                              <w:t xml:space="preserve"> they will collaborate them together to create a class piece!</w:t>
                            </w:r>
                            <w:r>
                              <w:rPr>
                                <w:rFonts w:ascii="Comic Sans MS" w:hAnsi="Comic Sans MS" w:cs="Arial"/>
                              </w:rPr>
                              <w:t xml:space="preserve"> Pupils will also be using the outdoors to create musical instruments using natural resources; they will then explore their work in a campfire-like environment!</w:t>
                            </w:r>
                          </w:p>
                          <w:p w:rsidR="00A61DE6" w:rsidRDefault="00A61DE6" w:rsidP="00A61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914D8" id="Text Box 7" o:spid="_x0000_s1028" type="#_x0000_t202" style="position:absolute;margin-left:231.75pt;margin-top:318pt;width:267pt;height:24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" fillcolor="window" strokecolor="yellow" strokeweight="3pt">
                <v:textbox>
                  <w:txbxContent>
                    <w:p w:rsidR="00A61DE6" w:rsidRPr="00A61DE6" w:rsidRDefault="00A61DE6" w:rsidP="00A61DE6">
                      <w:pPr>
                        <w:rPr>
                          <w:rFonts w:ascii="Comic Sans MS" w:hAnsi="Comic Sans MS" w:cs="Arial"/>
                          <w:sz w:val="20"/>
                          <w:szCs w:val="20"/>
                        </w:rPr>
                      </w:pPr>
                      <w:r w:rsidRPr="00A61DE6">
                        <w:rPr>
                          <w:rFonts w:ascii="Comic Sans MS" w:hAnsi="Comic Sans MS"/>
                        </w:rPr>
                        <w:t>During arts</w:t>
                      </w:r>
                      <w:r>
                        <w:rPr>
                          <w:rFonts w:ascii="Comic Sans MS" w:hAnsi="Comic Sans MS"/>
                        </w:rPr>
                        <w:t>,</w:t>
                      </w:r>
                      <w:r w:rsidRPr="00A61DE6">
                        <w:rPr>
                          <w:rFonts w:ascii="Comic Sans MS" w:hAnsi="Comic Sans MS"/>
                        </w:rPr>
                        <w:t xml:space="preserve"> class 10 will be exploring a variety of artists and comparing and describing</w:t>
                      </w:r>
                      <w:r>
                        <w:rPr>
                          <w:rFonts w:ascii="Comic Sans MS" w:hAnsi="Comic Sans MS"/>
                        </w:rPr>
                        <w:t xml:space="preserve"> artists work using symbols and </w:t>
                      </w:r>
                      <w:r w:rsidRPr="00A61DE6">
                        <w:rPr>
                          <w:rFonts w:ascii="Comic Sans MS" w:hAnsi="Comic Sans MS"/>
                        </w:rPr>
                        <w:t xml:space="preserve">communication devices. Pupils </w:t>
                      </w:r>
                      <w:r w:rsidRPr="00A61DE6">
                        <w:rPr>
                          <w:rFonts w:ascii="Comic Sans MS" w:hAnsi="Comic Sans MS" w:cs="Arial"/>
                        </w:rPr>
                        <w:t>will have the opportunity to explore the outdoors and collect a variety of items for their individual nature art pieces. Pupils will</w:t>
                      </w:r>
                      <w:r>
                        <w:rPr>
                          <w:rFonts w:ascii="Comic Sans MS" w:hAnsi="Comic Sans MS" w:cs="Arial"/>
                        </w:rPr>
                        <w:t xml:space="preserve"> evaluate and </w:t>
                      </w:r>
                      <w:r w:rsidRPr="00A61DE6">
                        <w:rPr>
                          <w:rFonts w:ascii="Comic Sans MS" w:hAnsi="Comic Sans MS" w:cs="Arial"/>
                        </w:rPr>
                        <w:t xml:space="preserve">describe their work using symbols. Once pupils have completed their nature </w:t>
                      </w:r>
                      <w:r w:rsidRPr="00A61DE6">
                        <w:rPr>
                          <w:rFonts w:ascii="Comic Sans MS" w:hAnsi="Comic Sans MS" w:cs="Arial"/>
                        </w:rPr>
                        <w:t>art,</w:t>
                      </w:r>
                      <w:r w:rsidRPr="00A61DE6">
                        <w:rPr>
                          <w:rFonts w:ascii="Comic Sans MS" w:hAnsi="Comic Sans MS" w:cs="Arial"/>
                        </w:rPr>
                        <w:t xml:space="preserve"> they will collaborate them together to create a class piece!</w:t>
                      </w:r>
                      <w:r>
                        <w:rPr>
                          <w:rFonts w:ascii="Comic Sans MS" w:hAnsi="Comic Sans MS" w:cs="Arial"/>
                        </w:rPr>
                        <w:t xml:space="preserve"> Pupils will also be using the outdoors to create musical instruments using natural resources; they will then explore their work in a campfire-like environment!</w:t>
                      </w:r>
                    </w:p>
                    <w:p w:rsidR="00A61DE6" w:rsidRDefault="00A61DE6" w:rsidP="00A61DE6"/>
                  </w:txbxContent>
                </v:textbox>
                <w10:wrap type="square" anchorx="margin" anchory="margin"/>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6BCE2CA" wp14:editId="47555B17">
                <wp:simplePos x="0" y="0"/>
                <wp:positionH relativeFrom="column">
                  <wp:posOffset>-495300</wp:posOffset>
                </wp:positionH>
                <wp:positionV relativeFrom="paragraph">
                  <wp:posOffset>4029075</wp:posOffset>
                </wp:positionV>
                <wp:extent cx="3238500" cy="3057525"/>
                <wp:effectExtent l="19050" t="19050" r="19050" b="28575"/>
                <wp:wrapNone/>
                <wp:docPr id="5" name="Text Box 5"/>
                <wp:cNvGraphicFramePr/>
                <a:graphic xmlns:a="http://schemas.openxmlformats.org/drawingml/2006/main">
                  <a:graphicData uri="http://schemas.microsoft.com/office/word/2010/wordprocessingShape">
                    <wps:wsp>
                      <wps:cNvSpPr txBox="1"/>
                      <wps:spPr>
                        <a:xfrm>
                          <a:off x="0" y="0"/>
                          <a:ext cx="3238500" cy="3057525"/>
                        </a:xfrm>
                        <a:prstGeom prst="rect">
                          <a:avLst/>
                        </a:prstGeom>
                        <a:solidFill>
                          <a:sysClr val="window" lastClr="FFFFFF"/>
                        </a:solidFill>
                        <a:ln w="38100">
                          <a:solidFill>
                            <a:srgbClr val="FF0000"/>
                          </a:solidFill>
                        </a:ln>
                        <a:effectLst/>
                      </wps:spPr>
                      <wps:txbx>
                        <w:txbxContent>
                          <w:p w:rsidR="00F111D3" w:rsidRPr="00F111D3" w:rsidRDefault="00F111D3" w:rsidP="00F111D3">
                            <w:pPr>
                              <w:rPr>
                                <w:rFonts w:ascii="Comic Sans MS" w:hAnsi="Comic Sans MS"/>
                                <w:sz w:val="36"/>
                                <w:szCs w:val="28"/>
                              </w:rPr>
                            </w:pPr>
                            <w:r w:rsidRPr="00F111D3">
                              <w:rPr>
                                <w:rFonts w:ascii="Comic Sans MS" w:hAnsi="Comic Sans MS"/>
                                <w:szCs w:val="20"/>
                              </w:rPr>
                              <w:t xml:space="preserve">In </w:t>
                            </w:r>
                            <w:r w:rsidRPr="00F111D3">
                              <w:rPr>
                                <w:rFonts w:ascii="Comic Sans MS" w:hAnsi="Comic Sans MS"/>
                                <w:szCs w:val="20"/>
                              </w:rPr>
                              <w:t>maths,</w:t>
                            </w:r>
                            <w:r w:rsidRPr="00F111D3">
                              <w:rPr>
                                <w:rFonts w:ascii="Comic Sans MS" w:hAnsi="Comic Sans MS"/>
                                <w:szCs w:val="20"/>
                              </w:rPr>
                              <w:t xml:space="preserve"> we are developing our number skills through counting, recognition and problem solving. In topic </w:t>
                            </w:r>
                            <w:r w:rsidRPr="00F111D3">
                              <w:rPr>
                                <w:rFonts w:ascii="Comic Sans MS" w:hAnsi="Comic Sans MS"/>
                                <w:szCs w:val="20"/>
                              </w:rPr>
                              <w:t>Maths,</w:t>
                            </w:r>
                            <w:r w:rsidRPr="00F111D3">
                              <w:rPr>
                                <w:rFonts w:ascii="Comic Sans MS" w:hAnsi="Comic Sans MS"/>
                                <w:szCs w:val="20"/>
                              </w:rPr>
                              <w:t xml:space="preserve"> we are developing our knowledge of 3D shapes, exploring and investigating capacity and applying maths skills to everyday life such as cookery, enterprise, money, </w:t>
                            </w:r>
                            <w:proofErr w:type="gramStart"/>
                            <w:r w:rsidRPr="00F111D3">
                              <w:rPr>
                                <w:rFonts w:ascii="Comic Sans MS" w:hAnsi="Comic Sans MS"/>
                                <w:szCs w:val="20"/>
                              </w:rPr>
                              <w:t>shape</w:t>
                            </w:r>
                            <w:proofErr w:type="gramEnd"/>
                            <w:r w:rsidRPr="00F111D3">
                              <w:rPr>
                                <w:rFonts w:ascii="Comic Sans MS" w:hAnsi="Comic Sans MS"/>
                                <w:szCs w:val="20"/>
                              </w:rPr>
                              <w:t xml:space="preserve"> and sequencing daily events.</w:t>
                            </w:r>
                            <w:r w:rsidRPr="00F111D3">
                              <w:rPr>
                                <w:rFonts w:ascii="Comic Sans MS" w:hAnsi="Comic Sans MS"/>
                                <w:szCs w:val="20"/>
                              </w:rPr>
                              <w:t xml:space="preserve"> This term’s Maths will involve lots of socialising with our </w:t>
                            </w:r>
                            <w:r>
                              <w:rPr>
                                <w:rFonts w:ascii="Comic Sans MS" w:hAnsi="Comic Sans MS"/>
                                <w:szCs w:val="20"/>
                              </w:rPr>
                              <w:t>class peers with emphasis on</w:t>
                            </w:r>
                            <w:r w:rsidR="00A61DE6">
                              <w:rPr>
                                <w:rFonts w:ascii="Comic Sans MS" w:hAnsi="Comic Sans MS"/>
                                <w:szCs w:val="20"/>
                              </w:rPr>
                              <w:t xml:space="preserve"> sharing, songs and rhymes </w:t>
                            </w:r>
                            <w:r w:rsidRPr="00F111D3">
                              <w:rPr>
                                <w:rFonts w:ascii="Comic Sans MS" w:hAnsi="Comic Sans MS"/>
                                <w:szCs w:val="20"/>
                              </w:rPr>
                              <w:t xml:space="preserve">and </w:t>
                            </w:r>
                            <w:r>
                              <w:rPr>
                                <w:rFonts w:ascii="Comic Sans MS" w:hAnsi="Comic Sans MS"/>
                                <w:szCs w:val="20"/>
                              </w:rPr>
                              <w:t>class discussions</w:t>
                            </w:r>
                            <w:r w:rsidR="00A61DE6">
                              <w:rPr>
                                <w:rFonts w:ascii="Comic Sans MS" w:hAnsi="Comic Sans MS"/>
                                <w:szCs w:val="20"/>
                              </w:rPr>
                              <w:t xml:space="preserve"> through a variety of sensory, functional and problem solving activities.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CE2CA" id="Text Box 5" o:spid="_x0000_s1029" type="#_x0000_t202" style="position:absolute;margin-left:-39pt;margin-top:317.25pt;width:255pt;height:2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" fillcolor="window" strokecolor="red" strokeweight="3pt">
                <v:textbox>
                  <w:txbxContent>
                    <w:p w:rsidR="00F111D3" w:rsidRPr="00F111D3" w:rsidRDefault="00F111D3" w:rsidP="00F111D3">
                      <w:pPr>
                        <w:rPr>
                          <w:rFonts w:ascii="Comic Sans MS" w:hAnsi="Comic Sans MS"/>
                          <w:sz w:val="36"/>
                          <w:szCs w:val="28"/>
                        </w:rPr>
                      </w:pPr>
                      <w:r w:rsidRPr="00F111D3">
                        <w:rPr>
                          <w:rFonts w:ascii="Comic Sans MS" w:hAnsi="Comic Sans MS"/>
                          <w:szCs w:val="20"/>
                        </w:rPr>
                        <w:t xml:space="preserve">In </w:t>
                      </w:r>
                      <w:r w:rsidRPr="00F111D3">
                        <w:rPr>
                          <w:rFonts w:ascii="Comic Sans MS" w:hAnsi="Comic Sans MS"/>
                          <w:szCs w:val="20"/>
                        </w:rPr>
                        <w:t>maths,</w:t>
                      </w:r>
                      <w:r w:rsidRPr="00F111D3">
                        <w:rPr>
                          <w:rFonts w:ascii="Comic Sans MS" w:hAnsi="Comic Sans MS"/>
                          <w:szCs w:val="20"/>
                        </w:rPr>
                        <w:t xml:space="preserve"> we are developing our number skills through counting, recognition and problem solving. In topic </w:t>
                      </w:r>
                      <w:r w:rsidRPr="00F111D3">
                        <w:rPr>
                          <w:rFonts w:ascii="Comic Sans MS" w:hAnsi="Comic Sans MS"/>
                          <w:szCs w:val="20"/>
                        </w:rPr>
                        <w:t>Maths,</w:t>
                      </w:r>
                      <w:r w:rsidRPr="00F111D3">
                        <w:rPr>
                          <w:rFonts w:ascii="Comic Sans MS" w:hAnsi="Comic Sans MS"/>
                          <w:szCs w:val="20"/>
                        </w:rPr>
                        <w:t xml:space="preserve"> we are developing our knowledge of 3D shapes, exploring and investigating capacity and applying maths skills to everyday life such as cookery, enterprise, money, </w:t>
                      </w:r>
                      <w:proofErr w:type="gramStart"/>
                      <w:r w:rsidRPr="00F111D3">
                        <w:rPr>
                          <w:rFonts w:ascii="Comic Sans MS" w:hAnsi="Comic Sans MS"/>
                          <w:szCs w:val="20"/>
                        </w:rPr>
                        <w:t>shape</w:t>
                      </w:r>
                      <w:proofErr w:type="gramEnd"/>
                      <w:r w:rsidRPr="00F111D3">
                        <w:rPr>
                          <w:rFonts w:ascii="Comic Sans MS" w:hAnsi="Comic Sans MS"/>
                          <w:szCs w:val="20"/>
                        </w:rPr>
                        <w:t xml:space="preserve"> and sequencing daily events.</w:t>
                      </w:r>
                      <w:r w:rsidRPr="00F111D3">
                        <w:rPr>
                          <w:rFonts w:ascii="Comic Sans MS" w:hAnsi="Comic Sans MS"/>
                          <w:szCs w:val="20"/>
                        </w:rPr>
                        <w:t xml:space="preserve"> This term’s Maths will involve lots of socialising with our </w:t>
                      </w:r>
                      <w:r>
                        <w:rPr>
                          <w:rFonts w:ascii="Comic Sans MS" w:hAnsi="Comic Sans MS"/>
                          <w:szCs w:val="20"/>
                        </w:rPr>
                        <w:t>class peers with emphasis on</w:t>
                      </w:r>
                      <w:r w:rsidR="00A61DE6">
                        <w:rPr>
                          <w:rFonts w:ascii="Comic Sans MS" w:hAnsi="Comic Sans MS"/>
                          <w:szCs w:val="20"/>
                        </w:rPr>
                        <w:t xml:space="preserve"> sharing, songs and rhymes </w:t>
                      </w:r>
                      <w:r w:rsidRPr="00F111D3">
                        <w:rPr>
                          <w:rFonts w:ascii="Comic Sans MS" w:hAnsi="Comic Sans MS"/>
                          <w:szCs w:val="20"/>
                        </w:rPr>
                        <w:t xml:space="preserve">and </w:t>
                      </w:r>
                      <w:r>
                        <w:rPr>
                          <w:rFonts w:ascii="Comic Sans MS" w:hAnsi="Comic Sans MS"/>
                          <w:szCs w:val="20"/>
                        </w:rPr>
                        <w:t>class discussions</w:t>
                      </w:r>
                      <w:r w:rsidR="00A61DE6">
                        <w:rPr>
                          <w:rFonts w:ascii="Comic Sans MS" w:hAnsi="Comic Sans MS"/>
                          <w:szCs w:val="20"/>
                        </w:rPr>
                        <w:t xml:space="preserve"> through a variety of sensory, functional and problem solving activities. </w:t>
                      </w:r>
                    </w:p>
                  </w:txbxContent>
                </v:textbox>
              </v:shape>
            </w:pict>
          </mc:Fallback>
        </mc:AlternateContent>
      </w:r>
      <w:r w:rsidRPr="00F111D3">
        <w:rPr>
          <w:rFonts w:ascii="Calibri" w:eastAsia="Calibri" w:hAnsi="Calibri" w:cs="Times New Roman"/>
          <w:noProof/>
          <w:lang w:eastAsia="en-GB"/>
        </w:rPr>
        <mc:AlternateContent>
          <mc:Choice Requires="wps">
            <w:drawing>
              <wp:anchor distT="0" distB="0" distL="114300" distR="114300" simplePos="0" relativeHeight="251663360" behindDoc="0" locked="0" layoutInCell="1" allowOverlap="1" wp14:anchorId="32D7F731" wp14:editId="2232D244">
                <wp:simplePos x="0" y="0"/>
                <wp:positionH relativeFrom="margin">
                  <wp:posOffset>2981325</wp:posOffset>
                </wp:positionH>
                <wp:positionV relativeFrom="paragraph">
                  <wp:posOffset>895350</wp:posOffset>
                </wp:positionV>
                <wp:extent cx="3343275" cy="3038475"/>
                <wp:effectExtent l="19050" t="19050" r="28575" b="28575"/>
                <wp:wrapNone/>
                <wp:docPr id="4" name="Text Box 4"/>
                <wp:cNvGraphicFramePr/>
                <a:graphic xmlns:a="http://schemas.openxmlformats.org/drawingml/2006/main">
                  <a:graphicData uri="http://schemas.microsoft.com/office/word/2010/wordprocessingShape">
                    <wps:wsp>
                      <wps:cNvSpPr txBox="1"/>
                      <wps:spPr>
                        <a:xfrm>
                          <a:off x="0" y="0"/>
                          <a:ext cx="3343275" cy="3038475"/>
                        </a:xfrm>
                        <a:prstGeom prst="rect">
                          <a:avLst/>
                        </a:prstGeom>
                        <a:solidFill>
                          <a:sysClr val="window" lastClr="FFFFFF"/>
                        </a:solidFill>
                        <a:ln w="38100">
                          <a:solidFill>
                            <a:srgbClr val="00B0F0"/>
                          </a:solidFill>
                        </a:ln>
                        <a:effectLst/>
                      </wps:spPr>
                      <wps:txbx>
                        <w:txbxContent>
                          <w:p w:rsidR="00F111D3" w:rsidRPr="00F111D3" w:rsidRDefault="00F111D3" w:rsidP="00F111D3">
                            <w:pPr>
                              <w:rPr>
                                <w:rFonts w:ascii="Comic Sans MS" w:hAnsi="Comic Sans MS"/>
                                <w:szCs w:val="28"/>
                              </w:rPr>
                            </w:pPr>
                            <w:r w:rsidRPr="00F111D3">
                              <w:rPr>
                                <w:rFonts w:ascii="Comic Sans MS" w:hAnsi="Comic Sans MS"/>
                                <w:szCs w:val="28"/>
                              </w:rPr>
                              <w:t>In literacy, we will be focusing on developing our speaking and listening skills, specifically on listening to a variety of animal sounds and letter sounds. We will be developing our writing skills using a variety of media and materials. For our reading f</w:t>
                            </w:r>
                            <w:r>
                              <w:rPr>
                                <w:rFonts w:ascii="Comic Sans MS" w:hAnsi="Comic Sans MS"/>
                                <w:szCs w:val="28"/>
                              </w:rPr>
                              <w:t xml:space="preserve">ocus, we will be exploring </w:t>
                            </w:r>
                            <w:r w:rsidRPr="00F111D3">
                              <w:rPr>
                                <w:rFonts w:ascii="Comic Sans MS" w:hAnsi="Comic Sans MS"/>
                                <w:szCs w:val="28"/>
                              </w:rPr>
                              <w:t>vari</w:t>
                            </w:r>
                            <w:r>
                              <w:rPr>
                                <w:rFonts w:ascii="Comic Sans MS" w:hAnsi="Comic Sans MS"/>
                                <w:szCs w:val="28"/>
                              </w:rPr>
                              <w:t xml:space="preserve">ous </w:t>
                            </w:r>
                            <w:r w:rsidRPr="00F111D3">
                              <w:rPr>
                                <w:rFonts w:ascii="Comic Sans MS" w:hAnsi="Comic Sans MS"/>
                                <w:szCs w:val="28"/>
                              </w:rPr>
                              <w:t>different poems as well as the story ‘In It Together’. We will be reading daily each morning in clas</w:t>
                            </w:r>
                            <w:r>
                              <w:rPr>
                                <w:rFonts w:ascii="Comic Sans MS" w:hAnsi="Comic Sans MS"/>
                                <w:szCs w:val="28"/>
                              </w:rPr>
                              <w:t xml:space="preserve">s, it would </w:t>
                            </w:r>
                            <w:r w:rsidRPr="00F111D3">
                              <w:rPr>
                                <w:rFonts w:ascii="Comic Sans MS" w:hAnsi="Comic Sans MS"/>
                                <w:szCs w:val="28"/>
                              </w:rPr>
                              <w:t xml:space="preserve">be great if you could support your child at home by sharing a book with them and filling in the relevant box to explain how your child is reading at home!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7F731" id="Text Box 4" o:spid="_x0000_s1030" type="#_x0000_t202" style="position:absolute;margin-left:234.75pt;margin-top:70.5pt;width:263.25pt;height:23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" fillcolor="window" strokecolor="#00b0f0" strokeweight="3pt">
                <v:textbox>
                  <w:txbxContent>
                    <w:p w:rsidR="00F111D3" w:rsidRPr="00F111D3" w:rsidRDefault="00F111D3" w:rsidP="00F111D3">
                      <w:pPr>
                        <w:rPr>
                          <w:rFonts w:ascii="Comic Sans MS" w:hAnsi="Comic Sans MS"/>
                          <w:szCs w:val="28"/>
                        </w:rPr>
                      </w:pPr>
                      <w:r w:rsidRPr="00F111D3">
                        <w:rPr>
                          <w:rFonts w:ascii="Comic Sans MS" w:hAnsi="Comic Sans MS"/>
                          <w:szCs w:val="28"/>
                        </w:rPr>
                        <w:t>In literacy, we will be focusing on developing our speaking and listening skills, specifically on listening to a variety of animal sounds and letter sounds. We will be developing our writing skills using a variety of media and materials. For our reading f</w:t>
                      </w:r>
                      <w:r>
                        <w:rPr>
                          <w:rFonts w:ascii="Comic Sans MS" w:hAnsi="Comic Sans MS"/>
                          <w:szCs w:val="28"/>
                        </w:rPr>
                        <w:t xml:space="preserve">ocus, we will be exploring </w:t>
                      </w:r>
                      <w:r w:rsidRPr="00F111D3">
                        <w:rPr>
                          <w:rFonts w:ascii="Comic Sans MS" w:hAnsi="Comic Sans MS"/>
                          <w:szCs w:val="28"/>
                        </w:rPr>
                        <w:t>vari</w:t>
                      </w:r>
                      <w:r>
                        <w:rPr>
                          <w:rFonts w:ascii="Comic Sans MS" w:hAnsi="Comic Sans MS"/>
                          <w:szCs w:val="28"/>
                        </w:rPr>
                        <w:t xml:space="preserve">ous </w:t>
                      </w:r>
                      <w:r w:rsidRPr="00F111D3">
                        <w:rPr>
                          <w:rFonts w:ascii="Comic Sans MS" w:hAnsi="Comic Sans MS"/>
                          <w:szCs w:val="28"/>
                        </w:rPr>
                        <w:t>different poems as well as the story ‘In It Together’. We will be reading daily each morning in clas</w:t>
                      </w:r>
                      <w:r>
                        <w:rPr>
                          <w:rFonts w:ascii="Comic Sans MS" w:hAnsi="Comic Sans MS"/>
                          <w:szCs w:val="28"/>
                        </w:rPr>
                        <w:t xml:space="preserve">s, it would </w:t>
                      </w:r>
                      <w:r w:rsidRPr="00F111D3">
                        <w:rPr>
                          <w:rFonts w:ascii="Comic Sans MS" w:hAnsi="Comic Sans MS"/>
                          <w:szCs w:val="28"/>
                        </w:rPr>
                        <w:t xml:space="preserve">be great if you could support your child at home by sharing a book with them and filling in the relevant box to explain how your child is reading at home! </w:t>
                      </w:r>
                    </w:p>
                  </w:txbxContent>
                </v:textbox>
                <w10:wrap anchorx="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ECA814D" wp14:editId="79CF369E">
                <wp:simplePos x="0" y="0"/>
                <wp:positionH relativeFrom="column">
                  <wp:posOffset>-514350</wp:posOffset>
                </wp:positionH>
                <wp:positionV relativeFrom="paragraph">
                  <wp:posOffset>895350</wp:posOffset>
                </wp:positionV>
                <wp:extent cx="3238500" cy="3038475"/>
                <wp:effectExtent l="19050" t="19050" r="19050" b="28575"/>
                <wp:wrapNone/>
                <wp:docPr id="3" name="Text Box 3"/>
                <wp:cNvGraphicFramePr/>
                <a:graphic xmlns:a="http://schemas.openxmlformats.org/drawingml/2006/main">
                  <a:graphicData uri="http://schemas.microsoft.com/office/word/2010/wordprocessingShape">
                    <wps:wsp>
                      <wps:cNvSpPr txBox="1"/>
                      <wps:spPr>
                        <a:xfrm>
                          <a:off x="0" y="0"/>
                          <a:ext cx="3238500" cy="3038475"/>
                        </a:xfrm>
                        <a:prstGeom prst="rect">
                          <a:avLst/>
                        </a:prstGeom>
                        <a:solidFill>
                          <a:schemeClr val="lt1"/>
                        </a:solid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F111D3" w:rsidRPr="00F111D3" w:rsidRDefault="00F111D3" w:rsidP="00F111D3">
                            <w:pPr>
                              <w:rPr>
                                <w:rFonts w:ascii="Comic Sans MS" w:hAnsi="Comic Sans MS"/>
                              </w:rPr>
                            </w:pPr>
                            <w:r w:rsidRPr="00F111D3">
                              <w:rPr>
                                <w:rFonts w:ascii="Comic Sans MS" w:hAnsi="Comic Sans MS"/>
                              </w:rPr>
                              <w:t>Our theme this half term is: “Local Community”.  It is all about exploring our local community and comparing it to other places around the world. W</w:t>
                            </w:r>
                            <w:r w:rsidRPr="00F111D3">
                              <w:rPr>
                                <w:rFonts w:ascii="Comic Sans MS" w:hAnsi="Comic Sans MS"/>
                              </w:rPr>
                              <w:t>e will be identifying different locations and buildings and suggesting reasons why they are important in our community</w:t>
                            </w:r>
                            <w:r w:rsidRPr="00F111D3">
                              <w:rPr>
                                <w:rFonts w:ascii="Comic Sans MS" w:hAnsi="Comic Sans MS"/>
                              </w:rPr>
                              <w:t xml:space="preserve">. </w:t>
                            </w:r>
                            <w:r w:rsidRPr="00F111D3">
                              <w:rPr>
                                <w:rFonts w:ascii="Comic Sans MS" w:hAnsi="Comic Sans MS"/>
                              </w:rPr>
                              <w:t xml:space="preserve">We will be exploring maps of familiar locations and using bee-bots to travel from one area to another. We will also be developing our knowledge of landmarks </w:t>
                            </w:r>
                            <w:r>
                              <w:rPr>
                                <w:rFonts w:ascii="Comic Sans MS" w:hAnsi="Comic Sans MS"/>
                              </w:rPr>
                              <w:t>and even creating our own Fox Wood landmark!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A814D" id="Text Box 3" o:spid="_x0000_s1031" type="#_x0000_t202" style="position:absolute;margin-left:-40.5pt;margin-top:70.5pt;width:255pt;height:23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" fillcolor="white [3201]" strokecolor="#00b050" strokeweight="3pt">
                <v:textbox>
                  <w:txbxContent>
                    <w:p w:rsidR="00F111D3" w:rsidRPr="00F111D3" w:rsidRDefault="00F111D3" w:rsidP="00F111D3">
                      <w:pPr>
                        <w:rPr>
                          <w:rFonts w:ascii="Comic Sans MS" w:hAnsi="Comic Sans MS"/>
                        </w:rPr>
                      </w:pPr>
                      <w:r w:rsidRPr="00F111D3">
                        <w:rPr>
                          <w:rFonts w:ascii="Comic Sans MS" w:hAnsi="Comic Sans MS"/>
                        </w:rPr>
                        <w:t>Our theme this half term is: “Local Community”.  It is all about exploring our local community and comparing it to other places around the world. W</w:t>
                      </w:r>
                      <w:r w:rsidRPr="00F111D3">
                        <w:rPr>
                          <w:rFonts w:ascii="Comic Sans MS" w:hAnsi="Comic Sans MS"/>
                        </w:rPr>
                        <w:t>e will be identifying different locations and buildings and suggesting reasons why they are important in our community</w:t>
                      </w:r>
                      <w:r w:rsidRPr="00F111D3">
                        <w:rPr>
                          <w:rFonts w:ascii="Comic Sans MS" w:hAnsi="Comic Sans MS"/>
                        </w:rPr>
                        <w:t xml:space="preserve">. </w:t>
                      </w:r>
                      <w:r w:rsidRPr="00F111D3">
                        <w:rPr>
                          <w:rFonts w:ascii="Comic Sans MS" w:hAnsi="Comic Sans MS"/>
                        </w:rPr>
                        <w:t xml:space="preserve">We will be exploring maps of familiar locations and using bee-bots to travel from one area to another. We will also be developing our knowledge of landmarks </w:t>
                      </w:r>
                      <w:r>
                        <w:rPr>
                          <w:rFonts w:ascii="Comic Sans MS" w:hAnsi="Comic Sans MS"/>
                        </w:rPr>
                        <w:t>and even creating our own Fox Wood landmark!</w:t>
                      </w:r>
                    </w:p>
                  </w:txbxContent>
                </v:textbox>
              </v:shape>
            </w:pict>
          </mc:Fallback>
        </mc:AlternateContent>
      </w:r>
      <w:r w:rsidR="00F111D3">
        <w:rPr>
          <w:noProof/>
          <w:lang w:eastAsia="en-GB"/>
        </w:rPr>
        <w:drawing>
          <wp:anchor distT="0" distB="0" distL="114300" distR="114300" simplePos="0" relativeHeight="251659264" behindDoc="0" locked="0" layoutInCell="1" allowOverlap="1">
            <wp:simplePos x="0" y="0"/>
            <wp:positionH relativeFrom="margin">
              <wp:posOffset>1675130</wp:posOffset>
            </wp:positionH>
            <wp:positionV relativeFrom="margin">
              <wp:posOffset>-483235</wp:posOffset>
            </wp:positionV>
            <wp:extent cx="4705985" cy="1238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05985" cy="1238250"/>
                    </a:xfrm>
                    <a:prstGeom prst="rect">
                      <a:avLst/>
                    </a:prstGeom>
                    <a:noFill/>
                  </pic:spPr>
                </pic:pic>
              </a:graphicData>
            </a:graphic>
          </wp:anchor>
        </w:drawing>
      </w:r>
      <w:r w:rsidR="00F111D3">
        <w:rPr>
          <w:noProof/>
          <w:lang w:eastAsia="en-GB"/>
        </w:rPr>
        <w:drawing>
          <wp:anchor distT="0" distB="0" distL="114300" distR="114300" simplePos="0" relativeHeight="251658240" behindDoc="0" locked="0" layoutInCell="1" allowOverlap="1">
            <wp:simplePos x="0" y="0"/>
            <wp:positionH relativeFrom="margin">
              <wp:posOffset>-647700</wp:posOffset>
            </wp:positionH>
            <wp:positionV relativeFrom="margin">
              <wp:posOffset>-552450</wp:posOffset>
            </wp:positionV>
            <wp:extent cx="2216150" cy="1304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6150" cy="1304925"/>
                    </a:xfrm>
                    <a:prstGeom prst="rect">
                      <a:avLst/>
                    </a:prstGeom>
                    <a:noFill/>
                  </pic:spPr>
                </pic:pic>
              </a:graphicData>
            </a:graphic>
            <wp14:sizeRelH relativeFrom="margin">
              <wp14:pctWidth>0</wp14:pctWidth>
            </wp14:sizeRelH>
            <wp14:sizeRelV relativeFrom="margin">
              <wp14:pctHeight>0</wp14:pctHeight>
            </wp14:sizeRelV>
          </wp:anchor>
        </w:drawing>
      </w:r>
    </w:p>
    <w:sectPr w:rsidR="005D27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ssoonPrimaryInfant">
    <w:altName w:val="Times New Roman"/>
    <w:charset w:val="00"/>
    <w:family w:val="auto"/>
    <w:pitch w:val="variable"/>
    <w:sig w:usb0="00000001"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D3"/>
    <w:rsid w:val="005D2774"/>
    <w:rsid w:val="00807B53"/>
    <w:rsid w:val="00A61DE6"/>
    <w:rsid w:val="00F111D3"/>
    <w:rsid w:val="00F50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378CAB2"/>
  <w15:chartTrackingRefBased/>
  <w15:docId w15:val="{CCE1091B-8AA8-4401-B88C-3B0AF571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1D3"/>
    <w:pPr>
      <w:spacing w:after="200" w:line="276" w:lineRule="auto"/>
    </w:pPr>
  </w:style>
  <w:style w:type="paragraph" w:styleId="Heading2">
    <w:name w:val="heading 2"/>
    <w:basedOn w:val="Normal"/>
    <w:next w:val="Normal"/>
    <w:link w:val="Heading2Char"/>
    <w:uiPriority w:val="9"/>
    <w:semiHidden/>
    <w:unhideWhenUsed/>
    <w:qFormat/>
    <w:rsid w:val="00A61D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1DE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Vicky2020</dc:creator>
  <cp:keywords/>
  <dc:description/>
  <cp:lastModifiedBy>Vicky2020</cp:lastModifiedBy>
  <cp:revision>1</cp:revision>
  <dcterms:created xsi:type="dcterms:W3CDTF">2020-09-02T14:02:00Z</dcterms:created>
  <dcterms:modified xsi:type="dcterms:W3CDTF">2020-09-02T14:36:00Z</dcterms:modified>
</cp:coreProperties>
</file>