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566E24">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F6FBD" w:rsidRDefault="006F6FB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9E01DE" w:rsidP="009E01DE">
            <w:pPr>
              <w:pStyle w:val="TableParagraph"/>
              <w:numPr>
                <w:ilvl w:val="0"/>
                <w:numId w:val="2"/>
              </w:numPr>
              <w:rPr>
                <w:rFonts w:asciiTheme="minorHAnsi" w:hAnsiTheme="minorHAnsi"/>
                <w:sz w:val="24"/>
              </w:rPr>
            </w:pPr>
            <w:r w:rsidRPr="009E01DE">
              <w:rPr>
                <w:rFonts w:asciiTheme="minorHAnsi" w:hAnsiTheme="minorHAnsi"/>
                <w:sz w:val="24"/>
              </w:rPr>
              <w:t>Sensory kingdom</w:t>
            </w:r>
            <w:r>
              <w:rPr>
                <w:rFonts w:asciiTheme="minorHAnsi" w:hAnsiTheme="minorHAnsi"/>
                <w:sz w:val="24"/>
              </w:rPr>
              <w:t xml:space="preserve"> is now fully equipped to meet the need of all our pupils accessing sensory/physical regulation activities.</w:t>
            </w:r>
          </w:p>
          <w:p w:rsidR="009E01DE" w:rsidRPr="009E01DE" w:rsidRDefault="009E01DE" w:rsidP="009E01DE">
            <w:pPr>
              <w:pStyle w:val="TableParagraph"/>
              <w:numPr>
                <w:ilvl w:val="0"/>
                <w:numId w:val="2"/>
              </w:numPr>
              <w:rPr>
                <w:rFonts w:asciiTheme="minorHAnsi" w:hAnsiTheme="minorHAnsi"/>
                <w:sz w:val="24"/>
              </w:rPr>
            </w:pPr>
            <w:r>
              <w:rPr>
                <w:rFonts w:asciiTheme="minorHAnsi" w:hAnsiTheme="minorHAnsi"/>
                <w:sz w:val="24"/>
              </w:rPr>
              <w:t>PE SLA with Warrington has been successful.</w:t>
            </w:r>
          </w:p>
        </w:tc>
        <w:tc>
          <w:tcPr>
            <w:tcW w:w="7677" w:type="dxa"/>
          </w:tcPr>
          <w:p w:rsidR="00705079" w:rsidRDefault="00737888" w:rsidP="00737888">
            <w:pPr>
              <w:pStyle w:val="TableParagraph"/>
              <w:numPr>
                <w:ilvl w:val="0"/>
                <w:numId w:val="2"/>
              </w:numPr>
              <w:rPr>
                <w:rFonts w:asciiTheme="minorHAnsi" w:hAnsiTheme="minorHAnsi"/>
                <w:sz w:val="24"/>
              </w:rPr>
            </w:pPr>
            <w:r w:rsidRPr="00737888">
              <w:rPr>
                <w:rFonts w:asciiTheme="minorHAnsi" w:hAnsiTheme="minorHAnsi"/>
                <w:sz w:val="24"/>
              </w:rPr>
              <w:t xml:space="preserve">Develop staff </w:t>
            </w:r>
            <w:r>
              <w:rPr>
                <w:rFonts w:asciiTheme="minorHAnsi" w:hAnsiTheme="minorHAnsi"/>
                <w:sz w:val="24"/>
              </w:rPr>
              <w:t>knowledge</w:t>
            </w:r>
            <w:r w:rsidR="00726137">
              <w:rPr>
                <w:rFonts w:asciiTheme="minorHAnsi" w:hAnsiTheme="minorHAnsi"/>
                <w:sz w:val="24"/>
              </w:rPr>
              <w:t>, confidence</w:t>
            </w:r>
            <w:r>
              <w:rPr>
                <w:rFonts w:asciiTheme="minorHAnsi" w:hAnsiTheme="minorHAnsi"/>
                <w:sz w:val="24"/>
              </w:rPr>
              <w:t xml:space="preserve"> and skills</w:t>
            </w:r>
            <w:r w:rsidRPr="00737888">
              <w:rPr>
                <w:rFonts w:asciiTheme="minorHAnsi" w:hAnsiTheme="minorHAnsi"/>
                <w:sz w:val="24"/>
              </w:rPr>
              <w:t xml:space="preserve"> of PE and sports </w:t>
            </w:r>
            <w:r>
              <w:rPr>
                <w:rFonts w:asciiTheme="minorHAnsi" w:hAnsiTheme="minorHAnsi"/>
                <w:sz w:val="24"/>
              </w:rPr>
              <w:t xml:space="preserve">delivery across </w:t>
            </w:r>
            <w:r w:rsidR="00726137">
              <w:rPr>
                <w:rFonts w:asciiTheme="minorHAnsi" w:hAnsiTheme="minorHAnsi"/>
                <w:sz w:val="24"/>
              </w:rPr>
              <w:t>school.</w:t>
            </w:r>
          </w:p>
          <w:p w:rsidR="00737888" w:rsidRDefault="00737888" w:rsidP="00737888">
            <w:pPr>
              <w:pStyle w:val="TableParagraph"/>
              <w:numPr>
                <w:ilvl w:val="0"/>
                <w:numId w:val="2"/>
              </w:numPr>
              <w:rPr>
                <w:rFonts w:asciiTheme="minorHAnsi" w:hAnsiTheme="minorHAnsi"/>
                <w:sz w:val="24"/>
              </w:rPr>
            </w:pPr>
            <w:r>
              <w:rPr>
                <w:rFonts w:asciiTheme="minorHAnsi" w:hAnsiTheme="minorHAnsi"/>
                <w:sz w:val="24"/>
              </w:rPr>
              <w:t>Encourage pupil participation in competitions/games with other schools.</w:t>
            </w:r>
          </w:p>
          <w:p w:rsidR="00737888" w:rsidRDefault="00737888" w:rsidP="00737888">
            <w:pPr>
              <w:pStyle w:val="TableParagraph"/>
              <w:numPr>
                <w:ilvl w:val="0"/>
                <w:numId w:val="2"/>
              </w:numPr>
              <w:rPr>
                <w:rFonts w:asciiTheme="minorHAnsi" w:hAnsiTheme="minorHAnsi"/>
                <w:sz w:val="24"/>
              </w:rPr>
            </w:pPr>
            <w:r>
              <w:rPr>
                <w:rFonts w:asciiTheme="minorHAnsi" w:hAnsiTheme="minorHAnsi"/>
                <w:sz w:val="24"/>
              </w:rPr>
              <w:t>Develop the SLA with Warrington/Livewire</w:t>
            </w:r>
            <w:r w:rsidR="00726137">
              <w:rPr>
                <w:rFonts w:asciiTheme="minorHAnsi" w:hAnsiTheme="minorHAnsi"/>
                <w:sz w:val="24"/>
              </w:rPr>
              <w:t xml:space="preserve"> to ensure we have a </w:t>
            </w:r>
            <w:r w:rsidR="0031410E">
              <w:rPr>
                <w:rFonts w:asciiTheme="minorHAnsi" w:hAnsiTheme="minorHAnsi"/>
                <w:sz w:val="24"/>
              </w:rPr>
              <w:t>correct</w:t>
            </w:r>
            <w:r w:rsidR="00726137">
              <w:rPr>
                <w:rFonts w:asciiTheme="minorHAnsi" w:hAnsiTheme="minorHAnsi"/>
                <w:sz w:val="24"/>
              </w:rPr>
              <w:t xml:space="preserve"> package of delivery to suit all our pupils needs.</w:t>
            </w:r>
          </w:p>
          <w:p w:rsidR="00726137" w:rsidRPr="00737888" w:rsidRDefault="00726137" w:rsidP="00737888">
            <w:pPr>
              <w:pStyle w:val="TableParagraph"/>
              <w:numPr>
                <w:ilvl w:val="0"/>
                <w:numId w:val="2"/>
              </w:numPr>
              <w:rPr>
                <w:rFonts w:asciiTheme="minorHAnsi" w:hAnsiTheme="minorHAnsi"/>
                <w:sz w:val="24"/>
              </w:rPr>
            </w:pPr>
            <w:r>
              <w:rPr>
                <w:rFonts w:asciiTheme="minorHAnsi" w:hAnsiTheme="minorHAnsi"/>
                <w:sz w:val="24"/>
              </w:rPr>
              <w:t>Ensure the delivery of our physical activities is sustainable ensuring we have onsite training opportunities available.</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0B0BB0">
            <w:pPr>
              <w:pStyle w:val="TableParagraph"/>
              <w:spacing w:before="17"/>
              <w:ind w:left="79"/>
              <w:rPr>
                <w:sz w:val="26"/>
              </w:rPr>
            </w:pPr>
            <w:r>
              <w:rPr>
                <w:color w:val="231F20"/>
                <w:sz w:val="26"/>
              </w:rPr>
              <w:t xml:space="preserve">0 </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0B0BB0">
            <w:pPr>
              <w:pStyle w:val="TableParagraph"/>
              <w:spacing w:before="17"/>
              <w:ind w:left="79"/>
              <w:rPr>
                <w:sz w:val="26"/>
              </w:rPr>
            </w:pPr>
            <w:r>
              <w:rPr>
                <w:color w:val="231F20"/>
                <w:sz w:val="26"/>
              </w:rPr>
              <w:t xml:space="preserve">0 </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0B0BB0">
            <w:pPr>
              <w:pStyle w:val="TableParagraph"/>
              <w:spacing w:before="17"/>
              <w:ind w:left="79"/>
              <w:rPr>
                <w:sz w:val="26"/>
              </w:rPr>
            </w:pPr>
            <w:r>
              <w:rPr>
                <w:color w:val="231F20"/>
                <w:sz w:val="26"/>
              </w:rPr>
              <w:t xml:space="preserve">0 </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0B0BB0">
            <w:pPr>
              <w:pStyle w:val="TableParagraph"/>
              <w:spacing w:before="17"/>
              <w:ind w:left="79"/>
              <w:rPr>
                <w:sz w:val="26"/>
              </w:rPr>
            </w:pPr>
            <w:r>
              <w:rPr>
                <w:color w:val="231F20"/>
                <w:sz w:val="26"/>
              </w:rPr>
              <w:t>Yes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566E24">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pPr>
                                <w:spacing w:before="74" w:line="315" w:lineRule="exact"/>
                                <w:ind w:left="720"/>
                                <w:rPr>
                                  <w:b/>
                                  <w:sz w:val="26"/>
                                </w:rPr>
                              </w:pPr>
                              <w:r>
                                <w:rPr>
                                  <w:b/>
                                  <w:color w:val="FFFFFF"/>
                                  <w:sz w:val="26"/>
                                </w:rPr>
                                <w:t>Action Plan and Budget Tracking</w:t>
                              </w:r>
                            </w:p>
                            <w:p w:rsidR="006F6FBD" w:rsidRDefault="006F6FBD">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FBD" w:rsidRDefault="006F6FBD">
                        <w:pPr>
                          <w:spacing w:before="74" w:line="315" w:lineRule="exact"/>
                          <w:ind w:left="720"/>
                          <w:rPr>
                            <w:b/>
                            <w:sz w:val="26"/>
                          </w:rPr>
                        </w:pPr>
                        <w:r>
                          <w:rPr>
                            <w:b/>
                            <w:color w:val="FFFFFF"/>
                            <w:sz w:val="26"/>
                          </w:rPr>
                          <w:t>Action Plan and Budget Tracking</w:t>
                        </w:r>
                      </w:p>
                      <w:p w:rsidR="006F6FBD" w:rsidRDefault="006F6FBD">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C24F24">
              <w:rPr>
                <w:b/>
                <w:color w:val="231F20"/>
                <w:sz w:val="24"/>
              </w:rPr>
              <w:t>September</w:t>
            </w:r>
            <w:r w:rsidR="00EE227E">
              <w:rPr>
                <w:b/>
                <w:color w:val="231F20"/>
                <w:sz w:val="24"/>
              </w:rPr>
              <w:t xml:space="preserve"> </w:t>
            </w:r>
            <w:r w:rsidR="00C24F24">
              <w:rPr>
                <w:b/>
                <w:color w:val="231F20"/>
                <w:sz w:val="24"/>
              </w:rPr>
              <w:t>2018- August 20</w:t>
            </w:r>
            <w:r w:rsidR="0018442F" w:rsidRPr="00436D0A">
              <w:rPr>
                <w:b/>
                <w:color w:val="231F20"/>
                <w:sz w:val="24"/>
              </w:rPr>
              <w:t>19</w:t>
            </w:r>
          </w:p>
        </w:tc>
        <w:tc>
          <w:tcPr>
            <w:tcW w:w="3600" w:type="dxa"/>
          </w:tcPr>
          <w:p w:rsidR="00705079" w:rsidRDefault="00C84880">
            <w:pPr>
              <w:pStyle w:val="TableParagraph"/>
              <w:spacing w:before="21"/>
              <w:ind w:left="80"/>
              <w:rPr>
                <w:sz w:val="24"/>
              </w:rPr>
            </w:pPr>
            <w:r>
              <w:rPr>
                <w:b/>
                <w:color w:val="231F20"/>
                <w:sz w:val="24"/>
              </w:rPr>
              <w:t xml:space="preserve">Total fund allocated: </w:t>
            </w:r>
            <w:r w:rsidRPr="00436D0A">
              <w:rPr>
                <w:b/>
                <w:color w:val="231F20"/>
                <w:sz w:val="24"/>
              </w:rPr>
              <w:t>£</w:t>
            </w:r>
            <w:r w:rsidR="00EE227E">
              <w:rPr>
                <w:b/>
                <w:color w:val="231F20"/>
                <w:sz w:val="24"/>
              </w:rPr>
              <w:t xml:space="preserve"> 17,512</w:t>
            </w:r>
          </w:p>
        </w:tc>
        <w:tc>
          <w:tcPr>
            <w:tcW w:w="4923" w:type="dxa"/>
            <w:gridSpan w:val="2"/>
          </w:tcPr>
          <w:p w:rsidR="00705079" w:rsidRDefault="00C84880" w:rsidP="00EE227E">
            <w:pPr>
              <w:pStyle w:val="TableParagraph"/>
              <w:spacing w:before="21"/>
              <w:ind w:left="80"/>
              <w:rPr>
                <w:b/>
                <w:sz w:val="24"/>
              </w:rPr>
            </w:pPr>
            <w:r>
              <w:rPr>
                <w:b/>
                <w:color w:val="231F20"/>
                <w:sz w:val="24"/>
              </w:rPr>
              <w:t>Date Updated:</w:t>
            </w:r>
            <w:r w:rsidR="002B56B7">
              <w:rPr>
                <w:b/>
                <w:color w:val="231F20"/>
                <w:sz w:val="24"/>
              </w:rPr>
              <w:t xml:space="preserve"> </w:t>
            </w:r>
            <w:r w:rsidR="00EE227E">
              <w:rPr>
                <w:b/>
                <w:color w:val="231F20"/>
                <w:sz w:val="24"/>
              </w:rPr>
              <w:t>April 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EE227E">
            <w:pPr>
              <w:pStyle w:val="TableParagraph"/>
              <w:spacing w:before="21" w:line="292" w:lineRule="exact"/>
              <w:ind w:left="21"/>
              <w:jc w:val="center"/>
              <w:rPr>
                <w:sz w:val="24"/>
              </w:rPr>
            </w:pPr>
            <w:r>
              <w:rPr>
                <w:color w:val="231F20"/>
                <w:sz w:val="24"/>
              </w:rPr>
              <w:t>0.2</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2B56B7" w:rsidRPr="002B56B7" w:rsidRDefault="000D5536" w:rsidP="000D5536">
            <w:pPr>
              <w:pStyle w:val="TableParagraph"/>
              <w:numPr>
                <w:ilvl w:val="0"/>
                <w:numId w:val="3"/>
              </w:numPr>
              <w:rPr>
                <w:rFonts w:asciiTheme="minorHAnsi" w:hAnsiTheme="minorHAnsi"/>
                <w:sz w:val="24"/>
              </w:rPr>
            </w:pPr>
            <w:r>
              <w:rPr>
                <w:rFonts w:asciiTheme="minorHAnsi" w:hAnsiTheme="minorHAnsi"/>
                <w:sz w:val="24"/>
              </w:rPr>
              <w:t xml:space="preserve">Subject leader to research and evaluate current practice across school. Looking at the opportunities our </w:t>
            </w:r>
            <w:r w:rsidR="00DE0A7D">
              <w:rPr>
                <w:rFonts w:asciiTheme="minorHAnsi" w:hAnsiTheme="minorHAnsi"/>
                <w:sz w:val="24"/>
              </w:rPr>
              <w:t>pupils</w:t>
            </w:r>
            <w:r>
              <w:rPr>
                <w:rFonts w:asciiTheme="minorHAnsi" w:hAnsiTheme="minorHAnsi"/>
                <w:sz w:val="24"/>
              </w:rPr>
              <w:t xml:space="preserve"> have to access 30 minutes of physical activity daily. Evaluating this should lead the SL into devising a method of delivery so that all pupils have the opportunity.</w:t>
            </w:r>
          </w:p>
        </w:tc>
        <w:tc>
          <w:tcPr>
            <w:tcW w:w="3600" w:type="dxa"/>
            <w:tcBorders>
              <w:bottom w:val="single" w:sz="12" w:space="0" w:color="231F20"/>
            </w:tcBorders>
          </w:tcPr>
          <w:p w:rsidR="00CC524E" w:rsidRDefault="000D5536" w:rsidP="00CC524E">
            <w:pPr>
              <w:pStyle w:val="TableParagraph"/>
              <w:numPr>
                <w:ilvl w:val="0"/>
                <w:numId w:val="3"/>
              </w:numPr>
              <w:rPr>
                <w:rFonts w:asciiTheme="minorHAnsi" w:hAnsiTheme="minorHAnsi"/>
                <w:sz w:val="24"/>
              </w:rPr>
            </w:pPr>
            <w:r>
              <w:rPr>
                <w:rFonts w:asciiTheme="minorHAnsi" w:hAnsiTheme="minorHAnsi"/>
                <w:sz w:val="24"/>
              </w:rPr>
              <w:t xml:space="preserve">Complete a school </w:t>
            </w:r>
            <w:r w:rsidR="00CC524E">
              <w:rPr>
                <w:rFonts w:asciiTheme="minorHAnsi" w:hAnsiTheme="minorHAnsi"/>
                <w:sz w:val="24"/>
              </w:rPr>
              <w:t>survey and report findings to SLT to highlight any areas that need further support to develop physical activity each day.</w:t>
            </w:r>
          </w:p>
          <w:p w:rsidR="00CC524E" w:rsidRPr="00CC524E" w:rsidRDefault="00CC524E" w:rsidP="00907EEA">
            <w:pPr>
              <w:pStyle w:val="TableParagraph"/>
              <w:numPr>
                <w:ilvl w:val="0"/>
                <w:numId w:val="3"/>
              </w:numPr>
              <w:rPr>
                <w:rFonts w:asciiTheme="minorHAnsi" w:hAnsiTheme="minorHAnsi"/>
                <w:sz w:val="24"/>
              </w:rPr>
            </w:pPr>
            <w:r>
              <w:rPr>
                <w:rFonts w:asciiTheme="minorHAnsi" w:hAnsiTheme="minorHAnsi"/>
                <w:sz w:val="24"/>
              </w:rPr>
              <w:t xml:space="preserve">Ensure that all pupils are accessing regular physical activity each day. </w:t>
            </w:r>
          </w:p>
        </w:tc>
        <w:tc>
          <w:tcPr>
            <w:tcW w:w="1616" w:type="dxa"/>
            <w:tcBorders>
              <w:bottom w:val="single" w:sz="12" w:space="0" w:color="231F20"/>
            </w:tcBorders>
          </w:tcPr>
          <w:p w:rsidR="00705079" w:rsidRPr="00CC524E" w:rsidRDefault="00AF32A7">
            <w:pPr>
              <w:pStyle w:val="TableParagraph"/>
              <w:ind w:left="0"/>
              <w:rPr>
                <w:rFonts w:asciiTheme="minorHAnsi" w:hAnsiTheme="minorHAnsi"/>
                <w:sz w:val="24"/>
              </w:rPr>
            </w:pPr>
            <w:r>
              <w:rPr>
                <w:rFonts w:asciiTheme="minorHAnsi" w:hAnsiTheme="minorHAnsi"/>
                <w:sz w:val="24"/>
              </w:rPr>
              <w:t>£50</w:t>
            </w:r>
          </w:p>
          <w:p w:rsidR="00CC524E" w:rsidRPr="00CC524E" w:rsidRDefault="00CC524E">
            <w:pPr>
              <w:pStyle w:val="TableParagraph"/>
              <w:ind w:left="0"/>
              <w:rPr>
                <w:rFonts w:asciiTheme="minorHAnsi" w:hAnsiTheme="minorHAnsi"/>
                <w:sz w:val="24"/>
              </w:rPr>
            </w:pPr>
          </w:p>
          <w:p w:rsidR="00CC524E" w:rsidRDefault="00CC524E">
            <w:pPr>
              <w:pStyle w:val="TableParagraph"/>
              <w:ind w:left="0"/>
              <w:rPr>
                <w:rFonts w:ascii="Times New Roman"/>
                <w:sz w:val="24"/>
              </w:rPr>
            </w:pPr>
          </w:p>
        </w:tc>
        <w:tc>
          <w:tcPr>
            <w:tcW w:w="3307" w:type="dxa"/>
            <w:tcBorders>
              <w:bottom w:val="single" w:sz="12" w:space="0" w:color="231F20"/>
            </w:tcBorders>
          </w:tcPr>
          <w:p w:rsidR="00705079" w:rsidRPr="00CC524E" w:rsidRDefault="00CC524E" w:rsidP="00CC524E">
            <w:pPr>
              <w:pStyle w:val="TableParagraph"/>
              <w:numPr>
                <w:ilvl w:val="0"/>
                <w:numId w:val="9"/>
              </w:numPr>
              <w:rPr>
                <w:rFonts w:asciiTheme="minorHAnsi" w:hAnsiTheme="minorHAnsi"/>
                <w:sz w:val="24"/>
              </w:rPr>
            </w:pPr>
            <w:r w:rsidRPr="00CC524E">
              <w:rPr>
                <w:rFonts w:asciiTheme="minorHAnsi" w:hAnsiTheme="minorHAnsi"/>
                <w:sz w:val="24"/>
              </w:rPr>
              <w:t>Timetables should show all pupils have access to at least 30 minutes of physical activity per day.</w:t>
            </w:r>
            <w:r w:rsidR="00907EEA">
              <w:rPr>
                <w:rFonts w:asciiTheme="minorHAnsi" w:hAnsiTheme="minorHAnsi"/>
                <w:sz w:val="24"/>
              </w:rPr>
              <w:t xml:space="preserve"> </w:t>
            </w:r>
            <w:r>
              <w:rPr>
                <w:rFonts w:asciiTheme="minorHAnsi" w:hAnsiTheme="minorHAnsi"/>
                <w:sz w:val="24"/>
              </w:rPr>
              <w:t xml:space="preserve">Where gaps are highlighted SL to work alongside Teachers to be creative </w:t>
            </w:r>
            <w:r w:rsidR="00907EEA">
              <w:rPr>
                <w:rFonts w:asciiTheme="minorHAnsi" w:hAnsiTheme="minorHAnsi"/>
                <w:sz w:val="24"/>
              </w:rPr>
              <w:t>with</w:t>
            </w:r>
            <w:r>
              <w:rPr>
                <w:rFonts w:asciiTheme="minorHAnsi" w:hAnsiTheme="minorHAnsi"/>
                <w:sz w:val="24"/>
              </w:rPr>
              <w:t xml:space="preserve"> learning and increase opportunities.</w:t>
            </w:r>
          </w:p>
        </w:tc>
        <w:tc>
          <w:tcPr>
            <w:tcW w:w="3134" w:type="dxa"/>
            <w:tcBorders>
              <w:bottom w:val="single" w:sz="12" w:space="0" w:color="231F20"/>
            </w:tcBorders>
          </w:tcPr>
          <w:p w:rsidR="00705079" w:rsidRPr="00AF32A7" w:rsidRDefault="00AF32A7" w:rsidP="00AF32A7">
            <w:pPr>
              <w:pStyle w:val="TableParagraph"/>
              <w:numPr>
                <w:ilvl w:val="0"/>
                <w:numId w:val="9"/>
              </w:numPr>
              <w:rPr>
                <w:rFonts w:asciiTheme="minorHAnsi" w:hAnsiTheme="minorHAnsi" w:cstheme="minorHAnsi"/>
                <w:sz w:val="24"/>
              </w:rPr>
            </w:pPr>
            <w:r w:rsidRPr="00AF32A7">
              <w:rPr>
                <w:rFonts w:asciiTheme="minorHAnsi" w:hAnsiTheme="minorHAnsi" w:cstheme="minorHAnsi"/>
                <w:sz w:val="24"/>
              </w:rPr>
              <w:t>This monitoring</w:t>
            </w:r>
            <w:r>
              <w:rPr>
                <w:rFonts w:asciiTheme="minorHAnsi" w:hAnsiTheme="minorHAnsi" w:cstheme="minorHAnsi"/>
                <w:sz w:val="24"/>
              </w:rPr>
              <w:t xml:space="preserve"> activity should be completed by the SL once per term to ensure timetables reflect the required practice.</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EE227E">
            <w:pPr>
              <w:pStyle w:val="TableParagraph"/>
              <w:spacing w:before="21" w:line="279" w:lineRule="exact"/>
              <w:ind w:left="21"/>
              <w:jc w:val="center"/>
              <w:rPr>
                <w:sz w:val="24"/>
              </w:rPr>
            </w:pPr>
            <w:r>
              <w:rPr>
                <w:color w:val="231F20"/>
                <w:sz w:val="24"/>
              </w:rPr>
              <w:t>15</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FA646D" w:rsidRDefault="006F6FBD" w:rsidP="00FA646D">
            <w:pPr>
              <w:pStyle w:val="ListParagraph"/>
              <w:numPr>
                <w:ilvl w:val="0"/>
                <w:numId w:val="4"/>
              </w:numPr>
              <w:rPr>
                <w:rFonts w:asciiTheme="minorHAnsi" w:hAnsiTheme="minorHAnsi"/>
                <w:sz w:val="24"/>
              </w:rPr>
            </w:pPr>
            <w:r w:rsidRPr="00854E2A">
              <w:rPr>
                <w:rFonts w:asciiTheme="minorHAnsi" w:hAnsiTheme="minorHAnsi"/>
                <w:sz w:val="24"/>
              </w:rPr>
              <w:t>Subject leader to attend training in hydrothera</w:t>
            </w:r>
            <w:r w:rsidR="00854E2A" w:rsidRPr="00854E2A">
              <w:rPr>
                <w:rFonts w:asciiTheme="minorHAnsi" w:hAnsiTheme="minorHAnsi"/>
                <w:sz w:val="24"/>
              </w:rPr>
              <w:t xml:space="preserve">py/swimming </w:t>
            </w:r>
            <w:r w:rsidR="00AF32A7" w:rsidRPr="00854E2A">
              <w:rPr>
                <w:rFonts w:asciiTheme="minorHAnsi" w:hAnsiTheme="minorHAnsi"/>
                <w:sz w:val="24"/>
              </w:rPr>
              <w:t>and rebound</w:t>
            </w:r>
            <w:r w:rsidR="00854E2A" w:rsidRPr="00854E2A">
              <w:rPr>
                <w:rFonts w:asciiTheme="minorHAnsi" w:hAnsiTheme="minorHAnsi"/>
                <w:sz w:val="24"/>
              </w:rPr>
              <w:t xml:space="preserve"> therap</w:t>
            </w:r>
            <w:r w:rsidR="00AF32A7">
              <w:rPr>
                <w:rFonts w:asciiTheme="minorHAnsi" w:hAnsiTheme="minorHAnsi"/>
                <w:sz w:val="24"/>
              </w:rPr>
              <w:t>y</w:t>
            </w:r>
            <w:r w:rsidRPr="00854E2A">
              <w:rPr>
                <w:rFonts w:asciiTheme="minorHAnsi" w:hAnsiTheme="minorHAnsi"/>
                <w:sz w:val="24"/>
              </w:rPr>
              <w:t xml:space="preserve"> </w:t>
            </w:r>
            <w:r w:rsidR="00854E2A">
              <w:rPr>
                <w:rFonts w:asciiTheme="minorHAnsi" w:hAnsiTheme="minorHAnsi"/>
                <w:sz w:val="24"/>
              </w:rPr>
              <w:t xml:space="preserve">in </w:t>
            </w:r>
            <w:r w:rsidR="00854E2A" w:rsidRPr="00854E2A">
              <w:rPr>
                <w:rFonts w:asciiTheme="minorHAnsi" w:hAnsiTheme="minorHAnsi"/>
                <w:sz w:val="24"/>
              </w:rPr>
              <w:t xml:space="preserve">order to up-skill their own knowledge and understanding so they can confidently disseminate to all staff, thus increasing </w:t>
            </w:r>
            <w:r w:rsidR="00FA646D">
              <w:rPr>
                <w:rFonts w:asciiTheme="minorHAnsi" w:hAnsiTheme="minorHAnsi"/>
                <w:sz w:val="24"/>
              </w:rPr>
              <w:lastRenderedPageBreak/>
              <w:t>their knowledge and confidence.</w:t>
            </w:r>
          </w:p>
          <w:p w:rsidR="00FA646D" w:rsidRPr="00FA646D" w:rsidRDefault="00FA646D" w:rsidP="00FA646D">
            <w:pPr>
              <w:pStyle w:val="ListParagraph"/>
              <w:numPr>
                <w:ilvl w:val="0"/>
                <w:numId w:val="4"/>
              </w:numPr>
              <w:rPr>
                <w:rFonts w:asciiTheme="minorHAnsi" w:hAnsiTheme="minorHAnsi"/>
                <w:sz w:val="24"/>
              </w:rPr>
            </w:pPr>
            <w:r>
              <w:rPr>
                <w:rFonts w:asciiTheme="minorHAnsi" w:hAnsiTheme="minorHAnsi"/>
                <w:sz w:val="24"/>
              </w:rPr>
              <w:t xml:space="preserve">Pupils to attend year 3,4 and 6 swimming booster </w:t>
            </w:r>
            <w:r w:rsidR="00530004">
              <w:rPr>
                <w:rFonts w:asciiTheme="minorHAnsi" w:hAnsiTheme="minorHAnsi"/>
                <w:sz w:val="24"/>
              </w:rPr>
              <w:t>sessions</w:t>
            </w:r>
            <w:r>
              <w:rPr>
                <w:rFonts w:asciiTheme="minorHAnsi" w:hAnsiTheme="minorHAnsi"/>
                <w:sz w:val="24"/>
              </w:rPr>
              <w:t>.</w:t>
            </w:r>
          </w:p>
        </w:tc>
        <w:tc>
          <w:tcPr>
            <w:tcW w:w="3600" w:type="dxa"/>
          </w:tcPr>
          <w:p w:rsidR="00854E2A" w:rsidRPr="00C24F24" w:rsidRDefault="00854E2A" w:rsidP="00854E2A">
            <w:pPr>
              <w:pStyle w:val="TableParagraph"/>
              <w:numPr>
                <w:ilvl w:val="0"/>
                <w:numId w:val="5"/>
              </w:numPr>
              <w:rPr>
                <w:rFonts w:asciiTheme="minorHAnsi" w:hAnsiTheme="minorHAnsi"/>
                <w:sz w:val="24"/>
              </w:rPr>
            </w:pPr>
            <w:r w:rsidRPr="00C24F24">
              <w:rPr>
                <w:rFonts w:asciiTheme="minorHAnsi" w:hAnsiTheme="minorHAnsi"/>
                <w:sz w:val="24"/>
              </w:rPr>
              <w:lastRenderedPageBreak/>
              <w:t xml:space="preserve">Enrolled in the </w:t>
            </w:r>
            <w:r>
              <w:rPr>
                <w:rFonts w:asciiTheme="minorHAnsi" w:hAnsiTheme="minorHAnsi"/>
                <w:sz w:val="24"/>
              </w:rPr>
              <w:t>relevant courses</w:t>
            </w:r>
            <w:r w:rsidRPr="00C24F24">
              <w:rPr>
                <w:rFonts w:asciiTheme="minorHAnsi" w:hAnsiTheme="minorHAnsi"/>
                <w:sz w:val="24"/>
              </w:rPr>
              <w:t xml:space="preserve"> and cover provided as required.</w:t>
            </w:r>
          </w:p>
          <w:p w:rsidR="00854E2A" w:rsidRPr="00C24F24" w:rsidRDefault="00854E2A" w:rsidP="00854E2A">
            <w:pPr>
              <w:pStyle w:val="TableParagraph"/>
              <w:numPr>
                <w:ilvl w:val="0"/>
                <w:numId w:val="5"/>
              </w:numPr>
              <w:rPr>
                <w:rFonts w:asciiTheme="minorHAnsi" w:hAnsiTheme="minorHAnsi"/>
                <w:sz w:val="24"/>
              </w:rPr>
            </w:pPr>
            <w:r w:rsidRPr="00C24F24">
              <w:rPr>
                <w:rFonts w:asciiTheme="minorHAnsi" w:hAnsiTheme="minorHAnsi"/>
                <w:sz w:val="24"/>
              </w:rPr>
              <w:t>Liaised with SLT to ensure staff meeting time was allocated in order to disseminate to staff.</w:t>
            </w:r>
          </w:p>
          <w:p w:rsidR="00854E2A" w:rsidRPr="00AF2497" w:rsidRDefault="00854E2A" w:rsidP="00854E2A">
            <w:pPr>
              <w:pStyle w:val="TableParagraph"/>
              <w:numPr>
                <w:ilvl w:val="0"/>
                <w:numId w:val="5"/>
              </w:numPr>
              <w:rPr>
                <w:rFonts w:asciiTheme="minorHAnsi" w:hAnsiTheme="minorHAnsi"/>
                <w:sz w:val="24"/>
              </w:rPr>
            </w:pPr>
            <w:r w:rsidRPr="00C24F24">
              <w:rPr>
                <w:rFonts w:asciiTheme="minorHAnsi" w:hAnsiTheme="minorHAnsi"/>
                <w:sz w:val="24"/>
              </w:rPr>
              <w:t xml:space="preserve">Provided cover so </w:t>
            </w:r>
            <w:r>
              <w:rPr>
                <w:rFonts w:asciiTheme="minorHAnsi" w:hAnsiTheme="minorHAnsi"/>
                <w:sz w:val="24"/>
              </w:rPr>
              <w:t xml:space="preserve">subjects </w:t>
            </w:r>
            <w:r>
              <w:rPr>
                <w:rFonts w:asciiTheme="minorHAnsi" w:hAnsiTheme="minorHAnsi"/>
                <w:sz w:val="24"/>
              </w:rPr>
              <w:lastRenderedPageBreak/>
              <w:t>lead</w:t>
            </w:r>
            <w:r w:rsidRPr="00C24F24">
              <w:rPr>
                <w:rFonts w:asciiTheme="minorHAnsi" w:hAnsiTheme="minorHAnsi"/>
                <w:sz w:val="24"/>
              </w:rPr>
              <w:t xml:space="preserve"> could team teach/observe all members of staff at least once.</w:t>
            </w:r>
            <w:r>
              <w:rPr>
                <w:rFonts w:asciiTheme="minorHAnsi" w:hAnsiTheme="minorHAnsi"/>
                <w:sz w:val="24"/>
              </w:rPr>
              <w:t xml:space="preserve"> </w:t>
            </w:r>
            <w:r w:rsidRPr="00AF2497">
              <w:rPr>
                <w:rFonts w:asciiTheme="minorHAnsi" w:hAnsiTheme="minorHAnsi"/>
                <w:sz w:val="24"/>
              </w:rPr>
              <w:t>Share experience knowledge and skills whole school.</w:t>
            </w:r>
          </w:p>
          <w:p w:rsidR="002C3E1C" w:rsidRPr="00FA646D" w:rsidRDefault="00FA646D" w:rsidP="00FA646D">
            <w:pPr>
              <w:pStyle w:val="TableParagraph"/>
              <w:numPr>
                <w:ilvl w:val="0"/>
                <w:numId w:val="5"/>
              </w:numPr>
              <w:rPr>
                <w:rFonts w:asciiTheme="minorHAnsi" w:hAnsiTheme="minorHAnsi" w:cstheme="minorHAnsi"/>
                <w:sz w:val="24"/>
              </w:rPr>
            </w:pPr>
            <w:r w:rsidRPr="00FA646D">
              <w:rPr>
                <w:rFonts w:asciiTheme="minorHAnsi" w:hAnsiTheme="minorHAnsi" w:cstheme="minorHAnsi"/>
                <w:sz w:val="24"/>
              </w:rPr>
              <w:t xml:space="preserve">Source and locate appropriate </w:t>
            </w:r>
            <w:r>
              <w:rPr>
                <w:rFonts w:asciiTheme="minorHAnsi" w:hAnsiTheme="minorHAnsi" w:cstheme="minorHAnsi"/>
                <w:sz w:val="24"/>
              </w:rPr>
              <w:t>swim facilities to enhance the learning of our pupils.</w:t>
            </w:r>
          </w:p>
        </w:tc>
        <w:tc>
          <w:tcPr>
            <w:tcW w:w="1616" w:type="dxa"/>
          </w:tcPr>
          <w:p w:rsidR="00530004" w:rsidRDefault="00AF32A7" w:rsidP="00686A2E">
            <w:pPr>
              <w:pStyle w:val="TableParagraph"/>
              <w:ind w:left="0"/>
              <w:rPr>
                <w:rFonts w:ascii="Times New Roman"/>
                <w:sz w:val="24"/>
              </w:rPr>
            </w:pPr>
            <w:r>
              <w:rPr>
                <w:rFonts w:ascii="Times New Roman"/>
                <w:sz w:val="24"/>
              </w:rPr>
              <w:lastRenderedPageBreak/>
              <w:t>£</w:t>
            </w:r>
            <w:r w:rsidR="00686A2E">
              <w:rPr>
                <w:rFonts w:ascii="Times New Roman"/>
                <w:sz w:val="24"/>
              </w:rPr>
              <w:t>2700</w:t>
            </w:r>
          </w:p>
          <w:p w:rsidR="00FA646D" w:rsidRDefault="00FA646D" w:rsidP="00EB429E">
            <w:pPr>
              <w:pStyle w:val="TableParagraph"/>
              <w:ind w:left="0"/>
              <w:rPr>
                <w:rFonts w:ascii="Times New Roman"/>
                <w:sz w:val="24"/>
              </w:rPr>
            </w:pPr>
          </w:p>
          <w:p w:rsidR="00EB429E" w:rsidRDefault="00EB429E" w:rsidP="00EB429E">
            <w:pPr>
              <w:pStyle w:val="TableParagraph"/>
              <w:ind w:left="0"/>
              <w:rPr>
                <w:rFonts w:ascii="Times New Roman"/>
                <w:sz w:val="24"/>
              </w:rPr>
            </w:pPr>
          </w:p>
          <w:p w:rsidR="00EB429E" w:rsidRPr="00EB429E" w:rsidRDefault="00EB429E" w:rsidP="00EB429E">
            <w:pPr>
              <w:pStyle w:val="TableParagraph"/>
              <w:rPr>
                <w:rFonts w:asciiTheme="minorHAnsi" w:hAnsiTheme="minorHAnsi"/>
                <w:sz w:val="24"/>
              </w:rPr>
            </w:pPr>
          </w:p>
          <w:p w:rsidR="00EB429E" w:rsidRDefault="00EB429E" w:rsidP="00EB429E">
            <w:pPr>
              <w:pStyle w:val="TableParagraph"/>
              <w:ind w:left="0"/>
              <w:rPr>
                <w:rFonts w:ascii="Times New Roman"/>
                <w:sz w:val="24"/>
              </w:rPr>
            </w:pPr>
          </w:p>
        </w:tc>
        <w:tc>
          <w:tcPr>
            <w:tcW w:w="3307" w:type="dxa"/>
          </w:tcPr>
          <w:p w:rsidR="00854E2A" w:rsidRPr="00854E2A" w:rsidRDefault="00854E2A" w:rsidP="00854E2A">
            <w:pPr>
              <w:pStyle w:val="TableParagraph"/>
              <w:numPr>
                <w:ilvl w:val="0"/>
                <w:numId w:val="4"/>
              </w:numPr>
              <w:rPr>
                <w:rFonts w:asciiTheme="minorHAnsi" w:hAnsiTheme="minorHAnsi"/>
                <w:sz w:val="24"/>
              </w:rPr>
            </w:pPr>
            <w:r w:rsidRPr="00854E2A">
              <w:rPr>
                <w:rFonts w:asciiTheme="minorHAnsi" w:hAnsiTheme="minorHAnsi"/>
                <w:sz w:val="24"/>
              </w:rPr>
              <w:t xml:space="preserve">Increased confidence, self-esteem and a real desire to learn. The enjoyment of PE increased participation in wider activities </w:t>
            </w:r>
          </w:p>
          <w:p w:rsidR="00705079" w:rsidRDefault="00854E2A" w:rsidP="00726137">
            <w:pPr>
              <w:pStyle w:val="TableParagraph"/>
              <w:numPr>
                <w:ilvl w:val="0"/>
                <w:numId w:val="4"/>
              </w:numPr>
              <w:rPr>
                <w:rFonts w:ascii="Times New Roman"/>
                <w:sz w:val="24"/>
              </w:rPr>
            </w:pPr>
            <w:r w:rsidRPr="00854E2A">
              <w:rPr>
                <w:rFonts w:asciiTheme="minorHAnsi" w:hAnsiTheme="minorHAnsi"/>
                <w:sz w:val="24"/>
              </w:rPr>
              <w:t xml:space="preserve">Development of co-operation/working in </w:t>
            </w:r>
            <w:r w:rsidRPr="00854E2A">
              <w:rPr>
                <w:rFonts w:asciiTheme="minorHAnsi" w:hAnsiTheme="minorHAnsi"/>
                <w:sz w:val="24"/>
              </w:rPr>
              <w:lastRenderedPageBreak/>
              <w:t>groups/desire to learn impacted right across the whole curriculum and standards improved significantly</w:t>
            </w:r>
          </w:p>
        </w:tc>
        <w:tc>
          <w:tcPr>
            <w:tcW w:w="3134" w:type="dxa"/>
          </w:tcPr>
          <w:p w:rsidR="00AF32A7" w:rsidRDefault="00AF32A7" w:rsidP="00AF32A7">
            <w:pPr>
              <w:pStyle w:val="TableParagraph"/>
              <w:numPr>
                <w:ilvl w:val="0"/>
                <w:numId w:val="4"/>
              </w:numPr>
              <w:rPr>
                <w:rFonts w:asciiTheme="minorHAnsi" w:hAnsiTheme="minorHAnsi" w:cstheme="minorHAnsi"/>
                <w:sz w:val="24"/>
              </w:rPr>
            </w:pPr>
            <w:r w:rsidRPr="00AF32A7">
              <w:rPr>
                <w:rFonts w:asciiTheme="minorHAnsi" w:hAnsiTheme="minorHAnsi" w:cstheme="minorHAnsi"/>
                <w:sz w:val="24"/>
              </w:rPr>
              <w:lastRenderedPageBreak/>
              <w:t>SL to provide</w:t>
            </w:r>
            <w:r>
              <w:rPr>
                <w:rFonts w:asciiTheme="minorHAnsi" w:hAnsiTheme="minorHAnsi" w:cstheme="minorHAnsi"/>
                <w:sz w:val="24"/>
              </w:rPr>
              <w:t xml:space="preserve"> regular drop in clinics for staff to request support/ guidance.</w:t>
            </w:r>
          </w:p>
          <w:p w:rsidR="00705079" w:rsidRPr="00AF32A7" w:rsidRDefault="00AF32A7" w:rsidP="00AF32A7">
            <w:pPr>
              <w:pStyle w:val="TableParagraph"/>
              <w:numPr>
                <w:ilvl w:val="0"/>
                <w:numId w:val="4"/>
              </w:numPr>
              <w:rPr>
                <w:rFonts w:asciiTheme="minorHAnsi" w:hAnsiTheme="minorHAnsi" w:cstheme="minorHAnsi"/>
                <w:sz w:val="24"/>
              </w:rPr>
            </w:pPr>
            <w:r w:rsidRPr="00AF32A7">
              <w:rPr>
                <w:rFonts w:asciiTheme="minorHAnsi" w:hAnsiTheme="minorHAnsi" w:cstheme="minorHAnsi"/>
                <w:sz w:val="24"/>
              </w:rPr>
              <w:t xml:space="preserve">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31410E" w:rsidP="00EE227E">
            <w:pPr>
              <w:pStyle w:val="TableParagraph"/>
              <w:tabs>
                <w:tab w:val="left" w:pos="1230"/>
                <w:tab w:val="center" w:pos="1538"/>
              </w:tabs>
              <w:spacing w:line="257" w:lineRule="exact"/>
              <w:ind w:left="20"/>
              <w:rPr>
                <w:sz w:val="24"/>
              </w:rPr>
            </w:pPr>
            <w:r>
              <w:rPr>
                <w:color w:val="231F20"/>
                <w:sz w:val="24"/>
              </w:rPr>
              <w:tab/>
              <w:t>20</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C24F24" w:rsidRDefault="000D5536" w:rsidP="00C24F24">
            <w:pPr>
              <w:pStyle w:val="Default"/>
              <w:numPr>
                <w:ilvl w:val="0"/>
                <w:numId w:val="7"/>
              </w:numPr>
              <w:rPr>
                <w:sz w:val="23"/>
                <w:szCs w:val="23"/>
              </w:rPr>
            </w:pPr>
            <w:r>
              <w:rPr>
                <w:sz w:val="23"/>
                <w:szCs w:val="23"/>
              </w:rPr>
              <w:t>Subject Leader and 2 further</w:t>
            </w:r>
            <w:r w:rsidR="00C24F24">
              <w:rPr>
                <w:sz w:val="23"/>
                <w:szCs w:val="23"/>
              </w:rPr>
              <w:t xml:space="preserve"> teachers </w:t>
            </w:r>
            <w:r w:rsidR="00DE77F2">
              <w:rPr>
                <w:sz w:val="23"/>
                <w:szCs w:val="23"/>
              </w:rPr>
              <w:t>to undertake</w:t>
            </w:r>
            <w:r w:rsidR="00C24F24">
              <w:rPr>
                <w:sz w:val="23"/>
                <w:szCs w:val="23"/>
              </w:rPr>
              <w:t xml:space="preserve"> real PE </w:t>
            </w:r>
            <w:r w:rsidR="00DE77F2">
              <w:rPr>
                <w:sz w:val="23"/>
                <w:szCs w:val="23"/>
              </w:rPr>
              <w:t>training</w:t>
            </w:r>
            <w:r w:rsidR="00C24F24">
              <w:rPr>
                <w:sz w:val="23"/>
                <w:szCs w:val="23"/>
              </w:rPr>
              <w:t xml:space="preserve"> (February - May) in order to up-skill their own knowledge and understanding so they can confidently disseminate to all staff, thus increasing their knowledge and confidence. </w:t>
            </w:r>
          </w:p>
          <w:p w:rsidR="00DA7315" w:rsidRDefault="00166807" w:rsidP="00C24F24">
            <w:pPr>
              <w:pStyle w:val="Default"/>
              <w:numPr>
                <w:ilvl w:val="0"/>
                <w:numId w:val="7"/>
              </w:numPr>
              <w:rPr>
                <w:sz w:val="23"/>
                <w:szCs w:val="23"/>
              </w:rPr>
            </w:pPr>
            <w:r>
              <w:rPr>
                <w:sz w:val="23"/>
                <w:szCs w:val="23"/>
              </w:rPr>
              <w:t xml:space="preserve">Implement the use of My Therapy tracker with our pupils to track the physical progress of the OT therapy </w:t>
            </w:r>
            <w:r w:rsidR="0031410E">
              <w:rPr>
                <w:sz w:val="23"/>
                <w:szCs w:val="23"/>
              </w:rPr>
              <w:t>input</w:t>
            </w:r>
            <w:r>
              <w:rPr>
                <w:sz w:val="23"/>
                <w:szCs w:val="23"/>
              </w:rPr>
              <w:t>.</w:t>
            </w:r>
          </w:p>
          <w:p w:rsidR="0031410E" w:rsidRDefault="0031410E" w:rsidP="00C24F24">
            <w:pPr>
              <w:pStyle w:val="Default"/>
              <w:numPr>
                <w:ilvl w:val="0"/>
                <w:numId w:val="7"/>
              </w:numPr>
              <w:rPr>
                <w:sz w:val="23"/>
                <w:szCs w:val="23"/>
              </w:rPr>
            </w:pPr>
            <w:r>
              <w:rPr>
                <w:sz w:val="23"/>
                <w:szCs w:val="23"/>
              </w:rPr>
              <w:t>Maintain the Warrington service level agreement for PE and sports</w:t>
            </w:r>
          </w:p>
          <w:p w:rsidR="00436D0A" w:rsidRPr="002B56B7" w:rsidRDefault="00436D0A" w:rsidP="000D5536">
            <w:pPr>
              <w:pStyle w:val="TableParagraph"/>
              <w:ind w:left="720"/>
              <w:rPr>
                <w:rFonts w:asciiTheme="minorHAnsi" w:hAnsiTheme="minorHAnsi"/>
                <w:sz w:val="24"/>
              </w:rPr>
            </w:pPr>
          </w:p>
        </w:tc>
        <w:tc>
          <w:tcPr>
            <w:tcW w:w="3458" w:type="dxa"/>
          </w:tcPr>
          <w:p w:rsidR="00C24F24" w:rsidRPr="00C24F24" w:rsidRDefault="00C24F24" w:rsidP="00C24F24">
            <w:pPr>
              <w:pStyle w:val="TableParagraph"/>
              <w:numPr>
                <w:ilvl w:val="0"/>
                <w:numId w:val="5"/>
              </w:numPr>
              <w:rPr>
                <w:rFonts w:asciiTheme="minorHAnsi" w:hAnsiTheme="minorHAnsi"/>
                <w:sz w:val="24"/>
              </w:rPr>
            </w:pPr>
            <w:r w:rsidRPr="00C24F24">
              <w:rPr>
                <w:rFonts w:asciiTheme="minorHAnsi" w:hAnsiTheme="minorHAnsi"/>
                <w:sz w:val="24"/>
              </w:rPr>
              <w:t xml:space="preserve">Enrolled in the locally delivered </w:t>
            </w:r>
            <w:r>
              <w:rPr>
                <w:rFonts w:asciiTheme="minorHAnsi" w:hAnsiTheme="minorHAnsi"/>
                <w:sz w:val="24"/>
              </w:rPr>
              <w:t>real PE</w:t>
            </w:r>
            <w:r w:rsidR="00EB429E">
              <w:rPr>
                <w:rFonts w:asciiTheme="minorHAnsi" w:hAnsiTheme="minorHAnsi"/>
                <w:sz w:val="24"/>
              </w:rPr>
              <w:t xml:space="preserve"> courses</w:t>
            </w:r>
            <w:r w:rsidRPr="00C24F24">
              <w:rPr>
                <w:rFonts w:asciiTheme="minorHAnsi" w:hAnsiTheme="minorHAnsi"/>
                <w:sz w:val="24"/>
              </w:rPr>
              <w:t xml:space="preserve"> and cover provided as required.</w:t>
            </w:r>
          </w:p>
          <w:p w:rsidR="00C24F24" w:rsidRPr="00C24F24" w:rsidRDefault="00C24F24" w:rsidP="00C24F24">
            <w:pPr>
              <w:pStyle w:val="TableParagraph"/>
              <w:numPr>
                <w:ilvl w:val="0"/>
                <w:numId w:val="5"/>
              </w:numPr>
              <w:rPr>
                <w:rFonts w:asciiTheme="minorHAnsi" w:hAnsiTheme="minorHAnsi"/>
                <w:sz w:val="24"/>
              </w:rPr>
            </w:pPr>
            <w:r w:rsidRPr="00C24F24">
              <w:rPr>
                <w:rFonts w:asciiTheme="minorHAnsi" w:hAnsiTheme="minorHAnsi"/>
                <w:sz w:val="24"/>
              </w:rPr>
              <w:t>Liaised with SLT to ensure staff meeting time was allocated in order to disseminate to staff.</w:t>
            </w:r>
          </w:p>
          <w:p w:rsidR="00AF2497" w:rsidRPr="00AF2497" w:rsidRDefault="00C24F24" w:rsidP="00C24F24">
            <w:pPr>
              <w:pStyle w:val="TableParagraph"/>
              <w:numPr>
                <w:ilvl w:val="0"/>
                <w:numId w:val="5"/>
              </w:numPr>
              <w:rPr>
                <w:rFonts w:asciiTheme="minorHAnsi" w:hAnsiTheme="minorHAnsi"/>
                <w:sz w:val="24"/>
              </w:rPr>
            </w:pPr>
            <w:r w:rsidRPr="00C24F24">
              <w:rPr>
                <w:rFonts w:asciiTheme="minorHAnsi" w:hAnsiTheme="minorHAnsi"/>
                <w:sz w:val="24"/>
              </w:rPr>
              <w:t xml:space="preserve">Provided cover so </w:t>
            </w:r>
            <w:r>
              <w:rPr>
                <w:rFonts w:asciiTheme="minorHAnsi" w:hAnsiTheme="minorHAnsi"/>
                <w:sz w:val="24"/>
              </w:rPr>
              <w:t>subjects lead</w:t>
            </w:r>
            <w:r w:rsidRPr="00C24F24">
              <w:rPr>
                <w:rFonts w:asciiTheme="minorHAnsi" w:hAnsiTheme="minorHAnsi"/>
                <w:sz w:val="24"/>
              </w:rPr>
              <w:t xml:space="preserve"> could team teach/observe all members of staff at least once.</w:t>
            </w:r>
            <w:r>
              <w:rPr>
                <w:rFonts w:asciiTheme="minorHAnsi" w:hAnsiTheme="minorHAnsi"/>
                <w:sz w:val="24"/>
              </w:rPr>
              <w:t xml:space="preserve"> </w:t>
            </w:r>
            <w:r w:rsidR="00AF2497" w:rsidRPr="00AF2497">
              <w:rPr>
                <w:rFonts w:asciiTheme="minorHAnsi" w:hAnsiTheme="minorHAnsi"/>
                <w:sz w:val="24"/>
              </w:rPr>
              <w:t>Share experience knowledge and skills whole school.</w:t>
            </w:r>
          </w:p>
          <w:p w:rsidR="00AF2497" w:rsidRPr="00AF2497" w:rsidRDefault="00AF2497" w:rsidP="00AF2497">
            <w:pPr>
              <w:pStyle w:val="TableParagraph"/>
              <w:numPr>
                <w:ilvl w:val="0"/>
                <w:numId w:val="5"/>
              </w:numPr>
              <w:rPr>
                <w:rFonts w:asciiTheme="minorHAnsi" w:hAnsiTheme="minorHAnsi"/>
                <w:sz w:val="24"/>
              </w:rPr>
            </w:pPr>
            <w:r w:rsidRPr="00AF2497">
              <w:rPr>
                <w:rFonts w:asciiTheme="minorHAnsi" w:hAnsiTheme="minorHAnsi"/>
                <w:sz w:val="24"/>
              </w:rPr>
              <w:t>Develop the PE curriculum based on the outcomes of the training provided.</w:t>
            </w:r>
          </w:p>
          <w:p w:rsidR="00AF2497" w:rsidRPr="00436D0A" w:rsidRDefault="00AF2497" w:rsidP="00C24F24">
            <w:pPr>
              <w:pStyle w:val="TableParagraph"/>
              <w:ind w:left="360"/>
              <w:rPr>
                <w:rFonts w:asciiTheme="minorHAnsi" w:hAnsiTheme="minorHAnsi"/>
                <w:sz w:val="24"/>
              </w:rPr>
            </w:pPr>
          </w:p>
        </w:tc>
        <w:tc>
          <w:tcPr>
            <w:tcW w:w="1663" w:type="dxa"/>
          </w:tcPr>
          <w:p w:rsidR="0031410E" w:rsidRDefault="00C24F24" w:rsidP="00686A2E">
            <w:pPr>
              <w:pStyle w:val="TableParagraph"/>
              <w:ind w:left="0"/>
              <w:rPr>
                <w:rFonts w:asciiTheme="minorHAnsi" w:hAnsiTheme="minorHAnsi"/>
                <w:sz w:val="24"/>
              </w:rPr>
            </w:pPr>
            <w:r w:rsidRPr="00AF2497">
              <w:rPr>
                <w:rFonts w:asciiTheme="minorHAnsi" w:hAnsiTheme="minorHAnsi"/>
                <w:sz w:val="24"/>
              </w:rPr>
              <w:t>£</w:t>
            </w:r>
            <w:r w:rsidR="00686A2E">
              <w:rPr>
                <w:rFonts w:asciiTheme="minorHAnsi" w:hAnsiTheme="minorHAnsi"/>
                <w:sz w:val="24"/>
              </w:rPr>
              <w:t>3640</w:t>
            </w:r>
          </w:p>
          <w:p w:rsidR="00DA7315" w:rsidRDefault="00DA7315" w:rsidP="00DE77F2">
            <w:pPr>
              <w:pStyle w:val="TableParagraph"/>
              <w:ind w:left="0"/>
              <w:rPr>
                <w:rFonts w:asciiTheme="minorHAnsi" w:hAnsiTheme="minorHAnsi"/>
                <w:sz w:val="24"/>
              </w:rPr>
            </w:pPr>
          </w:p>
          <w:p w:rsidR="00DA7315" w:rsidRDefault="00DA7315" w:rsidP="00DE77F2">
            <w:pPr>
              <w:pStyle w:val="TableParagraph"/>
              <w:ind w:left="0"/>
              <w:rPr>
                <w:rFonts w:asciiTheme="minorHAnsi" w:hAnsiTheme="minorHAnsi"/>
                <w:sz w:val="24"/>
              </w:rPr>
            </w:pPr>
          </w:p>
          <w:p w:rsidR="00C24F24" w:rsidRDefault="00C24F24" w:rsidP="00AF2497">
            <w:pPr>
              <w:pStyle w:val="TableParagraph"/>
              <w:ind w:left="0"/>
              <w:jc w:val="center"/>
              <w:rPr>
                <w:rFonts w:asciiTheme="minorHAnsi" w:hAnsiTheme="minorHAnsi"/>
                <w:sz w:val="24"/>
              </w:rPr>
            </w:pPr>
          </w:p>
          <w:p w:rsidR="00436D0A" w:rsidRPr="00AF2497" w:rsidRDefault="00436D0A" w:rsidP="00DE77F2">
            <w:pPr>
              <w:pStyle w:val="TableParagraph"/>
              <w:ind w:left="0"/>
              <w:rPr>
                <w:rFonts w:asciiTheme="minorHAnsi" w:hAnsiTheme="minorHAnsi"/>
                <w:sz w:val="24"/>
              </w:rPr>
            </w:pPr>
          </w:p>
        </w:tc>
        <w:tc>
          <w:tcPr>
            <w:tcW w:w="3423" w:type="dxa"/>
          </w:tcPr>
          <w:p w:rsidR="00C24F24" w:rsidRPr="0014381D" w:rsidRDefault="00C24F24" w:rsidP="00726137">
            <w:pPr>
              <w:pStyle w:val="TableParagraph"/>
              <w:numPr>
                <w:ilvl w:val="0"/>
                <w:numId w:val="14"/>
              </w:numPr>
              <w:rPr>
                <w:rFonts w:asciiTheme="minorHAnsi" w:hAnsiTheme="minorHAnsi"/>
                <w:sz w:val="24"/>
              </w:rPr>
            </w:pPr>
            <w:r w:rsidRPr="0014381D">
              <w:rPr>
                <w:rFonts w:asciiTheme="minorHAnsi" w:hAnsiTheme="minorHAnsi"/>
                <w:sz w:val="24"/>
              </w:rPr>
              <w:t xml:space="preserve">Increased confidence, self-esteem and a real desire to learn. The enjoyment of PE increased participation in wider activities </w:t>
            </w:r>
          </w:p>
          <w:p w:rsidR="00C24F24" w:rsidRPr="0014381D" w:rsidRDefault="00C24F24" w:rsidP="00726137">
            <w:pPr>
              <w:pStyle w:val="TableParagraph"/>
              <w:numPr>
                <w:ilvl w:val="0"/>
                <w:numId w:val="15"/>
              </w:numPr>
              <w:rPr>
                <w:rFonts w:asciiTheme="minorHAnsi" w:hAnsiTheme="minorHAnsi"/>
                <w:sz w:val="24"/>
              </w:rPr>
            </w:pPr>
            <w:r w:rsidRPr="0014381D">
              <w:rPr>
                <w:rFonts w:asciiTheme="minorHAnsi" w:hAnsiTheme="minorHAnsi"/>
                <w:sz w:val="24"/>
              </w:rPr>
              <w:t xml:space="preserve">Development of co-operation/working in groups/desire to learn impacted right across the whole curriculum and standards improved significantly </w:t>
            </w:r>
          </w:p>
          <w:p w:rsidR="00705079" w:rsidRDefault="00705079" w:rsidP="0014381D">
            <w:pPr>
              <w:pStyle w:val="TableParagraph"/>
              <w:ind w:left="0"/>
              <w:rPr>
                <w:rFonts w:ascii="Times New Roman"/>
                <w:sz w:val="24"/>
              </w:rPr>
            </w:pPr>
          </w:p>
        </w:tc>
        <w:tc>
          <w:tcPr>
            <w:tcW w:w="3076" w:type="dxa"/>
          </w:tcPr>
          <w:p w:rsidR="00705079" w:rsidRPr="0014381D" w:rsidRDefault="0014381D" w:rsidP="008D6266">
            <w:pPr>
              <w:pStyle w:val="TableParagraph"/>
              <w:numPr>
                <w:ilvl w:val="0"/>
                <w:numId w:val="14"/>
              </w:numPr>
              <w:rPr>
                <w:rFonts w:asciiTheme="minorHAnsi" w:hAnsiTheme="minorHAnsi"/>
                <w:sz w:val="24"/>
              </w:rPr>
            </w:pPr>
            <w:r w:rsidRPr="0014381D">
              <w:rPr>
                <w:rFonts w:asciiTheme="minorHAnsi" w:hAnsiTheme="minorHAnsi"/>
                <w:sz w:val="24"/>
              </w:rPr>
              <w:t xml:space="preserve">The subject leader will </w:t>
            </w:r>
            <w:r w:rsidR="008D6266">
              <w:rPr>
                <w:rFonts w:asciiTheme="minorHAnsi" w:hAnsiTheme="minorHAnsi"/>
                <w:sz w:val="24"/>
              </w:rPr>
              <w:t>use time within</w:t>
            </w:r>
            <w:r w:rsidRPr="0014381D">
              <w:rPr>
                <w:rFonts w:asciiTheme="minorHAnsi" w:hAnsiTheme="minorHAnsi"/>
                <w:sz w:val="24"/>
              </w:rPr>
              <w:t xml:space="preserve"> staff meeting time once per month; together with slots in professional development days to ensure all staff are kept up to date and that new staff are brought up to speed.</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EE227E">
            <w:pPr>
              <w:pStyle w:val="TableParagraph"/>
              <w:spacing w:line="257" w:lineRule="exact"/>
              <w:ind w:left="20"/>
              <w:jc w:val="center"/>
              <w:rPr>
                <w:sz w:val="24"/>
              </w:rPr>
            </w:pPr>
            <w:r>
              <w:rPr>
                <w:color w:val="231F20"/>
                <w:sz w:val="24"/>
              </w:rPr>
              <w:t>28</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863BAB" w:rsidRDefault="005A2935" w:rsidP="00720571">
            <w:pPr>
              <w:pStyle w:val="TableParagraph"/>
              <w:numPr>
                <w:ilvl w:val="0"/>
                <w:numId w:val="6"/>
              </w:numPr>
              <w:spacing w:line="257" w:lineRule="exact"/>
              <w:rPr>
                <w:sz w:val="24"/>
              </w:rPr>
            </w:pPr>
            <w:r>
              <w:rPr>
                <w:sz w:val="24"/>
              </w:rPr>
              <w:t xml:space="preserve">Subject leader to get a solid understanding of sports delivery across school from long, medium and short term planning. Evaluate the breath of experiences the pupils have and devise an action plan to introduce a wider range of </w:t>
            </w:r>
            <w:r w:rsidRPr="00720571">
              <w:rPr>
                <w:sz w:val="24"/>
              </w:rPr>
              <w:lastRenderedPageBreak/>
              <w:t xml:space="preserve">sports to school. </w:t>
            </w:r>
          </w:p>
          <w:p w:rsidR="00720571" w:rsidRPr="00720571" w:rsidRDefault="00720571" w:rsidP="00720571">
            <w:pPr>
              <w:pStyle w:val="TableParagraph"/>
              <w:numPr>
                <w:ilvl w:val="0"/>
                <w:numId w:val="6"/>
              </w:numPr>
              <w:spacing w:line="257" w:lineRule="exact"/>
              <w:rPr>
                <w:sz w:val="24"/>
              </w:rPr>
            </w:pPr>
            <w:r>
              <w:rPr>
                <w:sz w:val="24"/>
              </w:rPr>
              <w:t>Wolves foundation to provide increased range of opportunities for our pupils to access sporting activities. This will increase the subject knowledge and confidence of teachers and teaching assistants throughout the school in supporting such activities.</w:t>
            </w:r>
          </w:p>
        </w:tc>
        <w:tc>
          <w:tcPr>
            <w:tcW w:w="3458" w:type="dxa"/>
          </w:tcPr>
          <w:p w:rsidR="005A2935" w:rsidRDefault="005A2935" w:rsidP="005A2935">
            <w:pPr>
              <w:pStyle w:val="TableParagraph"/>
              <w:numPr>
                <w:ilvl w:val="0"/>
                <w:numId w:val="6"/>
              </w:numPr>
              <w:spacing w:line="257" w:lineRule="exact"/>
              <w:rPr>
                <w:sz w:val="24"/>
              </w:rPr>
            </w:pPr>
            <w:r>
              <w:rPr>
                <w:sz w:val="24"/>
              </w:rPr>
              <w:lastRenderedPageBreak/>
              <w:t>Devise and distribute a pupil and staff questionnaire to highlight areas for development, interests and resource implications.</w:t>
            </w:r>
          </w:p>
          <w:p w:rsidR="005A2935" w:rsidRDefault="005A2935" w:rsidP="005A2935">
            <w:pPr>
              <w:pStyle w:val="TableParagraph"/>
              <w:numPr>
                <w:ilvl w:val="0"/>
                <w:numId w:val="6"/>
              </w:numPr>
              <w:spacing w:line="257" w:lineRule="exact"/>
              <w:rPr>
                <w:sz w:val="24"/>
              </w:rPr>
            </w:pPr>
            <w:r>
              <w:rPr>
                <w:sz w:val="24"/>
              </w:rPr>
              <w:t xml:space="preserve">Work with the PE team to have a robust PE </w:t>
            </w:r>
            <w:r>
              <w:rPr>
                <w:sz w:val="24"/>
              </w:rPr>
              <w:lastRenderedPageBreak/>
              <w:t>stock/equipment audit. To then use the information from the questionnaire to look at the options to add a wide range of equipment.</w:t>
            </w:r>
          </w:p>
          <w:p w:rsidR="00705079" w:rsidRPr="00863BAB" w:rsidRDefault="00705079" w:rsidP="00863BAB">
            <w:pPr>
              <w:pStyle w:val="TableParagraph"/>
              <w:ind w:left="0"/>
              <w:jc w:val="center"/>
              <w:rPr>
                <w:rFonts w:asciiTheme="minorHAnsi" w:hAnsiTheme="minorHAnsi"/>
                <w:sz w:val="24"/>
              </w:rPr>
            </w:pPr>
          </w:p>
        </w:tc>
        <w:tc>
          <w:tcPr>
            <w:tcW w:w="1663" w:type="dxa"/>
          </w:tcPr>
          <w:p w:rsidR="00DE27BB" w:rsidRPr="00863BAB" w:rsidRDefault="008D6266" w:rsidP="00686A2E">
            <w:pPr>
              <w:pStyle w:val="TableParagraph"/>
              <w:ind w:left="0"/>
              <w:rPr>
                <w:rFonts w:asciiTheme="minorHAnsi" w:hAnsiTheme="minorHAnsi"/>
                <w:sz w:val="24"/>
              </w:rPr>
            </w:pPr>
            <w:r>
              <w:rPr>
                <w:rFonts w:asciiTheme="minorHAnsi" w:hAnsiTheme="minorHAnsi"/>
                <w:sz w:val="24"/>
              </w:rPr>
              <w:lastRenderedPageBreak/>
              <w:t>£</w:t>
            </w:r>
            <w:r w:rsidR="00686A2E">
              <w:rPr>
                <w:rFonts w:asciiTheme="minorHAnsi" w:hAnsiTheme="minorHAnsi"/>
                <w:sz w:val="24"/>
              </w:rPr>
              <w:t>5040</w:t>
            </w:r>
          </w:p>
        </w:tc>
        <w:tc>
          <w:tcPr>
            <w:tcW w:w="3423" w:type="dxa"/>
          </w:tcPr>
          <w:p w:rsidR="00705079" w:rsidRPr="00987443" w:rsidRDefault="00987443" w:rsidP="00987443">
            <w:pPr>
              <w:pStyle w:val="TableParagraph"/>
              <w:numPr>
                <w:ilvl w:val="0"/>
                <w:numId w:val="10"/>
              </w:numPr>
              <w:rPr>
                <w:rFonts w:ascii="Times New Roman"/>
                <w:sz w:val="24"/>
              </w:rPr>
            </w:pPr>
            <w:r w:rsidRPr="0014381D">
              <w:rPr>
                <w:rFonts w:asciiTheme="minorHAnsi" w:hAnsiTheme="minorHAnsi"/>
                <w:sz w:val="24"/>
              </w:rPr>
              <w:t>Increased confidence, self-esteem and a real desire to learn. The enjoyment of PE increased participation in wider activities</w:t>
            </w:r>
          </w:p>
          <w:p w:rsidR="00987443" w:rsidRPr="00987443" w:rsidRDefault="00987443" w:rsidP="00987443">
            <w:pPr>
              <w:pStyle w:val="TableParagraph"/>
              <w:numPr>
                <w:ilvl w:val="0"/>
                <w:numId w:val="10"/>
              </w:numPr>
              <w:rPr>
                <w:rFonts w:ascii="Times New Roman"/>
                <w:sz w:val="24"/>
              </w:rPr>
            </w:pPr>
            <w:r>
              <w:rPr>
                <w:rFonts w:asciiTheme="minorHAnsi" w:hAnsiTheme="minorHAnsi"/>
                <w:sz w:val="24"/>
              </w:rPr>
              <w:t xml:space="preserve">Teachers have the tools and knowledge to be </w:t>
            </w:r>
            <w:r>
              <w:rPr>
                <w:rFonts w:asciiTheme="minorHAnsi" w:hAnsiTheme="minorHAnsi"/>
                <w:sz w:val="24"/>
              </w:rPr>
              <w:lastRenderedPageBreak/>
              <w:t>creative with their curriculum planning.</w:t>
            </w:r>
          </w:p>
          <w:p w:rsidR="00987443" w:rsidRDefault="000D4C17" w:rsidP="00987443">
            <w:pPr>
              <w:pStyle w:val="TableParagraph"/>
              <w:numPr>
                <w:ilvl w:val="0"/>
                <w:numId w:val="10"/>
              </w:numPr>
              <w:rPr>
                <w:rFonts w:ascii="Times New Roman"/>
                <w:sz w:val="24"/>
              </w:rPr>
            </w:pPr>
            <w:r>
              <w:rPr>
                <w:rFonts w:asciiTheme="minorHAnsi" w:hAnsiTheme="minorHAnsi"/>
                <w:sz w:val="24"/>
              </w:rPr>
              <w:t>Pupil’s</w:t>
            </w:r>
            <w:r w:rsidR="00987443">
              <w:rPr>
                <w:rFonts w:asciiTheme="minorHAnsi" w:hAnsiTheme="minorHAnsi"/>
                <w:sz w:val="24"/>
              </w:rPr>
              <w:t xml:space="preserve"> engagement and levels of fun increase with an increased range of equipment.</w:t>
            </w:r>
          </w:p>
        </w:tc>
        <w:tc>
          <w:tcPr>
            <w:tcW w:w="3076" w:type="dxa"/>
          </w:tcPr>
          <w:p w:rsidR="00705079" w:rsidRDefault="008D6266" w:rsidP="008D6266">
            <w:pPr>
              <w:pStyle w:val="TableParagraph"/>
              <w:numPr>
                <w:ilvl w:val="0"/>
                <w:numId w:val="10"/>
              </w:numPr>
              <w:rPr>
                <w:rFonts w:ascii="Times New Roman"/>
                <w:sz w:val="24"/>
              </w:rPr>
            </w:pPr>
            <w:r w:rsidRPr="00AF32A7">
              <w:rPr>
                <w:rFonts w:asciiTheme="minorHAnsi" w:hAnsiTheme="minorHAnsi" w:cstheme="minorHAnsi"/>
                <w:sz w:val="24"/>
              </w:rPr>
              <w:lastRenderedPageBreak/>
              <w:t>This monitoring</w:t>
            </w:r>
            <w:r>
              <w:rPr>
                <w:rFonts w:asciiTheme="minorHAnsi" w:hAnsiTheme="minorHAnsi" w:cstheme="minorHAnsi"/>
                <w:sz w:val="24"/>
              </w:rPr>
              <w:t xml:space="preserve"> activity should be completed by the SL once per term to ensure timetables reflect the required practice</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AB694E">
            <w:pPr>
              <w:pStyle w:val="TableParagraph"/>
              <w:spacing w:line="257" w:lineRule="exact"/>
              <w:ind w:left="20"/>
              <w:jc w:val="center"/>
              <w:rPr>
                <w:sz w:val="24"/>
              </w:rPr>
            </w:pPr>
            <w:r>
              <w:rPr>
                <w:color w:val="231F20"/>
                <w:sz w:val="24"/>
              </w:rPr>
              <w:t>5</w:t>
            </w:r>
            <w:bookmarkStart w:id="0" w:name="_GoBack"/>
            <w:bookmarkEnd w:id="0"/>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C261F5" w:rsidRDefault="00295655" w:rsidP="00C261F5">
            <w:pPr>
              <w:pStyle w:val="TableParagraph"/>
              <w:numPr>
                <w:ilvl w:val="0"/>
                <w:numId w:val="6"/>
              </w:numPr>
              <w:rPr>
                <w:rFonts w:asciiTheme="minorHAnsi" w:hAnsiTheme="minorHAnsi"/>
                <w:sz w:val="24"/>
              </w:rPr>
            </w:pPr>
            <w:r>
              <w:rPr>
                <w:rFonts w:asciiTheme="minorHAnsi" w:hAnsiTheme="minorHAnsi"/>
                <w:sz w:val="24"/>
              </w:rPr>
              <w:t xml:space="preserve">Subject leader to liaise and engage with our special schools PE lead to develop links to sports in the wider community giving our pupils opportunity to access off site sporting activities. </w:t>
            </w:r>
            <w:r w:rsidR="00C261F5">
              <w:rPr>
                <w:rFonts w:asciiTheme="minorHAnsi" w:hAnsiTheme="minorHAnsi"/>
                <w:sz w:val="24"/>
              </w:rPr>
              <w:t>Encouraging other schools to link with us allowing us to host sporting activities in our school during the summer term.</w:t>
            </w:r>
          </w:p>
          <w:p w:rsidR="00AB694E" w:rsidRPr="00C261F5" w:rsidRDefault="00AB694E" w:rsidP="00C261F5">
            <w:pPr>
              <w:pStyle w:val="TableParagraph"/>
              <w:numPr>
                <w:ilvl w:val="0"/>
                <w:numId w:val="6"/>
              </w:numPr>
              <w:rPr>
                <w:rFonts w:asciiTheme="minorHAnsi" w:hAnsiTheme="minorHAnsi"/>
                <w:sz w:val="24"/>
              </w:rPr>
            </w:pPr>
            <w:r>
              <w:rPr>
                <w:rFonts w:asciiTheme="minorHAnsi" w:hAnsiTheme="minorHAnsi"/>
                <w:sz w:val="24"/>
              </w:rPr>
              <w:t xml:space="preserve">Pupils to participate in a competitive sensory trail in the local park promoting resilience, enjoyment, competition. </w:t>
            </w:r>
          </w:p>
        </w:tc>
        <w:tc>
          <w:tcPr>
            <w:tcW w:w="3458" w:type="dxa"/>
          </w:tcPr>
          <w:p w:rsidR="00295655" w:rsidRDefault="00295655" w:rsidP="00295655">
            <w:pPr>
              <w:pStyle w:val="TableParagraph"/>
              <w:numPr>
                <w:ilvl w:val="0"/>
                <w:numId w:val="6"/>
              </w:numPr>
              <w:rPr>
                <w:rFonts w:asciiTheme="minorHAnsi" w:hAnsiTheme="minorHAnsi"/>
                <w:sz w:val="24"/>
              </w:rPr>
            </w:pPr>
            <w:r>
              <w:rPr>
                <w:rFonts w:asciiTheme="minorHAnsi" w:hAnsiTheme="minorHAnsi"/>
                <w:sz w:val="24"/>
              </w:rPr>
              <w:t>Access off site competitive games</w:t>
            </w:r>
          </w:p>
          <w:p w:rsidR="00C261F5" w:rsidRDefault="00295655" w:rsidP="00C261F5">
            <w:pPr>
              <w:pStyle w:val="TableParagraph"/>
              <w:numPr>
                <w:ilvl w:val="0"/>
                <w:numId w:val="6"/>
              </w:numPr>
              <w:rPr>
                <w:rFonts w:asciiTheme="minorHAnsi" w:hAnsiTheme="minorHAnsi"/>
                <w:sz w:val="24"/>
              </w:rPr>
            </w:pPr>
            <w:r>
              <w:rPr>
                <w:rFonts w:asciiTheme="minorHAnsi" w:hAnsiTheme="minorHAnsi"/>
                <w:sz w:val="24"/>
              </w:rPr>
              <w:t>Introduce the onsite sporting challenges</w:t>
            </w:r>
            <w:r w:rsidR="00C261F5">
              <w:rPr>
                <w:rFonts w:asciiTheme="minorHAnsi" w:hAnsiTheme="minorHAnsi"/>
                <w:sz w:val="24"/>
              </w:rPr>
              <w:t xml:space="preserve"> </w:t>
            </w:r>
          </w:p>
          <w:p w:rsidR="00C91A15" w:rsidRDefault="00AB694E" w:rsidP="00AB694E">
            <w:pPr>
              <w:pStyle w:val="TableParagraph"/>
              <w:numPr>
                <w:ilvl w:val="0"/>
                <w:numId w:val="6"/>
              </w:numPr>
              <w:rPr>
                <w:rFonts w:ascii="Times New Roman"/>
                <w:sz w:val="24"/>
              </w:rPr>
            </w:pPr>
            <w:r>
              <w:rPr>
                <w:rFonts w:asciiTheme="minorHAnsi" w:hAnsiTheme="minorHAnsi"/>
                <w:sz w:val="24"/>
              </w:rPr>
              <w:t>Plan and organise a competitive sensory trail for all pupils.</w:t>
            </w:r>
          </w:p>
        </w:tc>
        <w:tc>
          <w:tcPr>
            <w:tcW w:w="1663" w:type="dxa"/>
          </w:tcPr>
          <w:p w:rsidR="00686A2E" w:rsidRPr="00C261F5" w:rsidRDefault="00C261F5" w:rsidP="00686A2E">
            <w:pPr>
              <w:pStyle w:val="TableParagraph"/>
              <w:ind w:left="0"/>
              <w:rPr>
                <w:rFonts w:asciiTheme="minorHAnsi" w:hAnsiTheme="minorHAnsi"/>
                <w:sz w:val="24"/>
              </w:rPr>
            </w:pPr>
            <w:r>
              <w:rPr>
                <w:rFonts w:ascii="Times New Roman"/>
                <w:sz w:val="24"/>
              </w:rPr>
              <w:t>£</w:t>
            </w:r>
            <w:r w:rsidR="00AB694E">
              <w:rPr>
                <w:rFonts w:ascii="Times New Roman"/>
                <w:sz w:val="24"/>
              </w:rPr>
              <w:t>1000</w:t>
            </w:r>
            <w:r w:rsidR="008D6266">
              <w:rPr>
                <w:rFonts w:ascii="Times New Roman"/>
                <w:sz w:val="24"/>
              </w:rPr>
              <w:t xml:space="preserve"> </w:t>
            </w:r>
          </w:p>
          <w:p w:rsidR="00C261F5" w:rsidRPr="00C261F5" w:rsidRDefault="00C261F5">
            <w:pPr>
              <w:pStyle w:val="TableParagraph"/>
              <w:ind w:left="0"/>
              <w:rPr>
                <w:rFonts w:asciiTheme="minorHAnsi" w:hAnsiTheme="minorHAnsi"/>
                <w:sz w:val="24"/>
              </w:rPr>
            </w:pPr>
          </w:p>
        </w:tc>
        <w:tc>
          <w:tcPr>
            <w:tcW w:w="3423" w:type="dxa"/>
          </w:tcPr>
          <w:p w:rsidR="00EB429E" w:rsidRDefault="00EB429E" w:rsidP="00726137">
            <w:pPr>
              <w:pStyle w:val="TableParagraph"/>
              <w:numPr>
                <w:ilvl w:val="0"/>
                <w:numId w:val="15"/>
              </w:numPr>
              <w:rPr>
                <w:rFonts w:asciiTheme="minorHAnsi" w:hAnsiTheme="minorHAnsi"/>
                <w:sz w:val="24"/>
              </w:rPr>
            </w:pPr>
            <w:r w:rsidRPr="00EB429E">
              <w:rPr>
                <w:rFonts w:asciiTheme="minorHAnsi" w:hAnsiTheme="minorHAnsi"/>
                <w:sz w:val="24"/>
              </w:rPr>
              <w:t>Increased confidence, self-</w:t>
            </w:r>
            <w:r w:rsidR="00726137">
              <w:rPr>
                <w:rFonts w:asciiTheme="minorHAnsi" w:hAnsiTheme="minorHAnsi"/>
                <w:sz w:val="24"/>
              </w:rPr>
              <w:t xml:space="preserve">     </w:t>
            </w:r>
            <w:r w:rsidRPr="00EB429E">
              <w:rPr>
                <w:rFonts w:asciiTheme="minorHAnsi" w:hAnsiTheme="minorHAnsi"/>
                <w:sz w:val="24"/>
              </w:rPr>
              <w:t>esteem and a real desire to learn. The enjoyment of PE increased participation in wider activities</w:t>
            </w:r>
            <w:r>
              <w:rPr>
                <w:rFonts w:asciiTheme="minorHAnsi" w:hAnsiTheme="minorHAnsi"/>
                <w:sz w:val="24"/>
              </w:rPr>
              <w:t>.</w:t>
            </w:r>
          </w:p>
          <w:p w:rsidR="00EB429E" w:rsidRPr="00EB429E" w:rsidRDefault="00EB429E" w:rsidP="00EB429E">
            <w:pPr>
              <w:pStyle w:val="TableParagraph"/>
              <w:numPr>
                <w:ilvl w:val="0"/>
                <w:numId w:val="11"/>
              </w:numPr>
              <w:rPr>
                <w:rFonts w:asciiTheme="minorHAnsi" w:hAnsiTheme="minorHAnsi"/>
                <w:sz w:val="24"/>
              </w:rPr>
            </w:pPr>
            <w:r>
              <w:rPr>
                <w:rFonts w:asciiTheme="minorHAnsi" w:hAnsiTheme="minorHAnsi"/>
                <w:sz w:val="24"/>
              </w:rPr>
              <w:t>Pupils get a feel and desire for competition developing there competitive side.</w:t>
            </w:r>
          </w:p>
          <w:p w:rsidR="00705079" w:rsidRDefault="00EB429E" w:rsidP="00726137">
            <w:pPr>
              <w:pStyle w:val="TableParagraph"/>
              <w:numPr>
                <w:ilvl w:val="0"/>
                <w:numId w:val="11"/>
              </w:numPr>
              <w:rPr>
                <w:rFonts w:ascii="Times New Roman"/>
                <w:sz w:val="24"/>
              </w:rPr>
            </w:pPr>
            <w:r w:rsidRPr="00EB429E">
              <w:rPr>
                <w:rFonts w:asciiTheme="minorHAnsi" w:hAnsiTheme="minorHAnsi"/>
                <w:sz w:val="24"/>
              </w:rPr>
              <w:t xml:space="preserve">Pupil’s engagement and levels of fun increase with an increased range of </w:t>
            </w:r>
            <w:r>
              <w:rPr>
                <w:rFonts w:asciiTheme="minorHAnsi" w:hAnsiTheme="minorHAnsi"/>
                <w:sz w:val="24"/>
              </w:rPr>
              <w:t>opportunities</w:t>
            </w:r>
            <w:r w:rsidRPr="00EB429E">
              <w:rPr>
                <w:rFonts w:asciiTheme="minorHAnsi" w:hAnsiTheme="minorHAnsi"/>
                <w:sz w:val="24"/>
              </w:rPr>
              <w:t>.</w:t>
            </w:r>
          </w:p>
        </w:tc>
        <w:tc>
          <w:tcPr>
            <w:tcW w:w="3076" w:type="dxa"/>
          </w:tcPr>
          <w:p w:rsidR="00705079" w:rsidRPr="000B0BB0" w:rsidRDefault="000B0BB0" w:rsidP="008D6266">
            <w:pPr>
              <w:pStyle w:val="TableParagraph"/>
              <w:numPr>
                <w:ilvl w:val="0"/>
                <w:numId w:val="11"/>
              </w:numPr>
              <w:rPr>
                <w:rFonts w:asciiTheme="minorHAnsi" w:hAnsiTheme="minorHAnsi" w:cstheme="minorHAnsi"/>
                <w:sz w:val="24"/>
              </w:rPr>
            </w:pPr>
            <w:r w:rsidRPr="000B0BB0">
              <w:rPr>
                <w:rFonts w:asciiTheme="minorHAnsi" w:hAnsiTheme="minorHAnsi" w:cstheme="minorHAnsi"/>
                <w:sz w:val="24"/>
              </w:rPr>
              <w:t xml:space="preserve">Maintain relationship with special school PE lead and </w:t>
            </w:r>
            <w:r>
              <w:rPr>
                <w:rFonts w:asciiTheme="minorHAnsi" w:hAnsiTheme="minorHAnsi" w:cstheme="minorHAnsi"/>
                <w:sz w:val="24"/>
              </w:rPr>
              <w:t>network with other schools whilst at events.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FBD" w:rsidRDefault="006F6FBD" w:rsidP="00187DF3">
      <w:r>
        <w:separator/>
      </w:r>
    </w:p>
  </w:endnote>
  <w:endnote w:type="continuationSeparator" w:id="0">
    <w:p w:rsidR="006F6FBD" w:rsidRDefault="006F6FBD"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FBD" w:rsidRPr="00BF0511" w:rsidRDefault="006F6FBD"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E7EB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C6121A"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6F6FBD" w:rsidRDefault="006F6FBD"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6F6FBD" w:rsidRDefault="006F6FBD" w:rsidP="000E724A">
                    <w:pPr>
                      <w:pStyle w:val="BodyText"/>
                      <w:spacing w:line="264" w:lineRule="exact"/>
                      <w:ind w:left="20"/>
                    </w:pPr>
                    <w:r>
                      <w:rPr>
                        <w:color w:val="231F20"/>
                      </w:rPr>
                      <w:t>Supported by:</w:t>
                    </w:r>
                  </w:p>
                </w:txbxContent>
              </v:textbox>
              <w10:wrap anchorx="page" anchory="page"/>
            </v:shape>
          </w:pict>
        </mc:Fallback>
      </mc:AlternateContent>
    </w:r>
  </w:p>
  <w:p w:rsidR="006F6FBD" w:rsidRPr="00187DF3" w:rsidRDefault="006F6F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FBD" w:rsidRDefault="006F6FBD" w:rsidP="00187DF3">
      <w:r>
        <w:separator/>
      </w:r>
    </w:p>
  </w:footnote>
  <w:footnote w:type="continuationSeparator" w:id="0">
    <w:p w:rsidR="006F6FBD" w:rsidRDefault="006F6FBD" w:rsidP="00187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FE0"/>
    <w:multiLevelType w:val="hybridMultilevel"/>
    <w:tmpl w:val="EFCA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A4616"/>
    <w:multiLevelType w:val="hybridMultilevel"/>
    <w:tmpl w:val="45AE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10486"/>
    <w:multiLevelType w:val="hybridMultilevel"/>
    <w:tmpl w:val="633EBF62"/>
    <w:lvl w:ilvl="0" w:tplc="D70208D4">
      <w:numFmt w:val="bullet"/>
      <w:lvlText w:val="•"/>
      <w:lvlJc w:val="left"/>
      <w:pPr>
        <w:ind w:left="1108" w:hanging="360"/>
      </w:pPr>
      <w:rPr>
        <w:rFonts w:ascii="Calibri" w:eastAsia="Calibri" w:hAnsi="Calibri" w:cs="Calibri" w:hint="default"/>
        <w:color w:val="231F20"/>
        <w:spacing w:val="-18"/>
        <w:w w:val="97"/>
        <w:sz w:val="24"/>
        <w:szCs w:val="24"/>
        <w:lang w:val="en-GB" w:eastAsia="en-GB" w:bidi="en-GB"/>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15:restartNumberingAfterBreak="0">
    <w:nsid w:val="1A0F6452"/>
    <w:multiLevelType w:val="hybridMultilevel"/>
    <w:tmpl w:val="97FC3CB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4" w15:restartNumberingAfterBreak="0">
    <w:nsid w:val="1F7D34D1"/>
    <w:multiLevelType w:val="hybridMultilevel"/>
    <w:tmpl w:val="FE5A76A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6" w15:restartNumberingAfterBreak="0">
    <w:nsid w:val="2B9D5724"/>
    <w:multiLevelType w:val="hybridMultilevel"/>
    <w:tmpl w:val="CCE61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40CBD"/>
    <w:multiLevelType w:val="hybridMultilevel"/>
    <w:tmpl w:val="5DC2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C77E9"/>
    <w:multiLevelType w:val="hybridMultilevel"/>
    <w:tmpl w:val="E4FE636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9" w15:restartNumberingAfterBreak="0">
    <w:nsid w:val="3FD91B38"/>
    <w:multiLevelType w:val="hybridMultilevel"/>
    <w:tmpl w:val="126C3014"/>
    <w:lvl w:ilvl="0" w:tplc="D70208D4">
      <w:numFmt w:val="bullet"/>
      <w:lvlText w:val="•"/>
      <w:lvlJc w:val="left"/>
      <w:pPr>
        <w:ind w:left="748" w:hanging="360"/>
      </w:pPr>
      <w:rPr>
        <w:rFonts w:ascii="Calibri" w:eastAsia="Calibri" w:hAnsi="Calibri" w:cs="Calibri" w:hint="default"/>
        <w:color w:val="231F20"/>
        <w:spacing w:val="-18"/>
        <w:w w:val="97"/>
        <w:sz w:val="24"/>
        <w:szCs w:val="24"/>
        <w:lang w:val="en-GB" w:eastAsia="en-GB" w:bidi="en-GB"/>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0" w15:restartNumberingAfterBreak="0">
    <w:nsid w:val="42CF3E61"/>
    <w:multiLevelType w:val="hybridMultilevel"/>
    <w:tmpl w:val="983259C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452A1218"/>
    <w:multiLevelType w:val="hybridMultilevel"/>
    <w:tmpl w:val="9516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4122AD"/>
    <w:multiLevelType w:val="hybridMultilevel"/>
    <w:tmpl w:val="A756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A379B"/>
    <w:multiLevelType w:val="hybridMultilevel"/>
    <w:tmpl w:val="D39C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570BD2"/>
    <w:multiLevelType w:val="hybridMultilevel"/>
    <w:tmpl w:val="E588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14"/>
  </w:num>
  <w:num w:numId="5">
    <w:abstractNumId w:val="1"/>
  </w:num>
  <w:num w:numId="6">
    <w:abstractNumId w:val="3"/>
  </w:num>
  <w:num w:numId="7">
    <w:abstractNumId w:val="13"/>
  </w:num>
  <w:num w:numId="8">
    <w:abstractNumId w:val="8"/>
  </w:num>
  <w:num w:numId="9">
    <w:abstractNumId w:val="6"/>
  </w:num>
  <w:num w:numId="10">
    <w:abstractNumId w:val="7"/>
  </w:num>
  <w:num w:numId="11">
    <w:abstractNumId w:val="4"/>
  </w:num>
  <w:num w:numId="12">
    <w:abstractNumId w:val="11"/>
  </w:num>
  <w:num w:numId="13">
    <w:abstractNumId w:val="2"/>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87FBE"/>
    <w:rsid w:val="000B0BB0"/>
    <w:rsid w:val="000D4C17"/>
    <w:rsid w:val="000D5536"/>
    <w:rsid w:val="000E724A"/>
    <w:rsid w:val="00120B69"/>
    <w:rsid w:val="0014381D"/>
    <w:rsid w:val="00166807"/>
    <w:rsid w:val="0018442F"/>
    <w:rsid w:val="00187DF3"/>
    <w:rsid w:val="00295655"/>
    <w:rsid w:val="002B56B7"/>
    <w:rsid w:val="002C3E1C"/>
    <w:rsid w:val="0031410E"/>
    <w:rsid w:val="003822E8"/>
    <w:rsid w:val="00436D0A"/>
    <w:rsid w:val="004B7B90"/>
    <w:rsid w:val="00500A18"/>
    <w:rsid w:val="00530004"/>
    <w:rsid w:val="00566E24"/>
    <w:rsid w:val="005A2935"/>
    <w:rsid w:val="00686A2E"/>
    <w:rsid w:val="006D436E"/>
    <w:rsid w:val="006F6FBD"/>
    <w:rsid w:val="00705079"/>
    <w:rsid w:val="00720571"/>
    <w:rsid w:val="00726137"/>
    <w:rsid w:val="00737888"/>
    <w:rsid w:val="00854E2A"/>
    <w:rsid w:val="00863BAB"/>
    <w:rsid w:val="008D6266"/>
    <w:rsid w:val="00907EEA"/>
    <w:rsid w:val="00987443"/>
    <w:rsid w:val="009E01DE"/>
    <w:rsid w:val="00A316CB"/>
    <w:rsid w:val="00A731DB"/>
    <w:rsid w:val="00AB5D24"/>
    <w:rsid w:val="00AB694E"/>
    <w:rsid w:val="00AE3A1B"/>
    <w:rsid w:val="00AF2497"/>
    <w:rsid w:val="00AF32A7"/>
    <w:rsid w:val="00B126F1"/>
    <w:rsid w:val="00BE5BC7"/>
    <w:rsid w:val="00BF0511"/>
    <w:rsid w:val="00C24F24"/>
    <w:rsid w:val="00C261F5"/>
    <w:rsid w:val="00C84880"/>
    <w:rsid w:val="00C91A15"/>
    <w:rsid w:val="00CC524E"/>
    <w:rsid w:val="00D0721F"/>
    <w:rsid w:val="00D15B1F"/>
    <w:rsid w:val="00D83A98"/>
    <w:rsid w:val="00DA7315"/>
    <w:rsid w:val="00DC3D45"/>
    <w:rsid w:val="00DD7167"/>
    <w:rsid w:val="00DE0A7D"/>
    <w:rsid w:val="00DE27BB"/>
    <w:rsid w:val="00DE77F2"/>
    <w:rsid w:val="00E23FB4"/>
    <w:rsid w:val="00E80924"/>
    <w:rsid w:val="00E84158"/>
    <w:rsid w:val="00EB429E"/>
    <w:rsid w:val="00EE1BFD"/>
    <w:rsid w:val="00EE227E"/>
    <w:rsid w:val="00F33E3A"/>
    <w:rsid w:val="00FA646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0A78AC"/>
  <w15:docId w15:val="{DD3F7F53-35C4-4881-849C-AF77F2B6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styleId="FollowedHyperlink">
    <w:name w:val="FollowedHyperlink"/>
    <w:basedOn w:val="DefaultParagraphFont"/>
    <w:uiPriority w:val="99"/>
    <w:semiHidden/>
    <w:unhideWhenUsed/>
    <w:rsid w:val="00737888"/>
    <w:rPr>
      <w:color w:val="800080" w:themeColor="followedHyperlink"/>
      <w:u w:val="single"/>
    </w:rPr>
  </w:style>
  <w:style w:type="paragraph" w:customStyle="1" w:styleId="Default">
    <w:name w:val="Default"/>
    <w:rsid w:val="00C24F24"/>
    <w:pPr>
      <w:widowControl/>
      <w:adjustRightInd w:val="0"/>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720571"/>
    <w:rPr>
      <w:rFonts w:ascii="Tahoma" w:hAnsi="Tahoma" w:cs="Tahoma"/>
      <w:sz w:val="16"/>
      <w:szCs w:val="16"/>
    </w:rPr>
  </w:style>
  <w:style w:type="character" w:customStyle="1" w:styleId="BalloonTextChar">
    <w:name w:val="Balloon Text Char"/>
    <w:basedOn w:val="DefaultParagraphFont"/>
    <w:link w:val="BalloonText"/>
    <w:uiPriority w:val="99"/>
    <w:semiHidden/>
    <w:rsid w:val="00720571"/>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E38CC-468A-41DB-B4A5-AB20A088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1601</Words>
  <Characters>9129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4</cp:revision>
  <cp:lastPrinted>2019-02-05T10:37:00Z</cp:lastPrinted>
  <dcterms:created xsi:type="dcterms:W3CDTF">2019-05-15T09:24:00Z</dcterms:created>
  <dcterms:modified xsi:type="dcterms:W3CDTF">2019-05-15T09:39:00Z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