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397C5" w14:textId="77777777" w:rsidR="00417610" w:rsidRDefault="00417610" w:rsidP="00417610">
      <w:pPr>
        <w:pStyle w:val="CommentText"/>
        <w:rPr>
          <w:noProof/>
          <w:sz w:val="24"/>
        </w:rPr>
      </w:pPr>
      <w:r>
        <w:rPr>
          <w:noProof/>
          <w:sz w:val="24"/>
          <w:lang w:eastAsia="en-GB"/>
        </w:rPr>
        <mc:AlternateContent>
          <mc:Choice Requires="wps">
            <w:drawing>
              <wp:anchor distT="0" distB="0" distL="114300" distR="114300" simplePos="0" relativeHeight="251658240" behindDoc="0" locked="0" layoutInCell="1" allowOverlap="1" wp14:anchorId="5C2AD456" wp14:editId="7220CF17">
                <wp:simplePos x="0" y="0"/>
                <wp:positionH relativeFrom="column">
                  <wp:posOffset>5314950</wp:posOffset>
                </wp:positionH>
                <wp:positionV relativeFrom="paragraph">
                  <wp:posOffset>0</wp:posOffset>
                </wp:positionV>
                <wp:extent cx="1402080" cy="1365885"/>
                <wp:effectExtent l="2540" t="254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1365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B2F3E" w14:textId="77777777" w:rsidR="00D524FE" w:rsidRDefault="00D524FE" w:rsidP="0041761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2AD456" id="_x0000_t202" coordsize="21600,21600" o:spt="202" path="m,l,21600r21600,l21600,xe">
                <v:stroke joinstyle="miter"/>
                <v:path gradientshapeok="t" o:connecttype="rect"/>
              </v:shapetype>
              <v:shape id="Text Box 4" o:spid="_x0000_s1026" type="#_x0000_t202" style="position:absolute;margin-left:418.5pt;margin-top:0;width:110.4pt;height:107.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" stroked="f">
                <v:textbox style="mso-fit-shape-to-text:t">
                  <w:txbxContent>
                    <w:p w14:paraId="471B2F3E" w14:textId="77777777" w:rsidR="00D524FE" w:rsidRDefault="00D524FE" w:rsidP="00417610"/>
                  </w:txbxContent>
                </v:textbox>
              </v:shape>
            </w:pict>
          </mc:Fallback>
        </mc:AlternateContent>
      </w:r>
    </w:p>
    <w:p w14:paraId="0DA260C6" w14:textId="10B47AAB" w:rsidR="00417610" w:rsidRDefault="00634939" w:rsidP="00417610">
      <w:pPr>
        <w:pStyle w:val="CommentText"/>
        <w:jc w:val="center"/>
        <w:rPr>
          <w:rFonts w:ascii="Arial" w:hAnsi="Arial" w:cs="Arial"/>
          <w:noProof/>
          <w:sz w:val="56"/>
        </w:rPr>
      </w:pPr>
      <w:r w:rsidRPr="00634939">
        <w:rPr>
          <w:rFonts w:ascii="Arial" w:hAnsi="Arial" w:cs="Arial"/>
          <w:noProof/>
          <w:sz w:val="56"/>
        </w:rPr>
        <w:drawing>
          <wp:inline distT="0" distB="0" distL="0" distR="0" wp14:anchorId="76D2B661" wp14:editId="20D85587">
            <wp:extent cx="5731510" cy="1375410"/>
            <wp:effectExtent l="0" t="0" r="2540" b="0"/>
            <wp:docPr id="121955607" name="Picture 1" descr="A group of children's draw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5607" name="Picture 1" descr="A group of children's drawings&#10;&#10;AI-generated content may be incorrect."/>
                    <pic:cNvPicPr/>
                  </pic:nvPicPr>
                  <pic:blipFill>
                    <a:blip r:embed="rId11"/>
                    <a:stretch>
                      <a:fillRect/>
                    </a:stretch>
                  </pic:blipFill>
                  <pic:spPr>
                    <a:xfrm>
                      <a:off x="0" y="0"/>
                      <a:ext cx="5731510" cy="1375410"/>
                    </a:xfrm>
                    <a:prstGeom prst="rect">
                      <a:avLst/>
                    </a:prstGeom>
                  </pic:spPr>
                </pic:pic>
              </a:graphicData>
            </a:graphic>
          </wp:inline>
        </w:drawing>
      </w:r>
    </w:p>
    <w:p w14:paraId="29673751" w14:textId="77777777" w:rsidR="00417610" w:rsidRDefault="00417610" w:rsidP="00417610">
      <w:pPr>
        <w:pStyle w:val="CommentText"/>
        <w:jc w:val="center"/>
        <w:rPr>
          <w:rFonts w:ascii="Arial" w:hAnsi="Arial" w:cs="Arial"/>
          <w:noProof/>
          <w:sz w:val="56"/>
        </w:rPr>
      </w:pPr>
    </w:p>
    <w:p w14:paraId="77C1D86B" w14:textId="77777777" w:rsidR="00417610" w:rsidRPr="00FC4426" w:rsidRDefault="00417610" w:rsidP="00417610">
      <w:pPr>
        <w:pStyle w:val="CommentText"/>
        <w:jc w:val="center"/>
        <w:rPr>
          <w:rFonts w:ascii="Arial" w:hAnsi="Arial" w:cs="Arial"/>
          <w:noProof/>
          <w:sz w:val="56"/>
        </w:rPr>
      </w:pPr>
    </w:p>
    <w:p w14:paraId="62987156" w14:textId="70EE2FBB" w:rsidR="00417610" w:rsidRPr="00FC4426" w:rsidRDefault="00417610" w:rsidP="00417610">
      <w:pPr>
        <w:pStyle w:val="CommentText"/>
        <w:jc w:val="center"/>
        <w:rPr>
          <w:rFonts w:ascii="Arial" w:hAnsi="Arial" w:cs="Arial"/>
          <w:noProof/>
          <w:sz w:val="56"/>
        </w:rPr>
      </w:pPr>
      <w:r w:rsidRPr="00FC4426">
        <w:rPr>
          <w:rFonts w:ascii="Arial" w:hAnsi="Arial" w:cs="Arial"/>
          <w:noProof/>
          <w:sz w:val="56"/>
        </w:rPr>
        <w:t>Fox Wood School</w:t>
      </w:r>
      <w:r w:rsidR="00634939">
        <w:rPr>
          <w:rFonts w:ascii="Arial" w:hAnsi="Arial" w:cs="Arial"/>
          <w:noProof/>
          <w:sz w:val="56"/>
        </w:rPr>
        <w:t xml:space="preserve"> Prospectus </w:t>
      </w:r>
    </w:p>
    <w:p w14:paraId="1836147A" w14:textId="77777777" w:rsidR="00417610" w:rsidRDefault="00417610" w:rsidP="00417610">
      <w:pPr>
        <w:pStyle w:val="CommentText"/>
        <w:rPr>
          <w:rFonts w:ascii="Arial" w:hAnsi="Arial" w:cs="Arial"/>
          <w:noProof/>
          <w:sz w:val="48"/>
        </w:rPr>
      </w:pPr>
    </w:p>
    <w:p w14:paraId="07B6EE3D" w14:textId="77777777" w:rsidR="00634939" w:rsidRPr="00BC210A" w:rsidRDefault="00634939" w:rsidP="00417610">
      <w:pPr>
        <w:pStyle w:val="CommentText"/>
        <w:rPr>
          <w:noProof/>
          <w:sz w:val="24"/>
        </w:rPr>
      </w:pPr>
    </w:p>
    <w:p w14:paraId="6DBC4A49" w14:textId="77777777" w:rsidR="00417610" w:rsidRPr="00BC210A" w:rsidRDefault="00417610" w:rsidP="00417610">
      <w:pPr>
        <w:pStyle w:val="CommentText"/>
        <w:rPr>
          <w:noProof/>
          <w:sz w:val="24"/>
        </w:rPr>
      </w:pPr>
    </w:p>
    <w:p w14:paraId="6B7AB4AC" w14:textId="77777777" w:rsidR="00417610" w:rsidRPr="00BC210A" w:rsidRDefault="00417610" w:rsidP="00417610">
      <w:pPr>
        <w:pStyle w:val="CommentText"/>
        <w:jc w:val="center"/>
        <w:rPr>
          <w:rFonts w:ascii="Arial" w:hAnsi="Arial" w:cs="Arial"/>
          <w:noProof/>
          <w:sz w:val="32"/>
        </w:rPr>
      </w:pPr>
      <w:r w:rsidRPr="00BC210A">
        <w:rPr>
          <w:rFonts w:ascii="Arial" w:hAnsi="Arial" w:cs="Arial"/>
          <w:noProof/>
          <w:sz w:val="32"/>
        </w:rPr>
        <w:t>Headteacher:  Lucinda Duffy</w:t>
      </w:r>
    </w:p>
    <w:p w14:paraId="5C1C117E" w14:textId="3BBF73E4" w:rsidR="00634939" w:rsidRPr="00634939" w:rsidRDefault="00634939" w:rsidP="00417610">
      <w:pPr>
        <w:pStyle w:val="CommentText"/>
        <w:jc w:val="center"/>
        <w:rPr>
          <w:rFonts w:ascii="Arial" w:hAnsi="Arial" w:cs="Arial"/>
          <w:noProof/>
          <w:sz w:val="32"/>
        </w:rPr>
      </w:pPr>
      <w:r w:rsidRPr="00634939">
        <w:rPr>
          <w:rFonts w:ascii="Arial" w:hAnsi="Arial" w:cs="Arial"/>
          <w:noProof/>
          <w:sz w:val="32"/>
        </w:rPr>
        <w:t>Deputy Head Teacher: Lianne B</w:t>
      </w:r>
      <w:r>
        <w:rPr>
          <w:rFonts w:ascii="Arial" w:hAnsi="Arial" w:cs="Arial"/>
          <w:noProof/>
          <w:sz w:val="32"/>
        </w:rPr>
        <w:t>uchanan</w:t>
      </w:r>
    </w:p>
    <w:p w14:paraId="5D7228E3" w14:textId="77777777" w:rsidR="00417610" w:rsidRPr="00634939" w:rsidRDefault="00417610" w:rsidP="00417610">
      <w:pPr>
        <w:pStyle w:val="CommentText"/>
        <w:jc w:val="center"/>
        <w:rPr>
          <w:rFonts w:ascii="Arial" w:hAnsi="Arial" w:cs="Arial"/>
          <w:noProof/>
          <w:sz w:val="32"/>
        </w:rPr>
      </w:pPr>
    </w:p>
    <w:p w14:paraId="7F9776C9" w14:textId="77777777" w:rsidR="00417610" w:rsidRPr="00634939" w:rsidRDefault="00417610" w:rsidP="00417610">
      <w:pPr>
        <w:pStyle w:val="CommentText"/>
        <w:jc w:val="center"/>
        <w:rPr>
          <w:rFonts w:ascii="Arial" w:hAnsi="Arial" w:cs="Arial"/>
          <w:noProof/>
          <w:sz w:val="32"/>
        </w:rPr>
      </w:pPr>
    </w:p>
    <w:p w14:paraId="70B4F38E" w14:textId="77777777" w:rsidR="00417610" w:rsidRDefault="00417610" w:rsidP="00417610">
      <w:pPr>
        <w:pStyle w:val="CommentText"/>
        <w:jc w:val="center"/>
        <w:rPr>
          <w:rFonts w:ascii="Arial" w:hAnsi="Arial" w:cs="Arial"/>
          <w:noProof/>
          <w:sz w:val="32"/>
        </w:rPr>
      </w:pPr>
      <w:r>
        <w:rPr>
          <w:rFonts w:ascii="Arial" w:hAnsi="Arial" w:cs="Arial"/>
          <w:noProof/>
          <w:sz w:val="32"/>
        </w:rPr>
        <w:t>The Chair of Governors may be contacted through school</w:t>
      </w:r>
    </w:p>
    <w:p w14:paraId="68F07636" w14:textId="77777777" w:rsidR="00417610" w:rsidRDefault="00417610" w:rsidP="00417610">
      <w:pPr>
        <w:pStyle w:val="CommentText"/>
        <w:jc w:val="center"/>
        <w:rPr>
          <w:rFonts w:ascii="Arial" w:hAnsi="Arial" w:cs="Arial"/>
          <w:noProof/>
          <w:sz w:val="32"/>
        </w:rPr>
      </w:pPr>
    </w:p>
    <w:p w14:paraId="0A273172" w14:textId="77777777" w:rsidR="00634939" w:rsidRDefault="00634939" w:rsidP="00634939">
      <w:pPr>
        <w:pStyle w:val="CommentText"/>
        <w:rPr>
          <w:rFonts w:ascii="Arial" w:hAnsi="Arial" w:cs="Arial"/>
          <w:noProof/>
          <w:sz w:val="22"/>
          <w:szCs w:val="22"/>
        </w:rPr>
      </w:pPr>
    </w:p>
    <w:p w14:paraId="56474D26" w14:textId="5A9D19DE" w:rsidR="00634939" w:rsidRDefault="00634939" w:rsidP="00634939">
      <w:pPr>
        <w:pStyle w:val="CommentText"/>
        <w:rPr>
          <w:rFonts w:ascii="Arial" w:hAnsi="Arial" w:cs="Arial"/>
          <w:noProof/>
          <w:sz w:val="22"/>
          <w:szCs w:val="22"/>
        </w:rPr>
      </w:pPr>
      <w:r>
        <w:rPr>
          <w:rFonts w:ascii="Arial" w:hAnsi="Arial" w:cs="Arial"/>
          <w:noProof/>
          <w:sz w:val="22"/>
          <w:szCs w:val="22"/>
        </w:rPr>
        <w:t>Fox Wood School</w:t>
      </w:r>
    </w:p>
    <w:p w14:paraId="6BD207FB" w14:textId="1CA08CD3" w:rsidR="00634939" w:rsidRPr="00634939" w:rsidRDefault="00634939" w:rsidP="00634939">
      <w:pPr>
        <w:pStyle w:val="CommentText"/>
        <w:rPr>
          <w:rFonts w:ascii="Arial" w:hAnsi="Arial" w:cs="Arial"/>
          <w:noProof/>
          <w:sz w:val="22"/>
          <w:szCs w:val="22"/>
        </w:rPr>
      </w:pPr>
      <w:r w:rsidRPr="00634939">
        <w:rPr>
          <w:rFonts w:ascii="Arial" w:hAnsi="Arial" w:cs="Arial"/>
          <w:noProof/>
          <w:sz w:val="22"/>
          <w:szCs w:val="22"/>
        </w:rPr>
        <w:t>Woolston Learning Village</w:t>
      </w:r>
    </w:p>
    <w:p w14:paraId="73890C23" w14:textId="77777777" w:rsidR="00634939" w:rsidRPr="00634939" w:rsidRDefault="00634939" w:rsidP="00634939">
      <w:pPr>
        <w:pStyle w:val="CommentText"/>
        <w:rPr>
          <w:rFonts w:ascii="Arial" w:hAnsi="Arial" w:cs="Arial"/>
          <w:noProof/>
          <w:sz w:val="22"/>
          <w:szCs w:val="22"/>
        </w:rPr>
      </w:pPr>
      <w:r w:rsidRPr="00634939">
        <w:rPr>
          <w:rFonts w:ascii="Arial" w:hAnsi="Arial" w:cs="Arial"/>
          <w:noProof/>
          <w:sz w:val="22"/>
          <w:szCs w:val="22"/>
        </w:rPr>
        <w:t>Holes Lane</w:t>
      </w:r>
    </w:p>
    <w:p w14:paraId="6BA3808A" w14:textId="77777777" w:rsidR="00634939" w:rsidRPr="00634939" w:rsidRDefault="00634939" w:rsidP="00634939">
      <w:pPr>
        <w:pStyle w:val="CommentText"/>
        <w:rPr>
          <w:rFonts w:ascii="Arial" w:hAnsi="Arial" w:cs="Arial"/>
          <w:noProof/>
          <w:sz w:val="22"/>
          <w:szCs w:val="22"/>
        </w:rPr>
      </w:pPr>
      <w:r w:rsidRPr="00634939">
        <w:rPr>
          <w:rFonts w:ascii="Arial" w:hAnsi="Arial" w:cs="Arial"/>
          <w:noProof/>
          <w:sz w:val="22"/>
          <w:szCs w:val="22"/>
        </w:rPr>
        <w:t>Woolston</w:t>
      </w:r>
    </w:p>
    <w:p w14:paraId="7A8728A3" w14:textId="77777777" w:rsidR="00634939" w:rsidRPr="00634939" w:rsidRDefault="00634939" w:rsidP="00634939">
      <w:pPr>
        <w:pStyle w:val="CommentText"/>
        <w:rPr>
          <w:rFonts w:ascii="Arial" w:hAnsi="Arial" w:cs="Arial"/>
          <w:noProof/>
          <w:sz w:val="22"/>
          <w:szCs w:val="18"/>
        </w:rPr>
      </w:pPr>
      <w:r w:rsidRPr="00634939">
        <w:rPr>
          <w:rFonts w:ascii="Arial" w:hAnsi="Arial" w:cs="Arial"/>
          <w:noProof/>
          <w:sz w:val="22"/>
          <w:szCs w:val="18"/>
        </w:rPr>
        <w:t>Warrington</w:t>
      </w:r>
    </w:p>
    <w:p w14:paraId="2E2EF4D2" w14:textId="77777777" w:rsidR="00634939" w:rsidRPr="00BC210A" w:rsidRDefault="00634939" w:rsidP="00634939">
      <w:pPr>
        <w:pStyle w:val="CommentText"/>
        <w:tabs>
          <w:tab w:val="left" w:pos="6096"/>
        </w:tabs>
        <w:rPr>
          <w:rFonts w:ascii="Arial" w:hAnsi="Arial" w:cs="Arial"/>
          <w:noProof/>
          <w:sz w:val="22"/>
          <w:szCs w:val="18"/>
        </w:rPr>
      </w:pPr>
      <w:r w:rsidRPr="00BC210A">
        <w:rPr>
          <w:rFonts w:ascii="Arial" w:hAnsi="Arial" w:cs="Arial"/>
          <w:noProof/>
          <w:sz w:val="22"/>
          <w:szCs w:val="18"/>
        </w:rPr>
        <w:t>WA1 4LS</w:t>
      </w:r>
    </w:p>
    <w:p w14:paraId="643531AD" w14:textId="77777777" w:rsidR="00634939" w:rsidRPr="00BC210A" w:rsidRDefault="00634939" w:rsidP="00634939">
      <w:pPr>
        <w:pStyle w:val="CommentText"/>
        <w:tabs>
          <w:tab w:val="left" w:pos="6096"/>
        </w:tabs>
        <w:rPr>
          <w:rFonts w:ascii="Arial" w:hAnsi="Arial" w:cs="Arial"/>
          <w:noProof/>
          <w:sz w:val="22"/>
          <w:szCs w:val="18"/>
        </w:rPr>
      </w:pPr>
    </w:p>
    <w:p w14:paraId="3F998A2F" w14:textId="515872D4" w:rsidR="00634939" w:rsidRPr="00BC210A" w:rsidRDefault="00634939" w:rsidP="00634939">
      <w:pPr>
        <w:pStyle w:val="CommentText"/>
        <w:tabs>
          <w:tab w:val="left" w:pos="6096"/>
        </w:tabs>
        <w:rPr>
          <w:rFonts w:ascii="Arial" w:hAnsi="Arial" w:cs="Arial"/>
          <w:noProof/>
          <w:sz w:val="22"/>
          <w:szCs w:val="22"/>
        </w:rPr>
      </w:pPr>
      <w:r w:rsidRPr="00BC210A">
        <w:rPr>
          <w:rFonts w:ascii="Arial" w:hAnsi="Arial" w:cs="Arial"/>
          <w:noProof/>
          <w:sz w:val="22"/>
          <w:szCs w:val="22"/>
        </w:rPr>
        <w:t>Fox Cubs</w:t>
      </w:r>
    </w:p>
    <w:p w14:paraId="42005E15" w14:textId="77777777" w:rsidR="00634939" w:rsidRPr="00634939" w:rsidRDefault="00634939" w:rsidP="00634939">
      <w:pPr>
        <w:pStyle w:val="CommentText"/>
        <w:rPr>
          <w:rFonts w:ascii="Arial" w:hAnsi="Arial" w:cs="Arial"/>
          <w:noProof/>
          <w:sz w:val="22"/>
          <w:szCs w:val="22"/>
        </w:rPr>
      </w:pPr>
      <w:r w:rsidRPr="00634939">
        <w:rPr>
          <w:rFonts w:ascii="Arial" w:hAnsi="Arial" w:cs="Arial" w:hint="cs"/>
          <w:noProof/>
          <w:sz w:val="22"/>
          <w:szCs w:val="22"/>
        </w:rPr>
        <w:t>Sandy Lane</w:t>
      </w:r>
    </w:p>
    <w:p w14:paraId="232614D6" w14:textId="77777777" w:rsidR="00634939" w:rsidRPr="00634939" w:rsidRDefault="00634939" w:rsidP="00634939">
      <w:pPr>
        <w:pStyle w:val="CommentText"/>
        <w:rPr>
          <w:rFonts w:ascii="Arial" w:hAnsi="Arial" w:cs="Arial"/>
          <w:noProof/>
          <w:sz w:val="22"/>
          <w:szCs w:val="22"/>
        </w:rPr>
      </w:pPr>
      <w:r w:rsidRPr="00634939">
        <w:rPr>
          <w:rFonts w:ascii="Arial" w:hAnsi="Arial" w:cs="Arial" w:hint="cs"/>
          <w:noProof/>
          <w:sz w:val="22"/>
          <w:szCs w:val="22"/>
        </w:rPr>
        <w:t>Orford, Warrington</w:t>
      </w:r>
    </w:p>
    <w:p w14:paraId="06FA1AFB" w14:textId="77777777" w:rsidR="00634939" w:rsidRPr="00BC210A" w:rsidRDefault="00634939" w:rsidP="00634939">
      <w:pPr>
        <w:pStyle w:val="CommentText"/>
        <w:rPr>
          <w:rFonts w:ascii="Arial" w:hAnsi="Arial" w:cs="Arial"/>
          <w:noProof/>
          <w:sz w:val="22"/>
          <w:szCs w:val="22"/>
          <w:lang w:val="fr-FR"/>
        </w:rPr>
      </w:pPr>
      <w:r w:rsidRPr="00BC210A">
        <w:rPr>
          <w:rFonts w:ascii="Arial" w:hAnsi="Arial" w:cs="Arial" w:hint="cs"/>
          <w:noProof/>
          <w:sz w:val="22"/>
          <w:szCs w:val="22"/>
          <w:lang w:val="fr-FR"/>
        </w:rPr>
        <w:t>WA2 9HY</w:t>
      </w:r>
    </w:p>
    <w:p w14:paraId="5A72DCA7" w14:textId="77777777" w:rsidR="00634939" w:rsidRPr="00BC210A" w:rsidRDefault="00634939" w:rsidP="00634939">
      <w:pPr>
        <w:pStyle w:val="CommentText"/>
        <w:rPr>
          <w:rFonts w:ascii="Arial" w:hAnsi="Arial" w:cs="Arial"/>
          <w:noProof/>
          <w:sz w:val="22"/>
          <w:szCs w:val="18"/>
          <w:lang w:val="fr-FR"/>
        </w:rPr>
      </w:pPr>
    </w:p>
    <w:p w14:paraId="0387CDA3" w14:textId="77777777" w:rsidR="00634939" w:rsidRPr="00634939" w:rsidRDefault="00634939" w:rsidP="00634939">
      <w:pPr>
        <w:pStyle w:val="CommentText"/>
        <w:rPr>
          <w:rFonts w:ascii="Arial" w:hAnsi="Arial" w:cs="Arial"/>
          <w:noProof/>
          <w:sz w:val="22"/>
          <w:szCs w:val="18"/>
          <w:lang w:val="fr-FR"/>
        </w:rPr>
      </w:pPr>
      <w:r w:rsidRPr="00634939">
        <w:rPr>
          <w:rFonts w:ascii="Arial" w:hAnsi="Arial" w:cs="Arial"/>
          <w:noProof/>
          <w:sz w:val="22"/>
          <w:szCs w:val="18"/>
          <w:lang w:val="fr-FR"/>
        </w:rPr>
        <w:t>Tel:  01925 811534</w:t>
      </w:r>
    </w:p>
    <w:p w14:paraId="0BE886F6" w14:textId="77777777" w:rsidR="00634939" w:rsidRPr="00634939" w:rsidRDefault="00634939" w:rsidP="00634939">
      <w:pPr>
        <w:pStyle w:val="CommentText"/>
        <w:rPr>
          <w:rFonts w:ascii="Arial" w:hAnsi="Arial" w:cs="Arial"/>
          <w:noProof/>
          <w:sz w:val="22"/>
          <w:szCs w:val="18"/>
          <w:lang w:val="fr-FR"/>
        </w:rPr>
      </w:pPr>
      <w:r w:rsidRPr="00634939">
        <w:rPr>
          <w:rFonts w:ascii="Arial" w:hAnsi="Arial" w:cs="Arial"/>
          <w:noProof/>
          <w:sz w:val="22"/>
          <w:szCs w:val="18"/>
          <w:lang w:val="fr-FR"/>
        </w:rPr>
        <w:t>e-mail:</w:t>
      </w:r>
      <w:r w:rsidRPr="00634939">
        <w:rPr>
          <w:rFonts w:ascii="Arial" w:hAnsi="Arial" w:cs="Arial"/>
          <w:noProof/>
          <w:color w:val="FF0000"/>
          <w:sz w:val="22"/>
          <w:szCs w:val="18"/>
          <w:lang w:val="fr-FR"/>
        </w:rPr>
        <w:t xml:space="preserve">  </w:t>
      </w:r>
      <w:hyperlink r:id="rId12" w:history="1">
        <w:r w:rsidRPr="00634939">
          <w:rPr>
            <w:rStyle w:val="Hyperlink"/>
            <w:rFonts w:ascii="Arial" w:hAnsi="Arial" w:cs="Arial"/>
            <w:noProof/>
            <w:sz w:val="22"/>
            <w:szCs w:val="18"/>
            <w:lang w:val="fr-FR"/>
          </w:rPr>
          <w:t>FoxWood_School@sch.warrington.gov.uk</w:t>
        </w:r>
      </w:hyperlink>
    </w:p>
    <w:p w14:paraId="728E4D4D" w14:textId="57F63C54" w:rsidR="00634939" w:rsidRDefault="00634939" w:rsidP="00634939">
      <w:pPr>
        <w:pStyle w:val="CommentText"/>
        <w:rPr>
          <w:rFonts w:ascii="Arial" w:hAnsi="Arial" w:cs="Arial"/>
          <w:noProof/>
          <w:sz w:val="22"/>
          <w:szCs w:val="18"/>
          <w:lang w:val="fr-FR"/>
        </w:rPr>
      </w:pPr>
      <w:r w:rsidRPr="00634939">
        <w:rPr>
          <w:rFonts w:ascii="Arial" w:hAnsi="Arial" w:cs="Arial"/>
          <w:noProof/>
          <w:sz w:val="22"/>
          <w:szCs w:val="18"/>
          <w:lang w:val="fr-FR"/>
        </w:rPr>
        <w:t xml:space="preserve">website : </w:t>
      </w:r>
      <w:hyperlink r:id="rId13" w:history="1">
        <w:r w:rsidRPr="00634939">
          <w:rPr>
            <w:rStyle w:val="Hyperlink"/>
            <w:rFonts w:ascii="Arial" w:hAnsi="Arial" w:cs="Arial"/>
            <w:noProof/>
            <w:sz w:val="22"/>
            <w:szCs w:val="18"/>
            <w:lang w:val="fr-FR"/>
          </w:rPr>
          <w:t>www.foxwoodschool.org.uk</w:t>
        </w:r>
      </w:hyperlink>
      <w:r w:rsidRPr="00634939">
        <w:rPr>
          <w:rFonts w:ascii="Arial" w:hAnsi="Arial" w:cs="Arial"/>
          <w:noProof/>
          <w:sz w:val="22"/>
          <w:szCs w:val="18"/>
          <w:lang w:val="fr-FR"/>
        </w:rPr>
        <w:t xml:space="preserve">  </w:t>
      </w:r>
    </w:p>
    <w:p w14:paraId="59DE121E" w14:textId="77777777" w:rsidR="00634939" w:rsidRDefault="00634939" w:rsidP="00634939">
      <w:pPr>
        <w:pStyle w:val="CommentText"/>
        <w:rPr>
          <w:rFonts w:ascii="Arial" w:hAnsi="Arial" w:cs="Arial"/>
          <w:noProof/>
          <w:sz w:val="22"/>
          <w:szCs w:val="18"/>
          <w:lang w:val="fr-FR"/>
        </w:rPr>
      </w:pPr>
    </w:p>
    <w:p w14:paraId="734EE84A" w14:textId="77777777" w:rsidR="00634939" w:rsidRPr="00634939" w:rsidRDefault="00634939" w:rsidP="00634939">
      <w:pPr>
        <w:pStyle w:val="CommentText"/>
        <w:rPr>
          <w:rFonts w:ascii="Arial" w:hAnsi="Arial" w:cs="Arial"/>
          <w:noProof/>
          <w:sz w:val="36"/>
          <w:szCs w:val="18"/>
          <w:lang w:val="fr-FR"/>
        </w:rPr>
      </w:pPr>
    </w:p>
    <w:p w14:paraId="6BF3D78C" w14:textId="77777777" w:rsidR="00417610" w:rsidRPr="00634939" w:rsidRDefault="00417610" w:rsidP="00634939">
      <w:pPr>
        <w:pStyle w:val="CommentText"/>
        <w:rPr>
          <w:rFonts w:ascii="Arial" w:hAnsi="Arial" w:cs="Arial"/>
          <w:noProof/>
          <w:sz w:val="32"/>
          <w:lang w:val="fr-FR"/>
        </w:rPr>
      </w:pPr>
    </w:p>
    <w:p w14:paraId="44E194AB" w14:textId="77777777" w:rsidR="00634939" w:rsidRPr="00634939" w:rsidRDefault="00634939" w:rsidP="00417610">
      <w:pPr>
        <w:spacing w:after="200" w:line="276" w:lineRule="auto"/>
        <w:jc w:val="center"/>
        <w:rPr>
          <w:rFonts w:ascii="Arial" w:hAnsi="Arial" w:cs="Arial"/>
          <w:b/>
          <w:sz w:val="32"/>
          <w:szCs w:val="32"/>
          <w:u w:val="single"/>
          <w:lang w:val="fr-FR"/>
        </w:rPr>
      </w:pPr>
    </w:p>
    <w:p w14:paraId="3BB91E90" w14:textId="77777777" w:rsidR="00634939" w:rsidRPr="00634939" w:rsidRDefault="00634939" w:rsidP="00417610">
      <w:pPr>
        <w:spacing w:after="200" w:line="276" w:lineRule="auto"/>
        <w:jc w:val="center"/>
        <w:rPr>
          <w:rFonts w:ascii="Arial" w:hAnsi="Arial" w:cs="Arial"/>
          <w:b/>
          <w:sz w:val="32"/>
          <w:szCs w:val="32"/>
          <w:u w:val="single"/>
          <w:lang w:val="fr-FR"/>
        </w:rPr>
      </w:pPr>
    </w:p>
    <w:p w14:paraId="2990583F" w14:textId="1FEA794F" w:rsidR="00F76424" w:rsidRPr="00F76424" w:rsidRDefault="00F76424" w:rsidP="00775A20">
      <w:pPr>
        <w:tabs>
          <w:tab w:val="left" w:pos="3910"/>
        </w:tabs>
        <w:rPr>
          <w:rFonts w:ascii="Arial" w:hAnsi="Arial" w:cs="Arial"/>
          <w:b/>
          <w:bCs/>
          <w:color w:val="7030A0"/>
          <w:u w:val="single"/>
        </w:rPr>
      </w:pPr>
      <w:r w:rsidRPr="00F76424">
        <w:rPr>
          <w:rFonts w:ascii="Arial" w:hAnsi="Arial" w:cs="Arial"/>
          <w:b/>
          <w:bCs/>
          <w:color w:val="7030A0"/>
          <w:u w:val="single"/>
        </w:rPr>
        <w:lastRenderedPageBreak/>
        <w:t xml:space="preserve">A </w:t>
      </w:r>
      <w:r>
        <w:rPr>
          <w:rFonts w:ascii="Arial" w:hAnsi="Arial" w:cs="Arial"/>
          <w:b/>
          <w:bCs/>
          <w:color w:val="7030A0"/>
          <w:u w:val="single"/>
        </w:rPr>
        <w:t xml:space="preserve">WELCOME FROM THE HEADTEACHER </w:t>
      </w:r>
      <w:r w:rsidRPr="00F76424">
        <w:rPr>
          <w:rFonts w:ascii="Arial" w:hAnsi="Arial" w:cs="Arial"/>
          <w:b/>
          <w:bCs/>
          <w:color w:val="7030A0"/>
          <w:u w:val="single"/>
        </w:rPr>
        <w:t xml:space="preserve"> </w:t>
      </w:r>
    </w:p>
    <w:p w14:paraId="6A14DD6F" w14:textId="52501C27" w:rsidR="00775A20" w:rsidRDefault="00775A20" w:rsidP="00775A20">
      <w:pPr>
        <w:tabs>
          <w:tab w:val="left" w:pos="3910"/>
        </w:tabs>
        <w:rPr>
          <w:rFonts w:ascii="Arial" w:hAnsi="Arial" w:cs="Arial"/>
        </w:rPr>
      </w:pPr>
      <w:r>
        <w:rPr>
          <w:rFonts w:ascii="Arial" w:hAnsi="Arial" w:cs="Arial"/>
        </w:rPr>
        <w:t xml:space="preserve">The aim of this prospectus is to give information about Fox Wood School to enable parents to make an informed choice about schooling. </w:t>
      </w:r>
      <w:r w:rsidR="00634939">
        <w:rPr>
          <w:rFonts w:ascii="Arial" w:hAnsi="Arial" w:cs="Arial"/>
        </w:rPr>
        <w:t xml:space="preserve">If you have any questions or </w:t>
      </w:r>
      <w:proofErr w:type="gramStart"/>
      <w:r w:rsidR="00634939">
        <w:rPr>
          <w:rFonts w:ascii="Arial" w:hAnsi="Arial" w:cs="Arial"/>
        </w:rPr>
        <w:t>concerns</w:t>
      </w:r>
      <w:proofErr w:type="gramEnd"/>
      <w:r w:rsidR="00634939">
        <w:rPr>
          <w:rFonts w:ascii="Arial" w:hAnsi="Arial" w:cs="Arial"/>
        </w:rPr>
        <w:t xml:space="preserve"> please do not hesitate to contact the school.  We would also encourage you to join one of the prospective parent tours, </w:t>
      </w:r>
      <w:r w:rsidR="00F107C3">
        <w:rPr>
          <w:rFonts w:ascii="Arial" w:hAnsi="Arial" w:cs="Arial"/>
        </w:rPr>
        <w:t>to come and see us in action.</w:t>
      </w:r>
      <w:r w:rsidR="004E2C80">
        <w:rPr>
          <w:rFonts w:ascii="Arial" w:hAnsi="Arial" w:cs="Arial"/>
        </w:rPr>
        <w:t xml:space="preserve"> Dates for these tours are arranged directly by the school and are advertised on our website. </w:t>
      </w:r>
      <w:r w:rsidR="00F107C3">
        <w:rPr>
          <w:rFonts w:ascii="Arial" w:hAnsi="Arial" w:cs="Arial"/>
        </w:rPr>
        <w:t xml:space="preserve"> </w:t>
      </w:r>
      <w:r w:rsidR="00634939">
        <w:rPr>
          <w:rFonts w:ascii="Arial" w:hAnsi="Arial" w:cs="Arial"/>
        </w:rPr>
        <w:t xml:space="preserve"> </w:t>
      </w:r>
    </w:p>
    <w:p w14:paraId="6AB8A28C" w14:textId="03A764BA" w:rsidR="00775A20" w:rsidRDefault="00775A20" w:rsidP="00775A20">
      <w:pPr>
        <w:tabs>
          <w:tab w:val="left" w:pos="3910"/>
        </w:tabs>
        <w:rPr>
          <w:rFonts w:ascii="Arial" w:hAnsi="Arial" w:cs="Arial"/>
        </w:rPr>
      </w:pPr>
      <w:r>
        <w:rPr>
          <w:rFonts w:ascii="Arial" w:hAnsi="Arial" w:cs="Arial"/>
        </w:rPr>
        <w:t xml:space="preserve">Fox Wood </w:t>
      </w:r>
      <w:r w:rsidR="00634939">
        <w:rPr>
          <w:rFonts w:ascii="Arial" w:hAnsi="Arial" w:cs="Arial"/>
        </w:rPr>
        <w:t>School</w:t>
      </w:r>
      <w:r>
        <w:rPr>
          <w:rFonts w:ascii="Arial" w:hAnsi="Arial" w:cs="Arial"/>
        </w:rPr>
        <w:t xml:space="preserve"> </w:t>
      </w:r>
      <w:r w:rsidR="00634939">
        <w:rPr>
          <w:rFonts w:ascii="Arial" w:hAnsi="Arial" w:cs="Arial"/>
        </w:rPr>
        <w:t>caters</w:t>
      </w:r>
      <w:r>
        <w:rPr>
          <w:rFonts w:ascii="Arial" w:hAnsi="Arial" w:cs="Arial"/>
        </w:rPr>
        <w:t xml:space="preserve"> for pupils aged between 4 and 19 years, with Severe Learning Difficulties (SLD), Autistic Spectrum Disorder (ASD), Profound and Multiple Learning Difficulties (PMLD) and other associated medical and physical difficulties.  Our students aged 16 – 19 attend Woolston 6</w:t>
      </w:r>
      <w:r w:rsidRPr="005B2C34">
        <w:rPr>
          <w:rFonts w:ascii="Arial" w:hAnsi="Arial" w:cs="Arial"/>
          <w:vertAlign w:val="superscript"/>
        </w:rPr>
        <w:t>th</w:t>
      </w:r>
      <w:r>
        <w:rPr>
          <w:rFonts w:ascii="Arial" w:hAnsi="Arial" w:cs="Arial"/>
        </w:rPr>
        <w:t xml:space="preserve"> Form College.</w:t>
      </w:r>
      <w:r w:rsidR="00634939">
        <w:rPr>
          <w:rFonts w:ascii="Arial" w:hAnsi="Arial" w:cs="Arial"/>
        </w:rPr>
        <w:t xml:space="preserve">  Fox Wood School is currently split between two sites – the main school in Woolston and Fox Cubs, the EYFS/ Year 1 provision which is based on Sandy Lane in Orford. Both sites work closely together ensuring a smooth transition from one site to another.  </w:t>
      </w:r>
    </w:p>
    <w:p w14:paraId="2AEDCF9E" w14:textId="77777777" w:rsidR="00F107C3" w:rsidRDefault="00F107C3" w:rsidP="00F107C3">
      <w:pPr>
        <w:tabs>
          <w:tab w:val="left" w:pos="3910"/>
        </w:tabs>
        <w:rPr>
          <w:rFonts w:ascii="Arial" w:hAnsi="Arial" w:cs="Arial"/>
        </w:rPr>
      </w:pPr>
      <w:r>
        <w:rPr>
          <w:rFonts w:ascii="Arial" w:hAnsi="Arial" w:cs="Arial"/>
        </w:rPr>
        <w:t>At F</w:t>
      </w:r>
      <w:r w:rsidR="00775A20">
        <w:rPr>
          <w:rFonts w:ascii="Arial" w:hAnsi="Arial" w:cs="Arial"/>
        </w:rPr>
        <w:t xml:space="preserve">ox Wood </w:t>
      </w:r>
      <w:r>
        <w:rPr>
          <w:rFonts w:ascii="Arial" w:hAnsi="Arial" w:cs="Arial"/>
        </w:rPr>
        <w:t xml:space="preserve">we focus on </w:t>
      </w:r>
      <w:r w:rsidR="00775A20">
        <w:rPr>
          <w:rFonts w:ascii="Arial" w:hAnsi="Arial" w:cs="Arial"/>
        </w:rPr>
        <w:t xml:space="preserve">developing our pupils to their fullest potential.  Our expectations are </w:t>
      </w:r>
      <w:proofErr w:type="gramStart"/>
      <w:r w:rsidR="00775A20">
        <w:rPr>
          <w:rFonts w:ascii="Arial" w:hAnsi="Arial" w:cs="Arial"/>
        </w:rPr>
        <w:t>high</w:t>
      </w:r>
      <w:proofErr w:type="gramEnd"/>
      <w:r w:rsidR="00775A20">
        <w:rPr>
          <w:rFonts w:ascii="Arial" w:hAnsi="Arial" w:cs="Arial"/>
        </w:rPr>
        <w:t xml:space="preserve"> and we put great emphasis </w:t>
      </w:r>
      <w:r>
        <w:rPr>
          <w:rFonts w:ascii="Arial" w:hAnsi="Arial" w:cs="Arial"/>
        </w:rPr>
        <w:t>on supporting all pupils to achieve to their highest potential in all aspects of the curriculum and beyond (learning does not stop at the classroom door!</w:t>
      </w:r>
      <w:proofErr w:type="gramStart"/>
      <w:r>
        <w:rPr>
          <w:rFonts w:ascii="Arial" w:hAnsi="Arial" w:cs="Arial"/>
        </w:rPr>
        <w:t>).  .</w:t>
      </w:r>
      <w:proofErr w:type="gramEnd"/>
      <w:r>
        <w:rPr>
          <w:rFonts w:ascii="Arial" w:hAnsi="Arial" w:cs="Arial"/>
        </w:rPr>
        <w:t xml:space="preserve">  This is recognised in our school motto, ‘Together we Shine.’  </w:t>
      </w:r>
    </w:p>
    <w:p w14:paraId="1A73FBC8" w14:textId="79ECD2E9" w:rsidR="00F107C3" w:rsidRDefault="00F107C3" w:rsidP="00F107C3">
      <w:pPr>
        <w:tabs>
          <w:tab w:val="left" w:pos="3910"/>
        </w:tabs>
        <w:jc w:val="center"/>
        <w:rPr>
          <w:rFonts w:ascii="Arial" w:hAnsi="Arial" w:cs="Arial"/>
        </w:rPr>
      </w:pPr>
      <w:r w:rsidRPr="00F107C3">
        <w:rPr>
          <w:rFonts w:ascii="Arial" w:hAnsi="Arial" w:cs="Arial"/>
          <w:noProof/>
        </w:rPr>
        <w:drawing>
          <wp:inline distT="0" distB="0" distL="0" distR="0" wp14:anchorId="0D6435E6" wp14:editId="5FDA9495">
            <wp:extent cx="2597785" cy="689308"/>
            <wp:effectExtent l="0" t="0" r="0" b="0"/>
            <wp:docPr id="1217504781" name="Picture 1" descr="A group of children's draw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504781" name="Picture 1" descr="A group of children's drawings&#10;&#10;AI-generated content may be incorrect."/>
                    <pic:cNvPicPr/>
                  </pic:nvPicPr>
                  <pic:blipFill>
                    <a:blip r:embed="rId14"/>
                    <a:stretch>
                      <a:fillRect/>
                    </a:stretch>
                  </pic:blipFill>
                  <pic:spPr>
                    <a:xfrm>
                      <a:off x="0" y="0"/>
                      <a:ext cx="2615197" cy="693928"/>
                    </a:xfrm>
                    <a:prstGeom prst="rect">
                      <a:avLst/>
                    </a:prstGeom>
                  </pic:spPr>
                </pic:pic>
              </a:graphicData>
            </a:graphic>
          </wp:inline>
        </w:drawing>
      </w:r>
    </w:p>
    <w:p w14:paraId="3634F380" w14:textId="0042B705" w:rsidR="00F107C3" w:rsidRDefault="00F107C3" w:rsidP="00F107C3">
      <w:pPr>
        <w:tabs>
          <w:tab w:val="left" w:pos="3910"/>
        </w:tabs>
        <w:rPr>
          <w:rFonts w:ascii="Arial" w:hAnsi="Arial" w:cs="Arial"/>
        </w:rPr>
      </w:pPr>
      <w:r>
        <w:rPr>
          <w:rFonts w:ascii="Arial" w:hAnsi="Arial" w:cs="Arial"/>
        </w:rPr>
        <w:t xml:space="preserve">  </w:t>
      </w:r>
    </w:p>
    <w:p w14:paraId="778E7743" w14:textId="0F300B5E" w:rsidR="00775A20" w:rsidRDefault="00F107C3" w:rsidP="00775A20">
      <w:pPr>
        <w:tabs>
          <w:tab w:val="left" w:pos="3910"/>
        </w:tabs>
        <w:rPr>
          <w:rFonts w:ascii="Arial" w:hAnsi="Arial" w:cs="Arial"/>
        </w:rPr>
      </w:pPr>
      <w:r>
        <w:rPr>
          <w:rFonts w:ascii="Arial" w:hAnsi="Arial" w:cs="Arial"/>
        </w:rPr>
        <w:t xml:space="preserve">We ensure that the school is a secure, nurturing and welcoming environment, where pupils are encouraged to learn and have fun.  Staff support the pupils to be as independent as possible. </w:t>
      </w:r>
    </w:p>
    <w:p w14:paraId="312354BB" w14:textId="48B8DE42" w:rsidR="00775A20" w:rsidRDefault="00F107C3" w:rsidP="00775A20">
      <w:pPr>
        <w:tabs>
          <w:tab w:val="left" w:pos="3910"/>
        </w:tabs>
        <w:rPr>
          <w:rFonts w:ascii="Arial" w:hAnsi="Arial" w:cs="Arial"/>
        </w:rPr>
      </w:pPr>
      <w:r>
        <w:rPr>
          <w:rFonts w:ascii="Arial" w:hAnsi="Arial" w:cs="Arial"/>
        </w:rPr>
        <w:t xml:space="preserve">For curriculum information and specific teaching approaches please refer to our website. </w:t>
      </w:r>
    </w:p>
    <w:p w14:paraId="5DED2AF9" w14:textId="56326599" w:rsidR="00775A20" w:rsidRDefault="00775A20" w:rsidP="00775A20">
      <w:pPr>
        <w:tabs>
          <w:tab w:val="left" w:pos="3910"/>
        </w:tabs>
        <w:rPr>
          <w:rFonts w:ascii="Arial" w:hAnsi="Arial" w:cs="Arial"/>
        </w:rPr>
      </w:pPr>
      <w:r>
        <w:rPr>
          <w:rFonts w:ascii="Arial" w:hAnsi="Arial" w:cs="Arial"/>
        </w:rPr>
        <w:t xml:space="preserve">Working in partnership with parents/carers we are confident that we can provide the </w:t>
      </w:r>
      <w:r w:rsidR="004E2C80">
        <w:rPr>
          <w:rFonts w:ascii="Arial" w:hAnsi="Arial" w:cs="Arial"/>
        </w:rPr>
        <w:t>highest-level</w:t>
      </w:r>
      <w:r>
        <w:rPr>
          <w:rFonts w:ascii="Arial" w:hAnsi="Arial" w:cs="Arial"/>
        </w:rPr>
        <w:t xml:space="preserve"> education for your son/daughter.</w:t>
      </w:r>
    </w:p>
    <w:p w14:paraId="6E96823F" w14:textId="25ACA737" w:rsidR="00775A20" w:rsidRDefault="00775A20" w:rsidP="00775A20">
      <w:pPr>
        <w:tabs>
          <w:tab w:val="left" w:pos="3910"/>
        </w:tabs>
        <w:rPr>
          <w:rFonts w:ascii="Arial" w:hAnsi="Arial" w:cs="Arial"/>
        </w:rPr>
      </w:pPr>
      <w:r>
        <w:rPr>
          <w:rFonts w:ascii="Arial" w:hAnsi="Arial" w:cs="Arial"/>
        </w:rPr>
        <w:t>I hope you find this prospectus helpful and informative.  Please contact me directly if you have any comments, questions</w:t>
      </w:r>
      <w:r w:rsidR="004E2C80">
        <w:rPr>
          <w:rFonts w:ascii="Arial" w:hAnsi="Arial" w:cs="Arial"/>
        </w:rPr>
        <w:t xml:space="preserve"> or</w:t>
      </w:r>
      <w:r>
        <w:rPr>
          <w:rFonts w:ascii="Arial" w:hAnsi="Arial" w:cs="Arial"/>
        </w:rPr>
        <w:t xml:space="preserve"> concerns</w:t>
      </w:r>
      <w:r w:rsidR="004E2C80">
        <w:rPr>
          <w:rFonts w:ascii="Arial" w:hAnsi="Arial" w:cs="Arial"/>
        </w:rPr>
        <w:t>.</w:t>
      </w:r>
    </w:p>
    <w:p w14:paraId="372EE296" w14:textId="77777777" w:rsidR="00775A20" w:rsidRDefault="00775A20" w:rsidP="00775A20">
      <w:pPr>
        <w:tabs>
          <w:tab w:val="left" w:pos="3910"/>
        </w:tabs>
        <w:rPr>
          <w:rFonts w:ascii="Arial" w:hAnsi="Arial" w:cs="Arial"/>
        </w:rPr>
      </w:pPr>
    </w:p>
    <w:p w14:paraId="7E24EB27" w14:textId="15249C76" w:rsidR="00775A20" w:rsidRDefault="00775A20" w:rsidP="00775A20">
      <w:pPr>
        <w:tabs>
          <w:tab w:val="left" w:pos="3910"/>
        </w:tabs>
        <w:rPr>
          <w:rFonts w:ascii="Rastanty Cortez" w:hAnsi="Rastanty Cortez" w:cs="Arial"/>
          <w:sz w:val="72"/>
          <w:szCs w:val="72"/>
        </w:rPr>
      </w:pPr>
      <w:r w:rsidRPr="00F107C3">
        <w:rPr>
          <w:rFonts w:ascii="Rastanty Cortez" w:hAnsi="Rastanty Cortez" w:cs="Arial"/>
          <w:sz w:val="72"/>
          <w:szCs w:val="72"/>
        </w:rPr>
        <w:t>Lucinda Duffy</w:t>
      </w:r>
    </w:p>
    <w:p w14:paraId="2370DCCB" w14:textId="77777777" w:rsidR="00B62E56" w:rsidRDefault="00B62E56" w:rsidP="00775A20">
      <w:pPr>
        <w:tabs>
          <w:tab w:val="left" w:pos="3910"/>
        </w:tabs>
        <w:rPr>
          <w:rFonts w:ascii="Rastanty Cortez" w:hAnsi="Rastanty Cortez" w:cs="Arial"/>
          <w:sz w:val="72"/>
          <w:szCs w:val="72"/>
        </w:rPr>
      </w:pPr>
    </w:p>
    <w:p w14:paraId="7B3CDA3C" w14:textId="77777777" w:rsidR="00B62E56" w:rsidRPr="00B62E56" w:rsidRDefault="00775A20" w:rsidP="00F107C3">
      <w:pPr>
        <w:tabs>
          <w:tab w:val="left" w:pos="3910"/>
        </w:tabs>
        <w:spacing w:after="0" w:line="240" w:lineRule="auto"/>
        <w:rPr>
          <w:rFonts w:ascii="Arial" w:hAnsi="Arial" w:cs="Arial"/>
        </w:rPr>
      </w:pPr>
      <w:r w:rsidRPr="00B62E56">
        <w:rPr>
          <w:rFonts w:ascii="Arial" w:hAnsi="Arial" w:cs="Arial"/>
          <w:b/>
          <w:bCs/>
        </w:rPr>
        <w:t>The Families and Wellbeing Directorate is responsible for all admissions to Fox Wood School.</w:t>
      </w:r>
      <w:r w:rsidRPr="00B62E56">
        <w:rPr>
          <w:rFonts w:ascii="Arial" w:hAnsi="Arial" w:cs="Arial"/>
        </w:rPr>
        <w:t xml:space="preserve">  </w:t>
      </w:r>
    </w:p>
    <w:p w14:paraId="5C785A09" w14:textId="22D15979" w:rsidR="00F107C3" w:rsidRDefault="00F107C3" w:rsidP="00F107C3">
      <w:pPr>
        <w:tabs>
          <w:tab w:val="left" w:pos="3910"/>
        </w:tabs>
        <w:spacing w:after="0" w:line="240" w:lineRule="auto"/>
        <w:rPr>
          <w:rFonts w:ascii="Arial" w:hAnsi="Arial" w:cs="Arial"/>
        </w:rPr>
      </w:pPr>
      <w:r>
        <w:rPr>
          <w:rFonts w:ascii="Arial" w:hAnsi="Arial" w:cs="Arial"/>
        </w:rPr>
        <w:t>Families and Wellbeing Directorate</w:t>
      </w:r>
    </w:p>
    <w:p w14:paraId="1022F718" w14:textId="77777777" w:rsidR="00F107C3" w:rsidRDefault="00F107C3" w:rsidP="00F107C3">
      <w:pPr>
        <w:tabs>
          <w:tab w:val="left" w:pos="3910"/>
        </w:tabs>
        <w:spacing w:after="0" w:line="240" w:lineRule="auto"/>
        <w:rPr>
          <w:rFonts w:ascii="Arial" w:hAnsi="Arial" w:cs="Arial"/>
        </w:rPr>
      </w:pPr>
      <w:r>
        <w:rPr>
          <w:rFonts w:ascii="Arial" w:hAnsi="Arial" w:cs="Arial"/>
        </w:rPr>
        <w:t>Time Square</w:t>
      </w:r>
    </w:p>
    <w:p w14:paraId="286E15CF" w14:textId="77777777" w:rsidR="00F107C3" w:rsidRDefault="00F107C3" w:rsidP="00F107C3">
      <w:pPr>
        <w:tabs>
          <w:tab w:val="left" w:pos="3910"/>
        </w:tabs>
        <w:spacing w:after="0" w:line="240" w:lineRule="auto"/>
        <w:rPr>
          <w:rFonts w:ascii="Arial" w:hAnsi="Arial" w:cs="Arial"/>
        </w:rPr>
      </w:pPr>
      <w:r>
        <w:rPr>
          <w:rFonts w:ascii="Arial" w:hAnsi="Arial" w:cs="Arial"/>
        </w:rPr>
        <w:lastRenderedPageBreak/>
        <w:t>Warrington</w:t>
      </w:r>
    </w:p>
    <w:p w14:paraId="514A4950" w14:textId="77777777" w:rsidR="00B62E56" w:rsidRDefault="00F107C3" w:rsidP="00B62E56">
      <w:pPr>
        <w:tabs>
          <w:tab w:val="left" w:pos="3910"/>
        </w:tabs>
        <w:spacing w:after="0" w:line="240" w:lineRule="auto"/>
        <w:rPr>
          <w:rFonts w:ascii="Arial" w:hAnsi="Arial" w:cs="Arial"/>
        </w:rPr>
      </w:pPr>
      <w:r>
        <w:rPr>
          <w:rFonts w:ascii="Arial" w:hAnsi="Arial" w:cs="Arial"/>
        </w:rPr>
        <w:t>Tel: 01925 444400</w:t>
      </w:r>
    </w:p>
    <w:p w14:paraId="6D55F25C" w14:textId="5B867BDA" w:rsidR="00FA68A3" w:rsidRPr="00B62E56" w:rsidRDefault="00DA3CD5" w:rsidP="00B62E56">
      <w:pPr>
        <w:tabs>
          <w:tab w:val="left" w:pos="3910"/>
        </w:tabs>
        <w:spacing w:after="0" w:line="240" w:lineRule="auto"/>
        <w:rPr>
          <w:rFonts w:ascii="Arial" w:hAnsi="Arial" w:cs="Arial"/>
        </w:rPr>
      </w:pPr>
      <w:r>
        <w:rPr>
          <w:rFonts w:ascii="Arial" w:hAnsi="Arial" w:cs="Arial"/>
          <w:b/>
          <w:color w:val="7030A0"/>
          <w:u w:val="single"/>
        </w:rPr>
        <w:t>ABOUT US</w:t>
      </w:r>
    </w:p>
    <w:p w14:paraId="153FA970" w14:textId="0D034041" w:rsidR="00FA68A3" w:rsidRDefault="00F107C3" w:rsidP="00FA68A3">
      <w:pPr>
        <w:tabs>
          <w:tab w:val="left" w:pos="3910"/>
        </w:tabs>
        <w:rPr>
          <w:rFonts w:ascii="Arial" w:hAnsi="Arial" w:cs="Arial"/>
        </w:rPr>
      </w:pPr>
      <w:r w:rsidRPr="79F36967">
        <w:rPr>
          <w:rFonts w:ascii="Arial" w:hAnsi="Arial" w:cs="Arial"/>
        </w:rPr>
        <w:t xml:space="preserve">We have been at our current site on Holes Lane </w:t>
      </w:r>
      <w:r w:rsidR="004E2C80">
        <w:rPr>
          <w:rFonts w:ascii="Arial" w:hAnsi="Arial" w:cs="Arial"/>
        </w:rPr>
        <w:t>since 2014</w:t>
      </w:r>
      <w:r w:rsidRPr="79F36967">
        <w:rPr>
          <w:rFonts w:ascii="Arial" w:hAnsi="Arial" w:cs="Arial"/>
        </w:rPr>
        <w:t xml:space="preserve"> </w:t>
      </w:r>
      <w:r w:rsidR="00E97DF4" w:rsidRPr="79F36967">
        <w:rPr>
          <w:rFonts w:ascii="Arial" w:hAnsi="Arial" w:cs="Arial"/>
        </w:rPr>
        <w:t xml:space="preserve">and we share Woolston Learning Village </w:t>
      </w:r>
      <w:r w:rsidR="00DA3CD5">
        <w:rPr>
          <w:rFonts w:ascii="Arial" w:hAnsi="Arial" w:cs="Arial"/>
        </w:rPr>
        <w:t xml:space="preserve">with </w:t>
      </w:r>
      <w:r w:rsidR="00E97DF4" w:rsidRPr="79F36967">
        <w:rPr>
          <w:rFonts w:ascii="Arial" w:hAnsi="Arial" w:cs="Arial"/>
        </w:rPr>
        <w:t>Green Lane</w:t>
      </w:r>
      <w:r w:rsidR="00DA3CD5">
        <w:rPr>
          <w:rFonts w:ascii="Arial" w:hAnsi="Arial" w:cs="Arial"/>
        </w:rPr>
        <w:t xml:space="preserve"> School</w:t>
      </w:r>
      <w:r w:rsidR="00E97DF4" w:rsidRPr="79F36967">
        <w:rPr>
          <w:rFonts w:ascii="Arial" w:hAnsi="Arial" w:cs="Arial"/>
        </w:rPr>
        <w:t>, a school for pupils with moderate learning difficulties.  We</w:t>
      </w:r>
      <w:r w:rsidRPr="79F36967">
        <w:rPr>
          <w:rFonts w:ascii="Arial" w:hAnsi="Arial" w:cs="Arial"/>
        </w:rPr>
        <w:t xml:space="preserve"> have recently opened a satellite site for Early Years on Sandy Lane. Both sites are led and managed by the same Senior Leadership team</w:t>
      </w:r>
      <w:r w:rsidR="00B47C2F">
        <w:rPr>
          <w:rFonts w:ascii="Arial" w:hAnsi="Arial" w:cs="Arial"/>
        </w:rPr>
        <w:t>, they both</w:t>
      </w:r>
      <w:r w:rsidR="00E97DF4" w:rsidRPr="79F36967">
        <w:rPr>
          <w:rFonts w:ascii="Arial" w:hAnsi="Arial" w:cs="Arial"/>
        </w:rPr>
        <w:t xml:space="preserve"> utilise the same office staff and therapeutic staff</w:t>
      </w:r>
      <w:r w:rsidRPr="79F36967">
        <w:rPr>
          <w:rFonts w:ascii="Arial" w:hAnsi="Arial" w:cs="Arial"/>
        </w:rPr>
        <w:t xml:space="preserve">. </w:t>
      </w:r>
    </w:p>
    <w:p w14:paraId="4653E476" w14:textId="07DB8193" w:rsidR="00FA68A3" w:rsidRDefault="00FA68A3" w:rsidP="00FA68A3">
      <w:pPr>
        <w:tabs>
          <w:tab w:val="left" w:pos="3910"/>
        </w:tabs>
        <w:rPr>
          <w:rFonts w:ascii="Arial" w:hAnsi="Arial" w:cs="Arial"/>
        </w:rPr>
      </w:pPr>
      <w:r>
        <w:rPr>
          <w:rFonts w:ascii="Arial" w:hAnsi="Arial" w:cs="Arial"/>
        </w:rPr>
        <w:t xml:space="preserve">Fox Wood </w:t>
      </w:r>
      <w:r w:rsidR="00E97DF4">
        <w:rPr>
          <w:rFonts w:ascii="Arial" w:hAnsi="Arial" w:cs="Arial"/>
        </w:rPr>
        <w:t xml:space="preserve">School </w:t>
      </w:r>
      <w:r>
        <w:rPr>
          <w:rFonts w:ascii="Arial" w:hAnsi="Arial" w:cs="Arial"/>
        </w:rPr>
        <w:t xml:space="preserve">is a </w:t>
      </w:r>
      <w:r w:rsidR="004E2C80">
        <w:rPr>
          <w:rFonts w:ascii="Arial" w:hAnsi="Arial" w:cs="Arial"/>
        </w:rPr>
        <w:t>purpose-built</w:t>
      </w:r>
      <w:r>
        <w:rPr>
          <w:rFonts w:ascii="Arial" w:hAnsi="Arial" w:cs="Arial"/>
        </w:rPr>
        <w:t xml:space="preserve"> school encompassing many facilities including multi-sensory room, food technology room, </w:t>
      </w:r>
      <w:r w:rsidR="004E2C80">
        <w:rPr>
          <w:rFonts w:ascii="Arial" w:hAnsi="Arial" w:cs="Arial"/>
        </w:rPr>
        <w:t>therapeutic classroom,</w:t>
      </w:r>
      <w:r w:rsidR="00E97DF4">
        <w:rPr>
          <w:rFonts w:ascii="Arial" w:hAnsi="Arial" w:cs="Arial"/>
        </w:rPr>
        <w:t xml:space="preserve"> hydrotherapy </w:t>
      </w:r>
      <w:r w:rsidR="004E2C80">
        <w:rPr>
          <w:rFonts w:ascii="Arial" w:hAnsi="Arial" w:cs="Arial"/>
        </w:rPr>
        <w:t>pool</w:t>
      </w:r>
      <w:r w:rsidR="00E97DF4">
        <w:rPr>
          <w:rFonts w:ascii="Arial" w:hAnsi="Arial" w:cs="Arial"/>
        </w:rPr>
        <w:t xml:space="preserve">, </w:t>
      </w:r>
      <w:r w:rsidR="004E2C80">
        <w:rPr>
          <w:rFonts w:ascii="Arial" w:hAnsi="Arial" w:cs="Arial"/>
        </w:rPr>
        <w:t>F</w:t>
      </w:r>
      <w:r w:rsidR="00E97DF4">
        <w:rPr>
          <w:rFonts w:ascii="Arial" w:hAnsi="Arial" w:cs="Arial"/>
        </w:rPr>
        <w:t xml:space="preserve">orest </w:t>
      </w:r>
      <w:r w:rsidR="004E2C80">
        <w:rPr>
          <w:rFonts w:ascii="Arial" w:hAnsi="Arial" w:cs="Arial"/>
        </w:rPr>
        <w:t>S</w:t>
      </w:r>
      <w:r w:rsidR="00E97DF4">
        <w:rPr>
          <w:rFonts w:ascii="Arial" w:hAnsi="Arial" w:cs="Arial"/>
        </w:rPr>
        <w:t xml:space="preserve">chool area, sports hall and a </w:t>
      </w:r>
      <w:r>
        <w:rPr>
          <w:rFonts w:ascii="Arial" w:hAnsi="Arial" w:cs="Arial"/>
        </w:rPr>
        <w:t>large</w:t>
      </w:r>
      <w:r w:rsidR="004E2C80">
        <w:rPr>
          <w:rFonts w:ascii="Arial" w:hAnsi="Arial" w:cs="Arial"/>
        </w:rPr>
        <w:t xml:space="preserve"> multi-use</w:t>
      </w:r>
      <w:r>
        <w:rPr>
          <w:rFonts w:ascii="Arial" w:hAnsi="Arial" w:cs="Arial"/>
        </w:rPr>
        <w:t xml:space="preserve"> hall.  </w:t>
      </w:r>
    </w:p>
    <w:p w14:paraId="1B70543E" w14:textId="49A52129" w:rsidR="00FA68A3" w:rsidRDefault="00FA68A3" w:rsidP="00FA68A3">
      <w:pPr>
        <w:tabs>
          <w:tab w:val="left" w:pos="3910"/>
        </w:tabs>
        <w:rPr>
          <w:rFonts w:ascii="Arial" w:hAnsi="Arial" w:cs="Arial"/>
        </w:rPr>
      </w:pPr>
      <w:r>
        <w:rPr>
          <w:rFonts w:ascii="Arial" w:hAnsi="Arial" w:cs="Arial"/>
        </w:rPr>
        <w:t>We have large grounds which includ</w:t>
      </w:r>
      <w:r w:rsidR="00E97DF4">
        <w:rPr>
          <w:rFonts w:ascii="Arial" w:hAnsi="Arial" w:cs="Arial"/>
        </w:rPr>
        <w:t>e</w:t>
      </w:r>
      <w:r>
        <w:rPr>
          <w:rFonts w:ascii="Arial" w:hAnsi="Arial" w:cs="Arial"/>
        </w:rPr>
        <w:t xml:space="preserve"> allotment areas, orchard, forested area, wild meadow area</w:t>
      </w:r>
      <w:r w:rsidR="00E97DF4">
        <w:rPr>
          <w:rFonts w:ascii="Arial" w:hAnsi="Arial" w:cs="Arial"/>
        </w:rPr>
        <w:t xml:space="preserve"> and</w:t>
      </w:r>
      <w:r w:rsidR="00385D23">
        <w:rPr>
          <w:rFonts w:ascii="Arial" w:hAnsi="Arial" w:cs="Arial"/>
        </w:rPr>
        <w:t xml:space="preserve"> ‘The Bungalow Café</w:t>
      </w:r>
      <w:r w:rsidR="00E97DF4">
        <w:rPr>
          <w:rFonts w:ascii="Arial" w:hAnsi="Arial" w:cs="Arial"/>
        </w:rPr>
        <w:t>.</w:t>
      </w:r>
      <w:r w:rsidR="00385D23">
        <w:rPr>
          <w:rFonts w:ascii="Arial" w:hAnsi="Arial" w:cs="Arial"/>
        </w:rPr>
        <w:t>’</w:t>
      </w:r>
      <w:r w:rsidR="00E97DF4">
        <w:rPr>
          <w:rFonts w:ascii="Arial" w:hAnsi="Arial" w:cs="Arial"/>
        </w:rPr>
        <w:t xml:space="preserve">  The Bungalow is a </w:t>
      </w:r>
      <w:proofErr w:type="gramStart"/>
      <w:r w:rsidR="00E97DF4">
        <w:rPr>
          <w:rFonts w:ascii="Arial" w:hAnsi="Arial" w:cs="Arial"/>
        </w:rPr>
        <w:t>purpose built</w:t>
      </w:r>
      <w:proofErr w:type="gramEnd"/>
      <w:r w:rsidR="00E97DF4">
        <w:rPr>
          <w:rFonts w:ascii="Arial" w:hAnsi="Arial" w:cs="Arial"/>
        </w:rPr>
        <w:t xml:space="preserve"> café to enable our pupils to gain real life work experience skills. </w:t>
      </w:r>
      <w:r>
        <w:rPr>
          <w:rFonts w:ascii="Arial" w:hAnsi="Arial" w:cs="Arial"/>
        </w:rPr>
        <w:t xml:space="preserve"> </w:t>
      </w:r>
    </w:p>
    <w:p w14:paraId="3F5C8C0A" w14:textId="77777777" w:rsidR="00FA68A3" w:rsidRDefault="00FA68A3" w:rsidP="00FA68A3">
      <w:pPr>
        <w:tabs>
          <w:tab w:val="left" w:pos="3910"/>
        </w:tabs>
        <w:rPr>
          <w:rFonts w:ascii="Arial" w:hAnsi="Arial" w:cs="Arial"/>
        </w:rPr>
      </w:pPr>
      <w:r>
        <w:rPr>
          <w:rFonts w:ascii="Arial" w:hAnsi="Arial" w:cs="Arial"/>
        </w:rPr>
        <w:t>Local facilities include Woolston Park, Warrington Play and Sensory Centre, access to Padgate train station and local shops.</w:t>
      </w:r>
    </w:p>
    <w:p w14:paraId="5C753A57" w14:textId="609BFBA3" w:rsidR="00FA68A3" w:rsidRPr="00E97DF4" w:rsidRDefault="00E97DF4" w:rsidP="00FA68A3">
      <w:pPr>
        <w:tabs>
          <w:tab w:val="left" w:pos="3910"/>
        </w:tabs>
        <w:rPr>
          <w:rFonts w:ascii="Arial" w:hAnsi="Arial" w:cs="Arial"/>
          <w:b/>
          <w:color w:val="7030A0"/>
          <w:u w:val="single"/>
        </w:rPr>
      </w:pPr>
      <w:r w:rsidRPr="00E97DF4">
        <w:rPr>
          <w:rFonts w:ascii="Arial" w:hAnsi="Arial" w:cs="Arial"/>
          <w:b/>
          <w:color w:val="7030A0"/>
          <w:u w:val="single"/>
        </w:rPr>
        <w:t xml:space="preserve">SENIOR LEADERSHIP TEAM </w:t>
      </w:r>
    </w:p>
    <w:p w14:paraId="7155BB32" w14:textId="409D5E62" w:rsidR="00E97DF4" w:rsidRPr="00E97DF4" w:rsidRDefault="00F76424" w:rsidP="00FA68A3">
      <w:pPr>
        <w:tabs>
          <w:tab w:val="left" w:pos="3910"/>
        </w:tabs>
        <w:rPr>
          <w:rFonts w:ascii="Arial" w:hAnsi="Arial" w:cs="Arial"/>
          <w:b/>
          <w:color w:val="7030A0"/>
        </w:rPr>
      </w:pPr>
      <w:r w:rsidRPr="00E97DF4">
        <w:rPr>
          <w:rFonts w:ascii="Arial" w:hAnsi="Arial" w:cs="Arial"/>
          <w:b/>
          <w:noProof/>
          <w:color w:val="7030A0"/>
        </w:rPr>
        <w:drawing>
          <wp:anchor distT="0" distB="0" distL="114300" distR="114300" simplePos="0" relativeHeight="251658273" behindDoc="0" locked="0" layoutInCell="1" allowOverlap="1" wp14:anchorId="62F6A329" wp14:editId="1804613B">
            <wp:simplePos x="0" y="0"/>
            <wp:positionH relativeFrom="margin">
              <wp:align>center</wp:align>
            </wp:positionH>
            <wp:positionV relativeFrom="paragraph">
              <wp:posOffset>138430</wp:posOffset>
            </wp:positionV>
            <wp:extent cx="1009650" cy="1009650"/>
            <wp:effectExtent l="0" t="0" r="0" b="0"/>
            <wp:wrapNone/>
            <wp:docPr id="170289634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896342" name="Picture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noProof/>
          <w:color w:val="7030A0"/>
        </w:rPr>
        <w:drawing>
          <wp:anchor distT="0" distB="0" distL="114300" distR="114300" simplePos="0" relativeHeight="251658274" behindDoc="0" locked="0" layoutInCell="1" allowOverlap="1" wp14:anchorId="6122F89D" wp14:editId="70DC9333">
            <wp:simplePos x="0" y="0"/>
            <wp:positionH relativeFrom="column">
              <wp:posOffset>4485640</wp:posOffset>
            </wp:positionH>
            <wp:positionV relativeFrom="paragraph">
              <wp:posOffset>100330</wp:posOffset>
            </wp:positionV>
            <wp:extent cx="1020885" cy="1047750"/>
            <wp:effectExtent l="0" t="0" r="8255" b="0"/>
            <wp:wrapNone/>
            <wp:docPr id="19954013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0885" cy="1047750"/>
                    </a:xfrm>
                    <a:prstGeom prst="rect">
                      <a:avLst/>
                    </a:prstGeom>
                    <a:noFill/>
                  </pic:spPr>
                </pic:pic>
              </a:graphicData>
            </a:graphic>
            <wp14:sizeRelH relativeFrom="margin">
              <wp14:pctWidth>0</wp14:pctWidth>
            </wp14:sizeRelH>
            <wp14:sizeRelV relativeFrom="margin">
              <wp14:pctHeight>0</wp14:pctHeight>
            </wp14:sizeRelV>
          </wp:anchor>
        </w:drawing>
      </w:r>
      <w:r w:rsidR="00E97DF4" w:rsidRPr="00E97DF4">
        <w:rPr>
          <w:rFonts w:ascii="Arial" w:hAnsi="Arial" w:cs="Arial"/>
          <w:b/>
          <w:noProof/>
          <w:color w:val="7030A0"/>
        </w:rPr>
        <w:drawing>
          <wp:anchor distT="0" distB="0" distL="114300" distR="114300" simplePos="0" relativeHeight="251658272" behindDoc="0" locked="0" layoutInCell="1" allowOverlap="1" wp14:anchorId="6ADC2F5F" wp14:editId="228DDD14">
            <wp:simplePos x="0" y="0"/>
            <wp:positionH relativeFrom="margin">
              <wp:posOffset>236220</wp:posOffset>
            </wp:positionH>
            <wp:positionV relativeFrom="paragraph">
              <wp:posOffset>147320</wp:posOffset>
            </wp:positionV>
            <wp:extent cx="981888" cy="1019175"/>
            <wp:effectExtent l="0" t="0" r="8890" b="0"/>
            <wp:wrapNone/>
            <wp:docPr id="886350644" name="Picture 1"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350644" name="Picture 1" descr="A person smiling at camera&#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981888" cy="1019175"/>
                    </a:xfrm>
                    <a:prstGeom prst="rect">
                      <a:avLst/>
                    </a:prstGeom>
                  </pic:spPr>
                </pic:pic>
              </a:graphicData>
            </a:graphic>
            <wp14:sizeRelH relativeFrom="margin">
              <wp14:pctWidth>0</wp14:pctWidth>
            </wp14:sizeRelH>
            <wp14:sizeRelV relativeFrom="margin">
              <wp14:pctHeight>0</wp14:pctHeight>
            </wp14:sizeRelV>
          </wp:anchor>
        </w:drawing>
      </w:r>
      <w:r w:rsidR="00E97DF4" w:rsidRPr="00E97DF4">
        <w:rPr>
          <w:rFonts w:ascii="Arial" w:hAnsi="Arial" w:cs="Arial"/>
          <w:b/>
          <w:noProof/>
          <w:color w:val="7030A0"/>
        </w:rPr>
        <w:drawing>
          <wp:inline distT="0" distB="0" distL="0" distR="0" wp14:anchorId="713B96E5" wp14:editId="1D1B4031">
            <wp:extent cx="1420495" cy="1310640"/>
            <wp:effectExtent l="0" t="0" r="8255" b="3810"/>
            <wp:docPr id="196583607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1310640"/>
                    </a:xfrm>
                    <a:prstGeom prst="rect">
                      <a:avLst/>
                    </a:prstGeom>
                    <a:noFill/>
                  </pic:spPr>
                </pic:pic>
              </a:graphicData>
            </a:graphic>
          </wp:inline>
        </w:drawing>
      </w:r>
      <w:r>
        <w:rPr>
          <w:rFonts w:ascii="Arial" w:hAnsi="Arial" w:cs="Arial"/>
          <w:b/>
          <w:noProof/>
          <w:color w:val="7030A0"/>
        </w:rPr>
        <w:t xml:space="preserve">                  </w:t>
      </w:r>
      <w:r w:rsidRPr="00E97DF4">
        <w:rPr>
          <w:rFonts w:ascii="Arial" w:hAnsi="Arial" w:cs="Arial"/>
          <w:b/>
          <w:noProof/>
          <w:color w:val="7030A0"/>
        </w:rPr>
        <w:drawing>
          <wp:inline distT="0" distB="0" distL="0" distR="0" wp14:anchorId="4004779F" wp14:editId="2930E157">
            <wp:extent cx="1420495" cy="1310640"/>
            <wp:effectExtent l="0" t="0" r="8255" b="3810"/>
            <wp:docPr id="900610503" name="Picture 43" descr="A blue square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610503" name="Picture 43" descr="A blue square with black border&#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1310640"/>
                    </a:xfrm>
                    <a:prstGeom prst="rect">
                      <a:avLst/>
                    </a:prstGeom>
                    <a:noFill/>
                  </pic:spPr>
                </pic:pic>
              </a:graphicData>
            </a:graphic>
          </wp:inline>
        </w:drawing>
      </w:r>
      <w:r>
        <w:rPr>
          <w:rFonts w:ascii="Arial" w:hAnsi="Arial" w:cs="Arial"/>
          <w:b/>
          <w:noProof/>
          <w:color w:val="7030A0"/>
        </w:rPr>
        <w:t xml:space="preserve">                   </w:t>
      </w:r>
      <w:r w:rsidRPr="00E97DF4">
        <w:rPr>
          <w:rFonts w:ascii="Arial" w:hAnsi="Arial" w:cs="Arial"/>
          <w:b/>
          <w:noProof/>
          <w:color w:val="7030A0"/>
        </w:rPr>
        <w:drawing>
          <wp:inline distT="0" distB="0" distL="0" distR="0" wp14:anchorId="3F6BF035" wp14:editId="2585F6F0">
            <wp:extent cx="1420495" cy="1310640"/>
            <wp:effectExtent l="0" t="0" r="8255" b="3810"/>
            <wp:docPr id="571223588" name="Picture 45" descr="A blue square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23588" name="Picture 45" descr="A blue square with black border&#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1310640"/>
                    </a:xfrm>
                    <a:prstGeom prst="rect">
                      <a:avLst/>
                    </a:prstGeom>
                    <a:noFill/>
                  </pic:spPr>
                </pic:pic>
              </a:graphicData>
            </a:graphic>
          </wp:inline>
        </w:drawing>
      </w:r>
    </w:p>
    <w:p w14:paraId="05546E34" w14:textId="0A2A59F6" w:rsidR="00BC210A" w:rsidRPr="00F76424" w:rsidRDefault="00BC210A" w:rsidP="00BC210A">
      <w:pPr>
        <w:tabs>
          <w:tab w:val="left" w:pos="3910"/>
        </w:tabs>
        <w:rPr>
          <w:rFonts w:ascii="Arial" w:hAnsi="Arial" w:cs="Arial"/>
          <w:bCs/>
          <w:color w:val="7030A0"/>
        </w:rPr>
      </w:pPr>
      <w:r w:rsidRPr="00BC210A">
        <w:rPr>
          <w:rFonts w:ascii="Arial" w:hAnsi="Arial" w:cs="Arial"/>
          <w:noProof/>
          <w:color w:val="7030A0"/>
        </w:rPr>
        <mc:AlternateContent>
          <mc:Choice Requires="wps">
            <w:drawing>
              <wp:anchor distT="45720" distB="45720" distL="114300" distR="114300" simplePos="0" relativeHeight="251664420" behindDoc="0" locked="0" layoutInCell="1" allowOverlap="1" wp14:anchorId="61E5C03E" wp14:editId="1A93FE21">
                <wp:simplePos x="0" y="0"/>
                <wp:positionH relativeFrom="margin">
                  <wp:align>right</wp:align>
                </wp:positionH>
                <wp:positionV relativeFrom="paragraph">
                  <wp:posOffset>13335</wp:posOffset>
                </wp:positionV>
                <wp:extent cx="1344295" cy="1404620"/>
                <wp:effectExtent l="0" t="0" r="27305" b="27305"/>
                <wp:wrapSquare wrapText="bothSides"/>
                <wp:docPr id="134165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1404620"/>
                        </a:xfrm>
                        <a:prstGeom prst="rect">
                          <a:avLst/>
                        </a:prstGeom>
                        <a:solidFill>
                          <a:srgbClr val="FFFFFF"/>
                        </a:solidFill>
                        <a:ln w="9525">
                          <a:solidFill>
                            <a:srgbClr val="000000"/>
                          </a:solidFill>
                          <a:miter lim="800000"/>
                          <a:headEnd/>
                          <a:tailEnd/>
                        </a:ln>
                      </wps:spPr>
                      <wps:txbx>
                        <w:txbxContent>
                          <w:p w14:paraId="763D138B" w14:textId="70136CBB" w:rsidR="00BC210A" w:rsidRPr="00BC210A" w:rsidRDefault="00BC210A" w:rsidP="00BC210A">
                            <w:pPr>
                              <w:pStyle w:val="NoSpacing"/>
                              <w:jc w:val="center"/>
                              <w:rPr>
                                <w:rFonts w:ascii="Arial" w:hAnsi="Arial" w:cs="Arial"/>
                              </w:rPr>
                            </w:pPr>
                            <w:r w:rsidRPr="00BC210A">
                              <w:rPr>
                                <w:rFonts w:ascii="Arial" w:hAnsi="Arial" w:cs="Arial"/>
                              </w:rPr>
                              <w:t>Louise Messham</w:t>
                            </w:r>
                          </w:p>
                          <w:p w14:paraId="2023AD04" w14:textId="58B9C761" w:rsidR="00BC210A" w:rsidRPr="00BC210A" w:rsidRDefault="00BC210A" w:rsidP="00BC210A">
                            <w:pPr>
                              <w:pStyle w:val="NoSpacing"/>
                              <w:jc w:val="center"/>
                              <w:rPr>
                                <w:rFonts w:ascii="Arial" w:hAnsi="Arial" w:cs="Arial"/>
                              </w:rPr>
                            </w:pPr>
                            <w:r w:rsidRPr="00BC210A">
                              <w:rPr>
                                <w:rFonts w:ascii="Arial" w:hAnsi="Arial" w:cs="Arial"/>
                              </w:rPr>
                              <w:t>Assistant Headteacher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E5C03E" id="Text Box 2" o:spid="_x0000_s1027" type="#_x0000_t202" style="position:absolute;margin-left:54.65pt;margin-top:1.05pt;width:105.85pt;height:110.6pt;z-index:2516644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">
                <v:textbox style="mso-fit-shape-to-text:t">
                  <w:txbxContent>
                    <w:p w14:paraId="763D138B" w14:textId="70136CBB" w:rsidR="00BC210A" w:rsidRPr="00BC210A" w:rsidRDefault="00BC210A" w:rsidP="00BC210A">
                      <w:pPr>
                        <w:pStyle w:val="NoSpacing"/>
                        <w:jc w:val="center"/>
                        <w:rPr>
                          <w:rFonts w:ascii="Arial" w:hAnsi="Arial" w:cs="Arial"/>
                        </w:rPr>
                      </w:pPr>
                      <w:r w:rsidRPr="00BC210A">
                        <w:rPr>
                          <w:rFonts w:ascii="Arial" w:hAnsi="Arial" w:cs="Arial"/>
                        </w:rPr>
                        <w:t>Louise Messham</w:t>
                      </w:r>
                    </w:p>
                    <w:p w14:paraId="2023AD04" w14:textId="58B9C761" w:rsidR="00BC210A" w:rsidRPr="00BC210A" w:rsidRDefault="00BC210A" w:rsidP="00BC210A">
                      <w:pPr>
                        <w:pStyle w:val="NoSpacing"/>
                        <w:jc w:val="center"/>
                        <w:rPr>
                          <w:rFonts w:ascii="Arial" w:hAnsi="Arial" w:cs="Arial"/>
                        </w:rPr>
                      </w:pPr>
                      <w:r w:rsidRPr="00BC210A">
                        <w:rPr>
                          <w:rFonts w:ascii="Arial" w:hAnsi="Arial" w:cs="Arial"/>
                        </w:rPr>
                        <w:t>Assistant Headteacher</w:t>
                      </w:r>
                    </w:p>
                  </w:txbxContent>
                </v:textbox>
                <w10:wrap type="square" anchorx="margin"/>
              </v:shape>
            </w:pict>
          </mc:Fallback>
        </mc:AlternateContent>
      </w:r>
      <w:r w:rsidRPr="00BC210A">
        <w:rPr>
          <w:rFonts w:ascii="Arial" w:hAnsi="Arial" w:cs="Arial"/>
          <w:noProof/>
          <w:color w:val="7030A0"/>
        </w:rPr>
        <mc:AlternateContent>
          <mc:Choice Requires="wps">
            <w:drawing>
              <wp:anchor distT="45720" distB="45720" distL="114300" distR="114300" simplePos="0" relativeHeight="251662372" behindDoc="0" locked="0" layoutInCell="1" allowOverlap="1" wp14:anchorId="46590F63" wp14:editId="3CA7160D">
                <wp:simplePos x="0" y="0"/>
                <wp:positionH relativeFrom="column">
                  <wp:posOffset>2238375</wp:posOffset>
                </wp:positionH>
                <wp:positionV relativeFrom="paragraph">
                  <wp:posOffset>13335</wp:posOffset>
                </wp:positionV>
                <wp:extent cx="1295400" cy="1404620"/>
                <wp:effectExtent l="0" t="0" r="19050" b="27305"/>
                <wp:wrapSquare wrapText="bothSides"/>
                <wp:docPr id="231424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4620"/>
                        </a:xfrm>
                        <a:prstGeom prst="rect">
                          <a:avLst/>
                        </a:prstGeom>
                        <a:solidFill>
                          <a:srgbClr val="FFFFFF"/>
                        </a:solidFill>
                        <a:ln w="9525">
                          <a:solidFill>
                            <a:srgbClr val="000000"/>
                          </a:solidFill>
                          <a:miter lim="800000"/>
                          <a:headEnd/>
                          <a:tailEnd/>
                        </a:ln>
                      </wps:spPr>
                      <wps:txbx>
                        <w:txbxContent>
                          <w:p w14:paraId="76F5A245" w14:textId="6BD474D9" w:rsidR="00BC210A" w:rsidRPr="00BC210A" w:rsidRDefault="00BC210A" w:rsidP="00BC210A">
                            <w:pPr>
                              <w:pStyle w:val="NoSpacing"/>
                              <w:jc w:val="center"/>
                              <w:rPr>
                                <w:rFonts w:ascii="Arial" w:hAnsi="Arial" w:cs="Arial"/>
                              </w:rPr>
                            </w:pPr>
                            <w:r w:rsidRPr="00BC210A">
                              <w:rPr>
                                <w:rFonts w:ascii="Arial" w:hAnsi="Arial" w:cs="Arial"/>
                              </w:rPr>
                              <w:t>Lianne Buchanan</w:t>
                            </w:r>
                          </w:p>
                          <w:p w14:paraId="485F2774" w14:textId="649B7527" w:rsidR="00BC210A" w:rsidRPr="00BC210A" w:rsidRDefault="00BC210A" w:rsidP="00BC210A">
                            <w:pPr>
                              <w:pStyle w:val="NoSpacing"/>
                              <w:jc w:val="center"/>
                              <w:rPr>
                                <w:rFonts w:ascii="Arial" w:hAnsi="Arial" w:cs="Arial"/>
                              </w:rPr>
                            </w:pPr>
                            <w:r w:rsidRPr="00BC210A">
                              <w:rPr>
                                <w:rFonts w:ascii="Arial" w:hAnsi="Arial" w:cs="Arial"/>
                              </w:rPr>
                              <w:t>Deputy Headteacher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590F63" id="_x0000_s1028" type="#_x0000_t202" style="position:absolute;margin-left:176.25pt;margin-top:1.05pt;width:102pt;height:110.6pt;z-index:2516623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">
                <v:textbox style="mso-fit-shape-to-text:t">
                  <w:txbxContent>
                    <w:p w14:paraId="76F5A245" w14:textId="6BD474D9" w:rsidR="00BC210A" w:rsidRPr="00BC210A" w:rsidRDefault="00BC210A" w:rsidP="00BC210A">
                      <w:pPr>
                        <w:pStyle w:val="NoSpacing"/>
                        <w:jc w:val="center"/>
                        <w:rPr>
                          <w:rFonts w:ascii="Arial" w:hAnsi="Arial" w:cs="Arial"/>
                        </w:rPr>
                      </w:pPr>
                      <w:r w:rsidRPr="00BC210A">
                        <w:rPr>
                          <w:rFonts w:ascii="Arial" w:hAnsi="Arial" w:cs="Arial"/>
                        </w:rPr>
                        <w:t>Lianne Buchanan</w:t>
                      </w:r>
                    </w:p>
                    <w:p w14:paraId="485F2774" w14:textId="649B7527" w:rsidR="00BC210A" w:rsidRPr="00BC210A" w:rsidRDefault="00BC210A" w:rsidP="00BC210A">
                      <w:pPr>
                        <w:pStyle w:val="NoSpacing"/>
                        <w:jc w:val="center"/>
                        <w:rPr>
                          <w:rFonts w:ascii="Arial" w:hAnsi="Arial" w:cs="Arial"/>
                        </w:rPr>
                      </w:pPr>
                      <w:r w:rsidRPr="00BC210A">
                        <w:rPr>
                          <w:rFonts w:ascii="Arial" w:hAnsi="Arial" w:cs="Arial"/>
                        </w:rPr>
                        <w:t>Deputy Headteacher</w:t>
                      </w:r>
                    </w:p>
                  </w:txbxContent>
                </v:textbox>
                <w10:wrap type="square"/>
              </v:shape>
            </w:pict>
          </mc:Fallback>
        </mc:AlternateContent>
      </w:r>
      <w:r w:rsidRPr="00BC210A">
        <w:rPr>
          <w:rFonts w:ascii="Arial" w:hAnsi="Arial" w:cs="Arial"/>
          <w:noProof/>
          <w:color w:val="7030A0"/>
        </w:rPr>
        <mc:AlternateContent>
          <mc:Choice Requires="wps">
            <w:drawing>
              <wp:anchor distT="45720" distB="45720" distL="114300" distR="114300" simplePos="0" relativeHeight="251660324" behindDoc="0" locked="0" layoutInCell="1" allowOverlap="1" wp14:anchorId="22D3467C" wp14:editId="1F3512C0">
                <wp:simplePos x="0" y="0"/>
                <wp:positionH relativeFrom="column">
                  <wp:posOffset>209550</wp:posOffset>
                </wp:positionH>
                <wp:positionV relativeFrom="paragraph">
                  <wp:posOffset>13335</wp:posOffset>
                </wp:positionV>
                <wp:extent cx="1104900" cy="140462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4620"/>
                        </a:xfrm>
                        <a:prstGeom prst="rect">
                          <a:avLst/>
                        </a:prstGeom>
                        <a:solidFill>
                          <a:srgbClr val="FFFFFF"/>
                        </a:solidFill>
                        <a:ln w="9525">
                          <a:solidFill>
                            <a:srgbClr val="000000"/>
                          </a:solidFill>
                          <a:miter lim="800000"/>
                          <a:headEnd/>
                          <a:tailEnd/>
                        </a:ln>
                      </wps:spPr>
                      <wps:txbx>
                        <w:txbxContent>
                          <w:p w14:paraId="4BBA6850" w14:textId="18200568" w:rsidR="00BC210A" w:rsidRPr="00BC210A" w:rsidRDefault="00BC210A" w:rsidP="00BC210A">
                            <w:pPr>
                              <w:pStyle w:val="NoSpacing"/>
                              <w:jc w:val="center"/>
                              <w:rPr>
                                <w:rFonts w:ascii="Arial" w:hAnsi="Arial" w:cs="Arial"/>
                              </w:rPr>
                            </w:pPr>
                            <w:r w:rsidRPr="00BC210A">
                              <w:rPr>
                                <w:rFonts w:ascii="Arial" w:hAnsi="Arial" w:cs="Arial"/>
                              </w:rPr>
                              <w:t>Lucinda Duffy</w:t>
                            </w:r>
                          </w:p>
                          <w:p w14:paraId="5E689D56" w14:textId="1F7C2A4B" w:rsidR="00BC210A" w:rsidRPr="00BC210A" w:rsidRDefault="00BC210A" w:rsidP="00BC210A">
                            <w:pPr>
                              <w:pStyle w:val="NoSpacing"/>
                              <w:jc w:val="center"/>
                              <w:rPr>
                                <w:rFonts w:ascii="Arial" w:hAnsi="Arial" w:cs="Arial"/>
                              </w:rPr>
                            </w:pPr>
                            <w:r w:rsidRPr="00BC210A">
                              <w:rPr>
                                <w:rFonts w:ascii="Arial" w:hAnsi="Arial" w:cs="Arial"/>
                              </w:rPr>
                              <w:t>Headteacher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D3467C" id="_x0000_s1029" type="#_x0000_t202" style="position:absolute;margin-left:16.5pt;margin-top:1.05pt;width:87pt;height:110.6pt;z-index:2516603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">
                <v:textbox style="mso-fit-shape-to-text:t">
                  <w:txbxContent>
                    <w:p w14:paraId="4BBA6850" w14:textId="18200568" w:rsidR="00BC210A" w:rsidRPr="00BC210A" w:rsidRDefault="00BC210A" w:rsidP="00BC210A">
                      <w:pPr>
                        <w:pStyle w:val="NoSpacing"/>
                        <w:jc w:val="center"/>
                        <w:rPr>
                          <w:rFonts w:ascii="Arial" w:hAnsi="Arial" w:cs="Arial"/>
                        </w:rPr>
                      </w:pPr>
                      <w:r w:rsidRPr="00BC210A">
                        <w:rPr>
                          <w:rFonts w:ascii="Arial" w:hAnsi="Arial" w:cs="Arial"/>
                        </w:rPr>
                        <w:t>Lucinda Duffy</w:t>
                      </w:r>
                    </w:p>
                    <w:p w14:paraId="5E689D56" w14:textId="1F7C2A4B" w:rsidR="00BC210A" w:rsidRPr="00BC210A" w:rsidRDefault="00BC210A" w:rsidP="00BC210A">
                      <w:pPr>
                        <w:pStyle w:val="NoSpacing"/>
                        <w:jc w:val="center"/>
                        <w:rPr>
                          <w:rFonts w:ascii="Arial" w:hAnsi="Arial" w:cs="Arial"/>
                        </w:rPr>
                      </w:pPr>
                      <w:r w:rsidRPr="00BC210A">
                        <w:rPr>
                          <w:rFonts w:ascii="Arial" w:hAnsi="Arial" w:cs="Arial"/>
                        </w:rPr>
                        <w:t>Headteacher</w:t>
                      </w:r>
                    </w:p>
                  </w:txbxContent>
                </v:textbox>
                <w10:wrap type="square"/>
              </v:shape>
            </w:pict>
          </mc:Fallback>
        </mc:AlternateContent>
      </w:r>
      <w:r w:rsidR="00E97DF4" w:rsidRPr="23F179D3">
        <w:rPr>
          <w:rFonts w:ascii="Arial" w:hAnsi="Arial" w:cs="Arial"/>
          <w:color w:val="7030A0"/>
        </w:rPr>
        <w:t xml:space="preserve">     </w:t>
      </w:r>
    </w:p>
    <w:p w14:paraId="1B4F5046" w14:textId="728FE970" w:rsidR="00BC210A" w:rsidRDefault="00BC210A" w:rsidP="00FA68A3">
      <w:pPr>
        <w:tabs>
          <w:tab w:val="left" w:pos="3910"/>
        </w:tabs>
        <w:rPr>
          <w:rFonts w:ascii="Arial" w:hAnsi="Arial" w:cs="Arial"/>
          <w:bCs/>
          <w:color w:val="7030A0"/>
        </w:rPr>
      </w:pPr>
    </w:p>
    <w:p w14:paraId="1481C567" w14:textId="175462CF" w:rsidR="00BC210A" w:rsidRDefault="00BC210A" w:rsidP="00FA68A3">
      <w:pPr>
        <w:tabs>
          <w:tab w:val="left" w:pos="3910"/>
        </w:tabs>
        <w:rPr>
          <w:rFonts w:ascii="Arial" w:hAnsi="Arial" w:cs="Arial"/>
          <w:bCs/>
          <w:color w:val="7030A0"/>
        </w:rPr>
      </w:pPr>
    </w:p>
    <w:p w14:paraId="4688D8F3" w14:textId="4CC74A7F" w:rsidR="00E97DF4" w:rsidRPr="00E97DF4" w:rsidRDefault="00F76424" w:rsidP="00FA68A3">
      <w:pPr>
        <w:tabs>
          <w:tab w:val="left" w:pos="3910"/>
        </w:tabs>
        <w:rPr>
          <w:rFonts w:ascii="Arial" w:hAnsi="Arial" w:cs="Arial"/>
          <w:b/>
          <w:color w:val="7030A0"/>
        </w:rPr>
      </w:pPr>
      <w:r>
        <w:rPr>
          <w:rFonts w:ascii="Arial" w:hAnsi="Arial" w:cs="Arial"/>
          <w:b/>
          <w:noProof/>
          <w:color w:val="7030A0"/>
        </w:rPr>
        <w:drawing>
          <wp:anchor distT="0" distB="0" distL="114300" distR="114300" simplePos="0" relativeHeight="251658275" behindDoc="0" locked="0" layoutInCell="1" allowOverlap="1" wp14:anchorId="5D7AA30E" wp14:editId="3E8DE907">
            <wp:simplePos x="0" y="0"/>
            <wp:positionH relativeFrom="column">
              <wp:posOffset>228600</wp:posOffset>
            </wp:positionH>
            <wp:positionV relativeFrom="paragraph">
              <wp:posOffset>182880</wp:posOffset>
            </wp:positionV>
            <wp:extent cx="1057224" cy="1016562"/>
            <wp:effectExtent l="0" t="0" r="0" b="0"/>
            <wp:wrapNone/>
            <wp:docPr id="1896163820" name="Picture 49"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163820" name="Picture 49" descr="A person smiling at camera&#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57224" cy="1016562"/>
                    </a:xfrm>
                    <a:prstGeom prst="rect">
                      <a:avLst/>
                    </a:prstGeom>
                    <a:noFill/>
                  </pic:spPr>
                </pic:pic>
              </a:graphicData>
            </a:graphic>
            <wp14:sizeRelH relativeFrom="margin">
              <wp14:pctWidth>0</wp14:pctWidth>
            </wp14:sizeRelH>
            <wp14:sizeRelV relativeFrom="margin">
              <wp14:pctHeight>0</wp14:pctHeight>
            </wp14:sizeRelV>
          </wp:anchor>
        </w:drawing>
      </w:r>
      <w:r w:rsidRPr="00E97DF4">
        <w:rPr>
          <w:rFonts w:ascii="Arial" w:hAnsi="Arial" w:cs="Arial"/>
          <w:b/>
          <w:noProof/>
          <w:color w:val="7030A0"/>
        </w:rPr>
        <mc:AlternateContent>
          <mc:Choice Requires="wps">
            <w:drawing>
              <wp:anchor distT="0" distB="0" distL="114300" distR="114300" simplePos="0" relativeHeight="251658271" behindDoc="0" locked="0" layoutInCell="1" allowOverlap="1" wp14:anchorId="2E0CE0D1" wp14:editId="4A5B672C">
                <wp:simplePos x="0" y="0"/>
                <wp:positionH relativeFrom="margin">
                  <wp:posOffset>66675</wp:posOffset>
                </wp:positionH>
                <wp:positionV relativeFrom="paragraph">
                  <wp:posOffset>15240</wp:posOffset>
                </wp:positionV>
                <wp:extent cx="1409700" cy="1295400"/>
                <wp:effectExtent l="0" t="0" r="19050" b="19050"/>
                <wp:wrapNone/>
                <wp:docPr id="1171975730" name="Rectangle: Rounded Corners 41"/>
                <wp:cNvGraphicFramePr/>
                <a:graphic xmlns:a="http://schemas.openxmlformats.org/drawingml/2006/main">
                  <a:graphicData uri="http://schemas.microsoft.com/office/word/2010/wordprocessingShape">
                    <wps:wsp>
                      <wps:cNvSpPr/>
                      <wps:spPr>
                        <a:xfrm>
                          <a:off x="0" y="0"/>
                          <a:ext cx="1409700" cy="12954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pic="http://schemas.openxmlformats.org/drawingml/2006/picture" xmlns:a14="http://schemas.microsoft.com/office/drawing/2010/main" xmlns:a="http://schemas.openxmlformats.org/drawingml/2006/main">
            <w:pict w14:anchorId="1046049F">
              <v:roundrect id="Rectangle: Rounded Corners 41" style="position:absolute;margin-left:5.25pt;margin-top:1.2pt;width:111pt;height:102pt;z-index:25172787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5b9bd5 [3204]" strokecolor="#091723 [484]" strokeweight="1pt" arcsize="10923f" w14:anchorId="1415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">
                <v:stroke joinstyle="miter"/>
                <w10:wrap anchorx="margin"/>
              </v:roundrect>
            </w:pict>
          </mc:Fallback>
        </mc:AlternateContent>
      </w:r>
    </w:p>
    <w:p w14:paraId="7A3EC97E" w14:textId="6AC7CB92" w:rsidR="00F76424" w:rsidRDefault="00F76424" w:rsidP="00FA68A3">
      <w:pPr>
        <w:spacing w:after="0" w:line="240" w:lineRule="auto"/>
        <w:rPr>
          <w:rFonts w:ascii="Arial" w:hAnsi="Arial" w:cs="Arial"/>
          <w:b/>
          <w:color w:val="7030A0"/>
          <w:u w:val="single"/>
        </w:rPr>
      </w:pPr>
    </w:p>
    <w:p w14:paraId="7AE9D880" w14:textId="77777777" w:rsidR="00F76424" w:rsidRDefault="00F76424" w:rsidP="00FA68A3">
      <w:pPr>
        <w:spacing w:after="0" w:line="240" w:lineRule="auto"/>
        <w:rPr>
          <w:rFonts w:ascii="Arial" w:hAnsi="Arial" w:cs="Arial"/>
          <w:b/>
          <w:color w:val="7030A0"/>
          <w:u w:val="single"/>
        </w:rPr>
      </w:pPr>
    </w:p>
    <w:p w14:paraId="0C20A94F" w14:textId="77777777" w:rsidR="00F76424" w:rsidRDefault="00F76424" w:rsidP="00FA68A3">
      <w:pPr>
        <w:spacing w:after="0" w:line="240" w:lineRule="auto"/>
        <w:rPr>
          <w:rFonts w:ascii="Arial" w:hAnsi="Arial" w:cs="Arial"/>
          <w:b/>
          <w:color w:val="7030A0"/>
          <w:u w:val="single"/>
        </w:rPr>
      </w:pPr>
    </w:p>
    <w:p w14:paraId="51B259B5" w14:textId="77777777" w:rsidR="00F76424" w:rsidRDefault="00F76424" w:rsidP="00FA68A3">
      <w:pPr>
        <w:spacing w:after="0" w:line="240" w:lineRule="auto"/>
        <w:rPr>
          <w:rFonts w:ascii="Arial" w:hAnsi="Arial" w:cs="Arial"/>
          <w:b/>
          <w:color w:val="7030A0"/>
          <w:u w:val="single"/>
        </w:rPr>
      </w:pPr>
    </w:p>
    <w:p w14:paraId="20D19E15" w14:textId="77777777" w:rsidR="00F76424" w:rsidRDefault="00F76424" w:rsidP="00FA68A3">
      <w:pPr>
        <w:spacing w:after="0" w:line="240" w:lineRule="auto"/>
        <w:rPr>
          <w:rFonts w:ascii="Arial" w:hAnsi="Arial" w:cs="Arial"/>
          <w:b/>
          <w:color w:val="7030A0"/>
          <w:u w:val="single"/>
        </w:rPr>
      </w:pPr>
    </w:p>
    <w:p w14:paraId="32663EEE" w14:textId="77777777" w:rsidR="00F76424" w:rsidRDefault="00F76424" w:rsidP="00FA68A3">
      <w:pPr>
        <w:spacing w:after="0" w:line="240" w:lineRule="auto"/>
        <w:rPr>
          <w:rFonts w:ascii="Arial" w:hAnsi="Arial" w:cs="Arial"/>
          <w:b/>
          <w:color w:val="7030A0"/>
          <w:u w:val="single"/>
        </w:rPr>
      </w:pPr>
    </w:p>
    <w:p w14:paraId="7DA2518F" w14:textId="77777777" w:rsidR="00F76424" w:rsidRDefault="00F76424" w:rsidP="00FA68A3">
      <w:pPr>
        <w:spacing w:after="0" w:line="240" w:lineRule="auto"/>
        <w:rPr>
          <w:rFonts w:ascii="Arial" w:hAnsi="Arial" w:cs="Arial"/>
          <w:b/>
          <w:color w:val="7030A0"/>
          <w:u w:val="single"/>
        </w:rPr>
      </w:pPr>
    </w:p>
    <w:p w14:paraId="049666E4" w14:textId="77777777" w:rsidR="00F76424" w:rsidRPr="00F76424" w:rsidRDefault="00F76424" w:rsidP="00FA68A3">
      <w:pPr>
        <w:spacing w:after="0" w:line="240" w:lineRule="auto"/>
        <w:rPr>
          <w:rFonts w:ascii="Arial" w:hAnsi="Arial" w:cs="Arial"/>
          <w:b/>
          <w:color w:val="7030A0"/>
          <w:sz w:val="24"/>
          <w:szCs w:val="24"/>
          <w:u w:val="single"/>
        </w:rPr>
      </w:pPr>
    </w:p>
    <w:p w14:paraId="1B14341D" w14:textId="398910F2" w:rsidR="00F76424" w:rsidRDefault="00BC210A" w:rsidP="00FA68A3">
      <w:pPr>
        <w:spacing w:after="0" w:line="240" w:lineRule="auto"/>
        <w:rPr>
          <w:rFonts w:ascii="Arial" w:hAnsi="Arial" w:cs="Arial"/>
          <w:b/>
          <w:color w:val="7030A0"/>
          <w:u w:val="single"/>
        </w:rPr>
      </w:pPr>
      <w:r w:rsidRPr="00BC210A">
        <w:rPr>
          <w:rFonts w:ascii="Arial" w:hAnsi="Arial" w:cs="Arial"/>
          <w:noProof/>
          <w:color w:val="7030A0"/>
        </w:rPr>
        <mc:AlternateContent>
          <mc:Choice Requires="wps">
            <w:drawing>
              <wp:anchor distT="45720" distB="45720" distL="114300" distR="114300" simplePos="0" relativeHeight="251666468" behindDoc="0" locked="0" layoutInCell="1" allowOverlap="1" wp14:anchorId="6CC4D15C" wp14:editId="52FD4667">
                <wp:simplePos x="0" y="0"/>
                <wp:positionH relativeFrom="column">
                  <wp:posOffset>257175</wp:posOffset>
                </wp:positionH>
                <wp:positionV relativeFrom="paragraph">
                  <wp:posOffset>17145</wp:posOffset>
                </wp:positionV>
                <wp:extent cx="1038225" cy="1404620"/>
                <wp:effectExtent l="0" t="0" r="28575" b="15875"/>
                <wp:wrapSquare wrapText="bothSides"/>
                <wp:docPr id="1389513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solidFill>
                            <a:srgbClr val="000000"/>
                          </a:solidFill>
                          <a:miter lim="800000"/>
                          <a:headEnd/>
                          <a:tailEnd/>
                        </a:ln>
                      </wps:spPr>
                      <wps:txbx>
                        <w:txbxContent>
                          <w:p w14:paraId="693BFDB7" w14:textId="78F85A18" w:rsidR="00BC210A" w:rsidRPr="00BC210A" w:rsidRDefault="00BC210A" w:rsidP="00BC210A">
                            <w:pPr>
                              <w:pStyle w:val="NoSpacing"/>
                              <w:jc w:val="center"/>
                              <w:rPr>
                                <w:rFonts w:ascii="Arial" w:hAnsi="Arial" w:cs="Arial"/>
                              </w:rPr>
                            </w:pPr>
                            <w:r w:rsidRPr="00BC210A">
                              <w:rPr>
                                <w:rFonts w:ascii="Arial" w:hAnsi="Arial" w:cs="Arial"/>
                              </w:rPr>
                              <w:t>Jade Ashton</w:t>
                            </w:r>
                          </w:p>
                          <w:p w14:paraId="3D813E88" w14:textId="3B4D9CD5" w:rsidR="00BC210A" w:rsidRPr="00BC210A" w:rsidRDefault="00BC210A" w:rsidP="00BC210A">
                            <w:pPr>
                              <w:pStyle w:val="NoSpacing"/>
                              <w:jc w:val="center"/>
                              <w:rPr>
                                <w:rFonts w:ascii="Arial" w:hAnsi="Arial" w:cs="Arial"/>
                              </w:rPr>
                            </w:pPr>
                            <w:r w:rsidRPr="00BC210A">
                              <w:rPr>
                                <w:rFonts w:ascii="Arial" w:hAnsi="Arial" w:cs="Arial"/>
                              </w:rPr>
                              <w:t>Pupil Support Manager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C4D15C" id="_x0000_s1030" type="#_x0000_t202" style="position:absolute;margin-left:20.25pt;margin-top:1.35pt;width:81.75pt;height:110.6pt;z-index:2516664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">
                <v:textbox style="mso-fit-shape-to-text:t">
                  <w:txbxContent>
                    <w:p w14:paraId="693BFDB7" w14:textId="78F85A18" w:rsidR="00BC210A" w:rsidRPr="00BC210A" w:rsidRDefault="00BC210A" w:rsidP="00BC210A">
                      <w:pPr>
                        <w:pStyle w:val="NoSpacing"/>
                        <w:jc w:val="center"/>
                        <w:rPr>
                          <w:rFonts w:ascii="Arial" w:hAnsi="Arial" w:cs="Arial"/>
                        </w:rPr>
                      </w:pPr>
                      <w:r w:rsidRPr="00BC210A">
                        <w:rPr>
                          <w:rFonts w:ascii="Arial" w:hAnsi="Arial" w:cs="Arial"/>
                        </w:rPr>
                        <w:t>Jade Ashton</w:t>
                      </w:r>
                    </w:p>
                    <w:p w14:paraId="3D813E88" w14:textId="3B4D9CD5" w:rsidR="00BC210A" w:rsidRPr="00BC210A" w:rsidRDefault="00BC210A" w:rsidP="00BC210A">
                      <w:pPr>
                        <w:pStyle w:val="NoSpacing"/>
                        <w:jc w:val="center"/>
                        <w:rPr>
                          <w:rFonts w:ascii="Arial" w:hAnsi="Arial" w:cs="Arial"/>
                        </w:rPr>
                      </w:pPr>
                      <w:r w:rsidRPr="00BC210A">
                        <w:rPr>
                          <w:rFonts w:ascii="Arial" w:hAnsi="Arial" w:cs="Arial"/>
                        </w:rPr>
                        <w:t>Pupil Support Manager</w:t>
                      </w:r>
                    </w:p>
                  </w:txbxContent>
                </v:textbox>
                <w10:wrap type="square"/>
              </v:shape>
            </w:pict>
          </mc:Fallback>
        </mc:AlternateContent>
      </w:r>
    </w:p>
    <w:p w14:paraId="49B826DC" w14:textId="0602EEA0" w:rsidR="00F76424" w:rsidRDefault="00F76424" w:rsidP="00FA68A3">
      <w:pPr>
        <w:spacing w:after="0" w:line="240" w:lineRule="auto"/>
        <w:rPr>
          <w:rFonts w:ascii="Arial" w:hAnsi="Arial" w:cs="Arial"/>
          <w:b/>
          <w:color w:val="7030A0"/>
          <w:u w:val="single"/>
        </w:rPr>
      </w:pPr>
    </w:p>
    <w:p w14:paraId="75BE216D" w14:textId="77777777" w:rsidR="00F76424" w:rsidRDefault="00F76424" w:rsidP="00FA68A3">
      <w:pPr>
        <w:spacing w:after="0" w:line="240" w:lineRule="auto"/>
        <w:rPr>
          <w:rFonts w:ascii="Arial" w:hAnsi="Arial" w:cs="Arial"/>
          <w:b/>
          <w:color w:val="7030A0"/>
          <w:u w:val="single"/>
        </w:rPr>
      </w:pPr>
    </w:p>
    <w:p w14:paraId="3C647342" w14:textId="77777777" w:rsidR="00F76424" w:rsidRDefault="00F76424" w:rsidP="00FA68A3">
      <w:pPr>
        <w:spacing w:after="0" w:line="240" w:lineRule="auto"/>
        <w:rPr>
          <w:rFonts w:ascii="Arial" w:hAnsi="Arial" w:cs="Arial"/>
          <w:b/>
          <w:color w:val="7030A0"/>
          <w:u w:val="single"/>
        </w:rPr>
      </w:pPr>
    </w:p>
    <w:p w14:paraId="2A74EA89" w14:textId="77777777" w:rsidR="00627BFA" w:rsidRDefault="00627BFA" w:rsidP="00FA68A3">
      <w:pPr>
        <w:spacing w:after="0" w:line="240" w:lineRule="auto"/>
        <w:rPr>
          <w:rFonts w:ascii="Arial" w:hAnsi="Arial" w:cs="Arial"/>
          <w:b/>
          <w:color w:val="7030A0"/>
          <w:u w:val="single"/>
        </w:rPr>
      </w:pPr>
    </w:p>
    <w:p w14:paraId="26E7ACF7" w14:textId="77777777" w:rsidR="00627BFA" w:rsidRDefault="00627BFA" w:rsidP="00FA68A3">
      <w:pPr>
        <w:spacing w:after="0" w:line="240" w:lineRule="auto"/>
        <w:rPr>
          <w:rFonts w:ascii="Arial" w:hAnsi="Arial" w:cs="Arial"/>
          <w:b/>
          <w:color w:val="7030A0"/>
          <w:u w:val="single"/>
        </w:rPr>
      </w:pPr>
    </w:p>
    <w:p w14:paraId="4CEA47F8" w14:textId="77777777" w:rsidR="00627BFA" w:rsidRDefault="00627BFA" w:rsidP="00FA68A3">
      <w:pPr>
        <w:spacing w:after="0" w:line="240" w:lineRule="auto"/>
        <w:rPr>
          <w:rFonts w:ascii="Arial" w:hAnsi="Arial" w:cs="Arial"/>
          <w:b/>
          <w:color w:val="7030A0"/>
          <w:u w:val="single"/>
        </w:rPr>
      </w:pPr>
    </w:p>
    <w:p w14:paraId="3D556B0C" w14:textId="77777777" w:rsidR="00627BFA" w:rsidRDefault="00627BFA" w:rsidP="00FA68A3">
      <w:pPr>
        <w:spacing w:after="0" w:line="240" w:lineRule="auto"/>
        <w:rPr>
          <w:rFonts w:ascii="Arial" w:hAnsi="Arial" w:cs="Arial"/>
          <w:b/>
          <w:color w:val="7030A0"/>
          <w:u w:val="single"/>
        </w:rPr>
      </w:pPr>
    </w:p>
    <w:p w14:paraId="280C935C" w14:textId="77777777" w:rsidR="00627BFA" w:rsidRDefault="00627BFA" w:rsidP="00FA68A3">
      <w:pPr>
        <w:spacing w:after="0" w:line="240" w:lineRule="auto"/>
        <w:rPr>
          <w:rFonts w:ascii="Arial" w:hAnsi="Arial" w:cs="Arial"/>
          <w:b/>
          <w:color w:val="7030A0"/>
          <w:u w:val="single"/>
        </w:rPr>
      </w:pPr>
    </w:p>
    <w:p w14:paraId="4A1B3A89" w14:textId="77777777" w:rsidR="00627BFA" w:rsidRDefault="00627BFA" w:rsidP="00FA68A3">
      <w:pPr>
        <w:spacing w:after="0" w:line="240" w:lineRule="auto"/>
        <w:rPr>
          <w:rFonts w:ascii="Arial" w:hAnsi="Arial" w:cs="Arial"/>
          <w:b/>
          <w:color w:val="7030A0"/>
          <w:u w:val="single"/>
        </w:rPr>
      </w:pPr>
    </w:p>
    <w:p w14:paraId="7B5E2803" w14:textId="77777777" w:rsidR="00627BFA" w:rsidRDefault="00627BFA" w:rsidP="00FA68A3">
      <w:pPr>
        <w:spacing w:after="0" w:line="240" w:lineRule="auto"/>
        <w:rPr>
          <w:rFonts w:ascii="Arial" w:hAnsi="Arial" w:cs="Arial"/>
          <w:b/>
          <w:color w:val="7030A0"/>
          <w:u w:val="single"/>
        </w:rPr>
      </w:pPr>
    </w:p>
    <w:p w14:paraId="242C58E5" w14:textId="77777777" w:rsidR="00627BFA" w:rsidRDefault="00627BFA" w:rsidP="00FA68A3">
      <w:pPr>
        <w:spacing w:after="0" w:line="240" w:lineRule="auto"/>
        <w:rPr>
          <w:rFonts w:ascii="Arial" w:hAnsi="Arial" w:cs="Arial"/>
          <w:b/>
          <w:color w:val="7030A0"/>
          <w:u w:val="single"/>
        </w:rPr>
      </w:pPr>
    </w:p>
    <w:p w14:paraId="36FF5478" w14:textId="6631EBB4" w:rsidR="00AC45BA" w:rsidRDefault="00F76424" w:rsidP="00FA68A3">
      <w:pPr>
        <w:spacing w:after="0" w:line="240" w:lineRule="auto"/>
        <w:rPr>
          <w:rFonts w:ascii="Arial" w:hAnsi="Arial" w:cs="Arial"/>
          <w:u w:val="single"/>
        </w:rPr>
      </w:pPr>
      <w:r w:rsidRPr="00F76424">
        <w:rPr>
          <w:rFonts w:ascii="Arial" w:hAnsi="Arial" w:cs="Arial"/>
          <w:b/>
          <w:color w:val="7030A0"/>
          <w:u w:val="single"/>
        </w:rPr>
        <w:t xml:space="preserve">PASTORAL SUPPORT </w:t>
      </w:r>
      <w:r>
        <w:rPr>
          <w:rFonts w:ascii="Arial" w:hAnsi="Arial" w:cs="Arial"/>
          <w:b/>
          <w:color w:val="7030A0"/>
          <w:u w:val="single"/>
        </w:rPr>
        <w:t xml:space="preserve">                                                    </w:t>
      </w:r>
    </w:p>
    <w:p w14:paraId="769A5105" w14:textId="05638C69" w:rsidR="00F76424" w:rsidRDefault="00F76424" w:rsidP="00FA68A3">
      <w:pPr>
        <w:spacing w:after="0" w:line="240" w:lineRule="auto"/>
        <w:rPr>
          <w:rFonts w:ascii="Arial" w:hAnsi="Arial" w:cs="Arial"/>
          <w:u w:val="single"/>
        </w:rPr>
      </w:pPr>
    </w:p>
    <w:p w14:paraId="71895858" w14:textId="35D51663" w:rsidR="00F76424" w:rsidRDefault="00F76424" w:rsidP="00FA68A3">
      <w:pPr>
        <w:spacing w:after="0" w:line="240" w:lineRule="auto"/>
        <w:rPr>
          <w:rFonts w:ascii="Arial" w:hAnsi="Arial" w:cs="Arial"/>
          <w:u w:val="single"/>
        </w:rPr>
      </w:pPr>
      <w:r w:rsidRPr="00F76424">
        <w:rPr>
          <w:rFonts w:ascii="Arial" w:hAnsi="Arial" w:cs="Arial"/>
          <w:b/>
          <w:noProof/>
          <w:color w:val="7030A0"/>
        </w:rPr>
        <w:drawing>
          <wp:anchor distT="0" distB="0" distL="114300" distR="114300" simplePos="0" relativeHeight="251658276" behindDoc="0" locked="0" layoutInCell="1" allowOverlap="1" wp14:anchorId="6B90CF66" wp14:editId="0E8CF759">
            <wp:simplePos x="0" y="0"/>
            <wp:positionH relativeFrom="column">
              <wp:posOffset>276225</wp:posOffset>
            </wp:positionH>
            <wp:positionV relativeFrom="paragraph">
              <wp:posOffset>280670</wp:posOffset>
            </wp:positionV>
            <wp:extent cx="771633" cy="781159"/>
            <wp:effectExtent l="0" t="0" r="9525" b="0"/>
            <wp:wrapNone/>
            <wp:docPr id="1586705028" name="Picture 1" descr="A person smiling with long blonde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705028" name="Picture 1" descr="A person smiling with long blonde hair&#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771633" cy="781159"/>
                    </a:xfrm>
                    <a:prstGeom prst="rect">
                      <a:avLst/>
                    </a:prstGeom>
                  </pic:spPr>
                </pic:pic>
              </a:graphicData>
            </a:graphic>
          </wp:anchor>
        </w:drawing>
      </w:r>
      <w:r w:rsidRPr="00E97DF4">
        <w:rPr>
          <w:rFonts w:ascii="Arial" w:hAnsi="Arial" w:cs="Arial"/>
          <w:b/>
          <w:noProof/>
          <w:color w:val="7030A0"/>
        </w:rPr>
        <w:drawing>
          <wp:inline distT="0" distB="0" distL="0" distR="0" wp14:anchorId="04E786D0" wp14:editId="5695D2DD">
            <wp:extent cx="1420495" cy="1310640"/>
            <wp:effectExtent l="0" t="0" r="8255" b="3810"/>
            <wp:docPr id="1698223121" name="Picture 42" descr="A blue square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223121" name="Picture 42" descr="A blue square with black border&#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1310640"/>
                    </a:xfrm>
                    <a:prstGeom prst="rect">
                      <a:avLst/>
                    </a:prstGeom>
                    <a:noFill/>
                  </pic:spPr>
                </pic:pic>
              </a:graphicData>
            </a:graphic>
          </wp:inline>
        </w:drawing>
      </w:r>
    </w:p>
    <w:p w14:paraId="380E64A3" w14:textId="264026DF" w:rsidR="00F76424" w:rsidRDefault="00F76424" w:rsidP="00FA68A3">
      <w:pPr>
        <w:spacing w:after="0" w:line="240" w:lineRule="auto"/>
        <w:rPr>
          <w:rFonts w:ascii="Arial" w:hAnsi="Arial" w:cs="Arial"/>
          <w:u w:val="single"/>
        </w:rPr>
      </w:pPr>
    </w:p>
    <w:p w14:paraId="7C584EF1" w14:textId="1404CA9E" w:rsidR="00FA68A3" w:rsidRDefault="00BC210A" w:rsidP="00FA68A3">
      <w:pPr>
        <w:spacing w:after="0" w:line="240" w:lineRule="auto"/>
        <w:rPr>
          <w:rFonts w:ascii="Arial" w:hAnsi="Arial" w:cs="Arial"/>
          <w:color w:val="7030A0"/>
        </w:rPr>
      </w:pPr>
      <w:r w:rsidRPr="00BC210A">
        <w:rPr>
          <w:rFonts w:ascii="Arial" w:hAnsi="Arial" w:cs="Arial"/>
          <w:noProof/>
          <w:color w:val="7030A0"/>
        </w:rPr>
        <mc:AlternateContent>
          <mc:Choice Requires="wps">
            <w:drawing>
              <wp:anchor distT="45720" distB="45720" distL="114300" distR="114300" simplePos="0" relativeHeight="251668516" behindDoc="0" locked="0" layoutInCell="1" allowOverlap="1" wp14:anchorId="18F4FBF8" wp14:editId="7D778D27">
                <wp:simplePos x="0" y="0"/>
                <wp:positionH relativeFrom="margin">
                  <wp:align>left</wp:align>
                </wp:positionH>
                <wp:positionV relativeFrom="paragraph">
                  <wp:posOffset>13335</wp:posOffset>
                </wp:positionV>
                <wp:extent cx="1371600" cy="1404620"/>
                <wp:effectExtent l="0" t="0" r="19050" b="28575"/>
                <wp:wrapSquare wrapText="bothSides"/>
                <wp:docPr id="80421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14:paraId="4E16031A" w14:textId="77777777" w:rsidR="00BC210A" w:rsidRPr="00BC210A" w:rsidRDefault="00BC210A" w:rsidP="00BC210A">
                            <w:pPr>
                              <w:spacing w:after="0" w:line="240" w:lineRule="auto"/>
                              <w:jc w:val="center"/>
                              <w:rPr>
                                <w:rFonts w:ascii="Arial" w:hAnsi="Arial" w:cs="Arial"/>
                              </w:rPr>
                            </w:pPr>
                            <w:r w:rsidRPr="00BC210A">
                              <w:rPr>
                                <w:rFonts w:ascii="Arial" w:hAnsi="Arial" w:cs="Arial"/>
                              </w:rPr>
                              <w:t>Laura Simms</w:t>
                            </w:r>
                          </w:p>
                          <w:p w14:paraId="3D81DF80" w14:textId="77777777" w:rsidR="00BC210A" w:rsidRPr="00BC210A" w:rsidRDefault="00BC210A" w:rsidP="00BC210A">
                            <w:pPr>
                              <w:spacing w:after="0" w:line="240" w:lineRule="auto"/>
                              <w:jc w:val="center"/>
                              <w:rPr>
                                <w:rFonts w:ascii="Arial" w:hAnsi="Arial" w:cs="Arial"/>
                              </w:rPr>
                            </w:pPr>
                            <w:r w:rsidRPr="00BC210A">
                              <w:rPr>
                                <w:rFonts w:ascii="Arial" w:hAnsi="Arial" w:cs="Arial"/>
                              </w:rPr>
                              <w:t>Pastoral Support and Safeguarding</w:t>
                            </w:r>
                          </w:p>
                          <w:p w14:paraId="3A681049" w14:textId="77777777" w:rsidR="00BC210A" w:rsidRDefault="00BC210A" w:rsidP="00BC210A">
                            <w:pPr>
                              <w:pStyle w:val="NoSpacing"/>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F4FBF8" id="_x0000_s1031" type="#_x0000_t202" style="position:absolute;margin-left:0;margin-top:1.05pt;width:108pt;height:110.6pt;z-index:2516685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">
                <v:textbox style="mso-fit-shape-to-text:t">
                  <w:txbxContent>
                    <w:p w14:paraId="4E16031A" w14:textId="77777777" w:rsidR="00BC210A" w:rsidRPr="00BC210A" w:rsidRDefault="00BC210A" w:rsidP="00BC210A">
                      <w:pPr>
                        <w:spacing w:after="0" w:line="240" w:lineRule="auto"/>
                        <w:jc w:val="center"/>
                        <w:rPr>
                          <w:rFonts w:ascii="Arial" w:hAnsi="Arial" w:cs="Arial"/>
                        </w:rPr>
                      </w:pPr>
                      <w:r w:rsidRPr="00BC210A">
                        <w:rPr>
                          <w:rFonts w:ascii="Arial" w:hAnsi="Arial" w:cs="Arial"/>
                        </w:rPr>
                        <w:t>Laura Simms</w:t>
                      </w:r>
                    </w:p>
                    <w:p w14:paraId="3D81DF80" w14:textId="77777777" w:rsidR="00BC210A" w:rsidRPr="00BC210A" w:rsidRDefault="00BC210A" w:rsidP="00BC210A">
                      <w:pPr>
                        <w:spacing w:after="0" w:line="240" w:lineRule="auto"/>
                        <w:jc w:val="center"/>
                        <w:rPr>
                          <w:rFonts w:ascii="Arial" w:hAnsi="Arial" w:cs="Arial"/>
                        </w:rPr>
                      </w:pPr>
                      <w:r w:rsidRPr="00BC210A">
                        <w:rPr>
                          <w:rFonts w:ascii="Arial" w:hAnsi="Arial" w:cs="Arial"/>
                        </w:rPr>
                        <w:t>Pastoral Support and Safeguarding</w:t>
                      </w:r>
                    </w:p>
                    <w:p w14:paraId="3A681049" w14:textId="77777777" w:rsidR="00BC210A" w:rsidRDefault="00BC210A" w:rsidP="00BC210A">
                      <w:pPr>
                        <w:pStyle w:val="NoSpacing"/>
                        <w:jc w:val="center"/>
                      </w:pPr>
                    </w:p>
                  </w:txbxContent>
                </v:textbox>
                <w10:wrap type="square" anchorx="margin"/>
              </v:shape>
            </w:pict>
          </mc:Fallback>
        </mc:AlternateContent>
      </w:r>
    </w:p>
    <w:p w14:paraId="0F68BE65" w14:textId="1BEAA691" w:rsidR="00BC210A" w:rsidRDefault="00BC210A" w:rsidP="00FA68A3">
      <w:pPr>
        <w:spacing w:after="0" w:line="240" w:lineRule="auto"/>
        <w:rPr>
          <w:rFonts w:ascii="Arial" w:hAnsi="Arial" w:cs="Arial"/>
          <w:color w:val="7030A0"/>
        </w:rPr>
      </w:pPr>
    </w:p>
    <w:p w14:paraId="46FB3DD5" w14:textId="77777777" w:rsidR="00BC210A" w:rsidRDefault="00BC210A" w:rsidP="00FA68A3">
      <w:pPr>
        <w:spacing w:after="0" w:line="240" w:lineRule="auto"/>
        <w:rPr>
          <w:rFonts w:ascii="Arial" w:hAnsi="Arial" w:cs="Arial"/>
          <w:color w:val="7030A0"/>
        </w:rPr>
      </w:pPr>
    </w:p>
    <w:p w14:paraId="5CAE6BD0" w14:textId="77777777" w:rsidR="00BC210A" w:rsidRDefault="00BC210A" w:rsidP="00FA68A3">
      <w:pPr>
        <w:spacing w:after="0" w:line="240" w:lineRule="auto"/>
        <w:rPr>
          <w:rFonts w:ascii="Arial" w:hAnsi="Arial" w:cs="Arial"/>
          <w:color w:val="7030A0"/>
        </w:rPr>
      </w:pPr>
    </w:p>
    <w:p w14:paraId="4A2B6F20" w14:textId="77777777" w:rsidR="00BF34CF" w:rsidRDefault="00BF34CF" w:rsidP="00BF34CF">
      <w:pPr>
        <w:tabs>
          <w:tab w:val="left" w:pos="1134"/>
        </w:tabs>
        <w:rPr>
          <w:rFonts w:ascii="Arial" w:hAnsi="Arial" w:cs="Arial"/>
          <w:color w:val="7030A0"/>
        </w:rPr>
      </w:pPr>
    </w:p>
    <w:p w14:paraId="2F3AA613" w14:textId="77777777" w:rsidR="00BF34CF" w:rsidRDefault="00BF34CF" w:rsidP="00BF34CF">
      <w:pPr>
        <w:tabs>
          <w:tab w:val="left" w:pos="1134"/>
        </w:tabs>
        <w:rPr>
          <w:rFonts w:ascii="Arial" w:hAnsi="Arial" w:cs="Arial"/>
          <w:color w:val="7030A0"/>
        </w:rPr>
      </w:pPr>
    </w:p>
    <w:p w14:paraId="33BF5DD9" w14:textId="7F5306D9" w:rsidR="00BF34CF" w:rsidRPr="00E06830" w:rsidRDefault="00BF34CF" w:rsidP="00BF34CF">
      <w:pPr>
        <w:tabs>
          <w:tab w:val="left" w:pos="1134"/>
        </w:tabs>
        <w:rPr>
          <w:rFonts w:ascii="Arial" w:hAnsi="Arial" w:cs="Arial"/>
          <w:b/>
          <w:color w:val="7030A0"/>
          <w:u w:val="single"/>
        </w:rPr>
      </w:pPr>
      <w:r w:rsidRPr="00E06830">
        <w:rPr>
          <w:rFonts w:ascii="Arial" w:hAnsi="Arial" w:cs="Arial"/>
          <w:b/>
          <w:color w:val="7030A0"/>
          <w:u w:val="single"/>
        </w:rPr>
        <w:t>OT SUPPORT</w:t>
      </w:r>
    </w:p>
    <w:p w14:paraId="4F802280" w14:textId="3F8BFA0E" w:rsidR="00BF34CF" w:rsidRDefault="00BF34CF" w:rsidP="00BF34CF">
      <w:pPr>
        <w:tabs>
          <w:tab w:val="left" w:pos="1134"/>
        </w:tabs>
        <w:rPr>
          <w:rFonts w:ascii="Arial" w:hAnsi="Arial" w:cs="Arial"/>
        </w:rPr>
      </w:pPr>
      <w:r>
        <w:rPr>
          <w:rFonts w:ascii="Arial" w:hAnsi="Arial" w:cs="Arial"/>
        </w:rPr>
        <w:t>We have an OT/Learning Readiness Co-ordinator and an OT assistant.  They work with pupils on an individual basis carrying out therapy sessions and with classes.</w:t>
      </w:r>
    </w:p>
    <w:p w14:paraId="01B86C15" w14:textId="5CBC0EC6" w:rsidR="00BF34CF" w:rsidRDefault="00BF34CF" w:rsidP="00BF34CF">
      <w:pPr>
        <w:tabs>
          <w:tab w:val="left" w:pos="1134"/>
        </w:tabs>
        <w:rPr>
          <w:rFonts w:ascii="Arial" w:hAnsi="Arial" w:cs="Arial"/>
        </w:rPr>
      </w:pPr>
      <w:r w:rsidRPr="00F65130">
        <w:rPr>
          <w:rFonts w:ascii="Arial" w:hAnsi="Arial" w:cs="Arial"/>
          <w:noProof/>
        </w:rPr>
        <w:drawing>
          <wp:anchor distT="0" distB="0" distL="114300" distR="114300" simplePos="0" relativeHeight="251681828" behindDoc="0" locked="0" layoutInCell="1" allowOverlap="1" wp14:anchorId="0107F323" wp14:editId="1B71B654">
            <wp:simplePos x="0" y="0"/>
            <wp:positionH relativeFrom="margin">
              <wp:posOffset>2526792</wp:posOffset>
            </wp:positionH>
            <wp:positionV relativeFrom="paragraph">
              <wp:posOffset>166243</wp:posOffset>
            </wp:positionV>
            <wp:extent cx="931545" cy="963295"/>
            <wp:effectExtent l="0" t="0" r="1905" b="8255"/>
            <wp:wrapNone/>
            <wp:docPr id="553716874" name="Picture 1"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716874" name="Picture 1" descr="A person smiling at the camera&#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931545" cy="963295"/>
                    </a:xfrm>
                    <a:prstGeom prst="rect">
                      <a:avLst/>
                    </a:prstGeom>
                  </pic:spPr>
                </pic:pic>
              </a:graphicData>
            </a:graphic>
          </wp:anchor>
        </w:drawing>
      </w:r>
      <w:r w:rsidRPr="00F65130">
        <w:rPr>
          <w:rFonts w:ascii="Arial" w:hAnsi="Arial" w:cs="Arial"/>
          <w:noProof/>
        </w:rPr>
        <w:drawing>
          <wp:anchor distT="0" distB="0" distL="114300" distR="114300" simplePos="0" relativeHeight="251680804" behindDoc="0" locked="0" layoutInCell="1" allowOverlap="1" wp14:anchorId="06FC1513" wp14:editId="146CE5D3">
            <wp:simplePos x="0" y="0"/>
            <wp:positionH relativeFrom="column">
              <wp:posOffset>190500</wp:posOffset>
            </wp:positionH>
            <wp:positionV relativeFrom="paragraph">
              <wp:posOffset>186436</wp:posOffset>
            </wp:positionV>
            <wp:extent cx="1021492" cy="1074558"/>
            <wp:effectExtent l="0" t="0" r="7620" b="0"/>
            <wp:wrapNone/>
            <wp:docPr id="1384754804" name="Picture 1"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54804" name="Picture 1" descr="A person smiling at the camera&#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1021492" cy="1074558"/>
                    </a:xfrm>
                    <a:prstGeom prst="rect">
                      <a:avLst/>
                    </a:prstGeom>
                  </pic:spPr>
                </pic:pic>
              </a:graphicData>
            </a:graphic>
          </wp:anchor>
        </w:drawing>
      </w:r>
      <w:r>
        <w:rPr>
          <w:rFonts w:ascii="Arial" w:hAnsi="Arial" w:cs="Arial"/>
          <w:noProof/>
        </w:rPr>
        <w:t xml:space="preserve"> </w:t>
      </w:r>
      <w:r w:rsidRPr="00E97DF4">
        <w:rPr>
          <w:rFonts w:ascii="Arial" w:hAnsi="Arial" w:cs="Arial"/>
          <w:b/>
          <w:noProof/>
          <w:color w:val="7030A0"/>
        </w:rPr>
        <w:drawing>
          <wp:inline distT="0" distB="0" distL="0" distR="0" wp14:anchorId="20ACD2C8" wp14:editId="211F100F">
            <wp:extent cx="1420495" cy="1310640"/>
            <wp:effectExtent l="0" t="0" r="8255" b="3810"/>
            <wp:docPr id="1537040635" name="Picture 42" descr="A blue square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223121" name="Picture 42" descr="A blue square with black border&#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1310640"/>
                    </a:xfrm>
                    <a:prstGeom prst="rect">
                      <a:avLst/>
                    </a:prstGeom>
                    <a:noFill/>
                  </pic:spPr>
                </pic:pic>
              </a:graphicData>
            </a:graphic>
          </wp:inline>
        </w:drawing>
      </w:r>
      <w:r>
        <w:rPr>
          <w:rFonts w:ascii="Arial" w:hAnsi="Arial" w:cs="Arial"/>
          <w:noProof/>
        </w:rPr>
        <w:t xml:space="preserve">                     </w:t>
      </w:r>
      <w:r>
        <w:rPr>
          <w:rFonts w:ascii="Arial" w:hAnsi="Arial" w:cs="Arial"/>
          <w:noProof/>
        </w:rPr>
        <w:drawing>
          <wp:inline distT="0" distB="0" distL="0" distR="0" wp14:anchorId="3AA6B89C" wp14:editId="44FE584C">
            <wp:extent cx="1420495" cy="1310640"/>
            <wp:effectExtent l="0" t="0" r="8255" b="3810"/>
            <wp:docPr id="1594594986" name="Picture 35" descr="A blue square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594986" name="Picture 35" descr="A blue square with black border&#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1310640"/>
                    </a:xfrm>
                    <a:prstGeom prst="rect">
                      <a:avLst/>
                    </a:prstGeom>
                    <a:noFill/>
                  </pic:spPr>
                </pic:pic>
              </a:graphicData>
            </a:graphic>
          </wp:inline>
        </w:drawing>
      </w:r>
    </w:p>
    <w:p w14:paraId="1B172478" w14:textId="0BC8BB74" w:rsidR="00BF34CF" w:rsidRDefault="00BF34CF" w:rsidP="00BF34CF">
      <w:pPr>
        <w:tabs>
          <w:tab w:val="left" w:pos="1530"/>
        </w:tabs>
        <w:rPr>
          <w:rFonts w:ascii="Arial" w:hAnsi="Arial" w:cs="Arial"/>
        </w:rPr>
      </w:pPr>
      <w:r w:rsidRPr="00BC210A">
        <w:rPr>
          <w:rFonts w:ascii="Arial" w:hAnsi="Arial" w:cs="Arial"/>
          <w:noProof/>
          <w:color w:val="7030A0"/>
        </w:rPr>
        <mc:AlternateContent>
          <mc:Choice Requires="wps">
            <w:drawing>
              <wp:anchor distT="45720" distB="45720" distL="114300" distR="114300" simplePos="0" relativeHeight="251682852" behindDoc="0" locked="0" layoutInCell="1" allowOverlap="1" wp14:anchorId="1723C7B7" wp14:editId="15B742FB">
                <wp:simplePos x="0" y="0"/>
                <wp:positionH relativeFrom="margin">
                  <wp:posOffset>2389124</wp:posOffset>
                </wp:positionH>
                <wp:positionV relativeFrom="paragraph">
                  <wp:posOffset>2413</wp:posOffset>
                </wp:positionV>
                <wp:extent cx="1104900" cy="514350"/>
                <wp:effectExtent l="0" t="0" r="19050" b="19050"/>
                <wp:wrapSquare wrapText="bothSides"/>
                <wp:docPr id="732214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solidFill>
                            <a:srgbClr val="000000"/>
                          </a:solidFill>
                          <a:miter lim="800000"/>
                          <a:headEnd/>
                          <a:tailEnd/>
                        </a:ln>
                      </wps:spPr>
                      <wps:txbx>
                        <w:txbxContent>
                          <w:p w14:paraId="14F5ACAC" w14:textId="77777777" w:rsidR="00BF34CF" w:rsidRDefault="00BF34CF" w:rsidP="00BF34CF">
                            <w:pPr>
                              <w:pStyle w:val="NoSpacing"/>
                              <w:jc w:val="center"/>
                              <w:rPr>
                                <w:rFonts w:ascii="Arial" w:hAnsi="Arial" w:cs="Arial"/>
                                <w:noProof/>
                                <w:lang w:val="en-US"/>
                              </w:rPr>
                            </w:pPr>
                            <w:r>
                              <w:rPr>
                                <w:rFonts w:ascii="Arial" w:hAnsi="Arial" w:cs="Arial"/>
                                <w:noProof/>
                                <w:lang w:val="en-US"/>
                              </w:rPr>
                              <w:t>Wing Yeung</w:t>
                            </w:r>
                          </w:p>
                          <w:p w14:paraId="2FEDF1B1" w14:textId="77777777" w:rsidR="00BF34CF" w:rsidRPr="00051B9F" w:rsidRDefault="00BF34CF" w:rsidP="00BF34CF">
                            <w:pPr>
                              <w:pStyle w:val="NoSpacing"/>
                              <w:jc w:val="center"/>
                              <w:rPr>
                                <w:rFonts w:ascii="Arial" w:hAnsi="Arial" w:cs="Arial"/>
                                <w:lang w:val="en-US"/>
                              </w:rPr>
                            </w:pPr>
                            <w:r>
                              <w:rPr>
                                <w:rFonts w:ascii="Arial" w:hAnsi="Arial" w:cs="Arial"/>
                                <w:noProof/>
                                <w:lang w:val="en-US"/>
                              </w:rPr>
                              <w:t xml:space="preserve">OT Assistant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3C7B7" id="_x0000_s1032" type="#_x0000_t202" style="position:absolute;margin-left:188.1pt;margin-top:.2pt;width:87pt;height:40.5pt;z-index:2516828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">
                <v:textbox>
                  <w:txbxContent>
                    <w:p w14:paraId="14F5ACAC" w14:textId="77777777" w:rsidR="00BF34CF" w:rsidRDefault="00BF34CF" w:rsidP="00BF34CF">
                      <w:pPr>
                        <w:pStyle w:val="NoSpacing"/>
                        <w:jc w:val="center"/>
                        <w:rPr>
                          <w:rFonts w:ascii="Arial" w:hAnsi="Arial" w:cs="Arial"/>
                          <w:noProof/>
                          <w:lang w:val="en-US"/>
                        </w:rPr>
                      </w:pPr>
                      <w:r>
                        <w:rPr>
                          <w:rFonts w:ascii="Arial" w:hAnsi="Arial" w:cs="Arial"/>
                          <w:noProof/>
                          <w:lang w:val="en-US"/>
                        </w:rPr>
                        <w:t>Wing Yeung</w:t>
                      </w:r>
                    </w:p>
                    <w:p w14:paraId="2FEDF1B1" w14:textId="77777777" w:rsidR="00BF34CF" w:rsidRPr="00051B9F" w:rsidRDefault="00BF34CF" w:rsidP="00BF34CF">
                      <w:pPr>
                        <w:pStyle w:val="NoSpacing"/>
                        <w:jc w:val="center"/>
                        <w:rPr>
                          <w:rFonts w:ascii="Arial" w:hAnsi="Arial" w:cs="Arial"/>
                          <w:lang w:val="en-US"/>
                        </w:rPr>
                      </w:pPr>
                      <w:r>
                        <w:rPr>
                          <w:rFonts w:ascii="Arial" w:hAnsi="Arial" w:cs="Arial"/>
                          <w:noProof/>
                          <w:lang w:val="en-US"/>
                        </w:rPr>
                        <w:t xml:space="preserve">OT Assistant </w:t>
                      </w:r>
                    </w:p>
                  </w:txbxContent>
                </v:textbox>
                <w10:wrap type="square" anchorx="margin"/>
              </v:shape>
            </w:pict>
          </mc:Fallback>
        </mc:AlternateContent>
      </w:r>
      <w:r w:rsidRPr="00BC210A">
        <w:rPr>
          <w:rFonts w:ascii="Arial" w:hAnsi="Arial" w:cs="Arial"/>
          <w:noProof/>
          <w:color w:val="7030A0"/>
        </w:rPr>
        <mc:AlternateContent>
          <mc:Choice Requires="wps">
            <w:drawing>
              <wp:anchor distT="45720" distB="45720" distL="114300" distR="114300" simplePos="0" relativeHeight="251679780" behindDoc="0" locked="0" layoutInCell="1" allowOverlap="1" wp14:anchorId="7D930164" wp14:editId="41E5BECF">
                <wp:simplePos x="0" y="0"/>
                <wp:positionH relativeFrom="margin">
                  <wp:posOffset>152019</wp:posOffset>
                </wp:positionH>
                <wp:positionV relativeFrom="paragraph">
                  <wp:posOffset>6604</wp:posOffset>
                </wp:positionV>
                <wp:extent cx="1104900" cy="800100"/>
                <wp:effectExtent l="0" t="0" r="19050" b="19050"/>
                <wp:wrapSquare wrapText="bothSides"/>
                <wp:docPr id="1234100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800100"/>
                        </a:xfrm>
                        <a:prstGeom prst="rect">
                          <a:avLst/>
                        </a:prstGeom>
                        <a:solidFill>
                          <a:srgbClr val="FFFFFF"/>
                        </a:solidFill>
                        <a:ln w="9525">
                          <a:solidFill>
                            <a:srgbClr val="000000"/>
                          </a:solidFill>
                          <a:miter lim="800000"/>
                          <a:headEnd/>
                          <a:tailEnd/>
                        </a:ln>
                      </wps:spPr>
                      <wps:txbx>
                        <w:txbxContent>
                          <w:p w14:paraId="565DD769" w14:textId="77777777" w:rsidR="00BF34CF" w:rsidRDefault="00BF34CF" w:rsidP="00BF34CF">
                            <w:pPr>
                              <w:tabs>
                                <w:tab w:val="left" w:pos="1134"/>
                              </w:tabs>
                              <w:jc w:val="center"/>
                              <w:rPr>
                                <w:rFonts w:ascii="Arial" w:hAnsi="Arial" w:cs="Arial"/>
                              </w:rPr>
                            </w:pPr>
                            <w:r>
                              <w:rPr>
                                <w:rFonts w:ascii="Arial" w:hAnsi="Arial" w:cs="Arial"/>
                              </w:rPr>
                              <w:t xml:space="preserve">Anita </w:t>
                            </w:r>
                            <w:proofErr w:type="gramStart"/>
                            <w:r>
                              <w:rPr>
                                <w:rFonts w:ascii="Arial" w:hAnsi="Arial" w:cs="Arial"/>
                              </w:rPr>
                              <w:t>Bartlett  Ready</w:t>
                            </w:r>
                            <w:proofErr w:type="gramEnd"/>
                            <w:r>
                              <w:rPr>
                                <w:rFonts w:ascii="Arial" w:hAnsi="Arial" w:cs="Arial"/>
                              </w:rPr>
                              <w:t xml:space="preserve"> to Learn co-ordinator</w:t>
                            </w:r>
                          </w:p>
                          <w:p w14:paraId="691DB541" w14:textId="77777777" w:rsidR="00BF34CF" w:rsidRPr="00BC210A" w:rsidRDefault="00BF34CF" w:rsidP="00BF34CF">
                            <w:pPr>
                              <w:pStyle w:val="NoSpacing"/>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30164" id="_x0000_s1033" type="#_x0000_t202" style="position:absolute;margin-left:11.95pt;margin-top:.5pt;width:87pt;height:63pt;z-index:2516797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w/EgIAACY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">
                <v:textbox>
                  <w:txbxContent>
                    <w:p w14:paraId="565DD769" w14:textId="77777777" w:rsidR="00BF34CF" w:rsidRDefault="00BF34CF" w:rsidP="00BF34CF">
                      <w:pPr>
                        <w:tabs>
                          <w:tab w:val="left" w:pos="1134"/>
                        </w:tabs>
                        <w:jc w:val="center"/>
                        <w:rPr>
                          <w:rFonts w:ascii="Arial" w:hAnsi="Arial" w:cs="Arial"/>
                        </w:rPr>
                      </w:pPr>
                      <w:r>
                        <w:rPr>
                          <w:rFonts w:ascii="Arial" w:hAnsi="Arial" w:cs="Arial"/>
                        </w:rPr>
                        <w:t xml:space="preserve">Anita </w:t>
                      </w:r>
                      <w:proofErr w:type="gramStart"/>
                      <w:r>
                        <w:rPr>
                          <w:rFonts w:ascii="Arial" w:hAnsi="Arial" w:cs="Arial"/>
                        </w:rPr>
                        <w:t>Bartlett  Ready</w:t>
                      </w:r>
                      <w:proofErr w:type="gramEnd"/>
                      <w:r>
                        <w:rPr>
                          <w:rFonts w:ascii="Arial" w:hAnsi="Arial" w:cs="Arial"/>
                        </w:rPr>
                        <w:t xml:space="preserve"> to Learn co-ordinator</w:t>
                      </w:r>
                    </w:p>
                    <w:p w14:paraId="691DB541" w14:textId="77777777" w:rsidR="00BF34CF" w:rsidRPr="00BC210A" w:rsidRDefault="00BF34CF" w:rsidP="00BF34CF">
                      <w:pPr>
                        <w:pStyle w:val="NoSpacing"/>
                        <w:jc w:val="center"/>
                        <w:rPr>
                          <w:rFonts w:ascii="Arial" w:hAnsi="Arial" w:cs="Arial"/>
                        </w:rPr>
                      </w:pPr>
                    </w:p>
                  </w:txbxContent>
                </v:textbox>
                <w10:wrap type="square" anchorx="margin"/>
              </v:shape>
            </w:pict>
          </mc:Fallback>
        </mc:AlternateContent>
      </w:r>
    </w:p>
    <w:p w14:paraId="61DEC3F8" w14:textId="49547591" w:rsidR="00BF34CF" w:rsidRDefault="00BF34CF" w:rsidP="00BF34CF">
      <w:pPr>
        <w:tabs>
          <w:tab w:val="left" w:pos="1530"/>
        </w:tabs>
        <w:rPr>
          <w:rFonts w:ascii="Arial" w:hAnsi="Arial" w:cs="Arial"/>
        </w:rPr>
      </w:pPr>
    </w:p>
    <w:p w14:paraId="3A10F0AA" w14:textId="3467C3A1" w:rsidR="00BF34CF" w:rsidRDefault="00BF34CF" w:rsidP="00BF34CF">
      <w:pPr>
        <w:tabs>
          <w:tab w:val="left" w:pos="1530"/>
        </w:tabs>
        <w:rPr>
          <w:rFonts w:ascii="Arial" w:hAnsi="Arial" w:cs="Arial"/>
        </w:rPr>
      </w:pPr>
    </w:p>
    <w:p w14:paraId="5743B28D" w14:textId="77777777" w:rsidR="00BC210A" w:rsidRDefault="00BC210A" w:rsidP="00FA68A3">
      <w:pPr>
        <w:spacing w:after="0" w:line="240" w:lineRule="auto"/>
        <w:rPr>
          <w:rFonts w:ascii="Arial" w:hAnsi="Arial" w:cs="Arial"/>
          <w:color w:val="7030A0"/>
        </w:rPr>
      </w:pPr>
    </w:p>
    <w:p w14:paraId="745C9AEC" w14:textId="545708CC" w:rsidR="00BF5980" w:rsidRPr="00627BFA" w:rsidRDefault="00BF5980" w:rsidP="00627BFA">
      <w:pPr>
        <w:spacing w:after="0" w:line="240" w:lineRule="auto"/>
        <w:rPr>
          <w:rFonts w:ascii="Arial" w:hAnsi="Arial" w:cs="Arial"/>
        </w:rPr>
      </w:pPr>
      <w:r w:rsidRPr="006462FD">
        <w:rPr>
          <w:rFonts w:ascii="Arial" w:hAnsi="Arial" w:cs="Arial"/>
          <w:b/>
          <w:color w:val="7030A0"/>
          <w:u w:val="single"/>
        </w:rPr>
        <w:t>PROFESSIONALS WHO WORK WITH US IN SCHOOL</w:t>
      </w:r>
    </w:p>
    <w:p w14:paraId="495F22DD" w14:textId="43E1E2AA" w:rsidR="00384DF9" w:rsidRDefault="00384DF9" w:rsidP="00BF5980">
      <w:pPr>
        <w:tabs>
          <w:tab w:val="left" w:pos="3910"/>
        </w:tabs>
        <w:rPr>
          <w:rFonts w:ascii="Arial" w:hAnsi="Arial" w:cs="Arial"/>
        </w:rPr>
      </w:pPr>
    </w:p>
    <w:p w14:paraId="208CD345" w14:textId="157AB8A5" w:rsidR="00627BFA" w:rsidRDefault="00627BFA" w:rsidP="00BF5980">
      <w:pPr>
        <w:tabs>
          <w:tab w:val="left" w:pos="3910"/>
        </w:tabs>
        <w:rPr>
          <w:rFonts w:ascii="Arial" w:hAnsi="Arial" w:cs="Arial"/>
        </w:rPr>
      </w:pPr>
      <w:r>
        <w:rPr>
          <w:rFonts w:ascii="Arial" w:hAnsi="Arial" w:cs="Arial"/>
        </w:rPr>
        <w:t>We work</w:t>
      </w:r>
      <w:r w:rsidR="005D2E5D">
        <w:rPr>
          <w:rFonts w:ascii="Arial" w:hAnsi="Arial" w:cs="Arial"/>
        </w:rPr>
        <w:t xml:space="preserve"> together with a wide variety of professionals to support the pupils who attend Fox Wood School. </w:t>
      </w:r>
    </w:p>
    <w:tbl>
      <w:tblPr>
        <w:tblStyle w:val="TableGrid"/>
        <w:tblpPr w:leftFromText="180" w:rightFromText="180" w:vertAnchor="text" w:horzAnchor="margin" w:tblpY="183"/>
        <w:tblW w:w="0" w:type="auto"/>
        <w:tblLook w:val="04A0" w:firstRow="1" w:lastRow="0" w:firstColumn="1" w:lastColumn="0" w:noHBand="0" w:noVBand="1"/>
      </w:tblPr>
      <w:tblGrid>
        <w:gridCol w:w="2960"/>
        <w:gridCol w:w="2960"/>
      </w:tblGrid>
      <w:tr w:rsidR="00BF5980" w14:paraId="2FFC7F7B" w14:textId="77777777" w:rsidTr="009C7BB0">
        <w:tc>
          <w:tcPr>
            <w:tcW w:w="2960" w:type="dxa"/>
          </w:tcPr>
          <w:p w14:paraId="03800AE5" w14:textId="71F59B70" w:rsidR="00BF5980" w:rsidRPr="007B1A34" w:rsidRDefault="00E35795" w:rsidP="009C7BB0">
            <w:pPr>
              <w:tabs>
                <w:tab w:val="left" w:pos="3910"/>
              </w:tabs>
              <w:rPr>
                <w:rFonts w:ascii="Arial" w:hAnsi="Arial" w:cs="Arial"/>
              </w:rPr>
            </w:pPr>
            <w:r>
              <w:rPr>
                <w:rFonts w:ascii="Arial" w:hAnsi="Arial" w:cs="Arial"/>
              </w:rPr>
              <w:t>School</w:t>
            </w:r>
            <w:r w:rsidR="00BF5980">
              <w:rPr>
                <w:rFonts w:ascii="Arial" w:hAnsi="Arial" w:cs="Arial"/>
              </w:rPr>
              <w:t xml:space="preserve"> Nurse</w:t>
            </w:r>
          </w:p>
        </w:tc>
        <w:tc>
          <w:tcPr>
            <w:tcW w:w="2960" w:type="dxa"/>
          </w:tcPr>
          <w:p w14:paraId="622E944F" w14:textId="314A36F6" w:rsidR="00BF5980" w:rsidRDefault="00E35795" w:rsidP="009C7BB0">
            <w:pPr>
              <w:tabs>
                <w:tab w:val="left" w:pos="3910"/>
              </w:tabs>
              <w:rPr>
                <w:rFonts w:ascii="Arial" w:hAnsi="Arial" w:cs="Arial"/>
              </w:rPr>
            </w:pPr>
            <w:r>
              <w:rPr>
                <w:rFonts w:ascii="Arial" w:hAnsi="Arial" w:cs="Arial"/>
              </w:rPr>
              <w:t>Kristen Carey</w:t>
            </w:r>
          </w:p>
        </w:tc>
      </w:tr>
      <w:tr w:rsidR="00BF5980" w14:paraId="686B0FE6" w14:textId="77777777" w:rsidTr="009C7BB0">
        <w:tc>
          <w:tcPr>
            <w:tcW w:w="2960" w:type="dxa"/>
          </w:tcPr>
          <w:p w14:paraId="04B350ED" w14:textId="77777777" w:rsidR="00BF5980" w:rsidRDefault="00BF5980" w:rsidP="009C7BB0">
            <w:pPr>
              <w:tabs>
                <w:tab w:val="left" w:pos="3910"/>
              </w:tabs>
              <w:rPr>
                <w:rFonts w:ascii="Arial" w:hAnsi="Arial" w:cs="Arial"/>
              </w:rPr>
            </w:pPr>
            <w:r>
              <w:rPr>
                <w:rFonts w:ascii="Arial" w:hAnsi="Arial" w:cs="Arial"/>
              </w:rPr>
              <w:t>Nursing Assistants</w:t>
            </w:r>
          </w:p>
        </w:tc>
        <w:tc>
          <w:tcPr>
            <w:tcW w:w="2960" w:type="dxa"/>
          </w:tcPr>
          <w:p w14:paraId="6E345342" w14:textId="77777777" w:rsidR="00BF5980" w:rsidRDefault="00B63995" w:rsidP="00CA660D">
            <w:pPr>
              <w:tabs>
                <w:tab w:val="left" w:pos="3910"/>
              </w:tabs>
              <w:rPr>
                <w:rFonts w:ascii="Arial" w:hAnsi="Arial" w:cs="Arial"/>
              </w:rPr>
            </w:pPr>
            <w:r>
              <w:rPr>
                <w:rFonts w:ascii="Arial" w:hAnsi="Arial" w:cs="Arial"/>
              </w:rPr>
              <w:t>Kim</w:t>
            </w:r>
          </w:p>
        </w:tc>
      </w:tr>
      <w:tr w:rsidR="00BF5980" w14:paraId="0C3EF435" w14:textId="77777777" w:rsidTr="009C7BB0">
        <w:tc>
          <w:tcPr>
            <w:tcW w:w="2960" w:type="dxa"/>
          </w:tcPr>
          <w:p w14:paraId="6E4DCD62" w14:textId="77777777" w:rsidR="00BF5980" w:rsidRDefault="00BF5980" w:rsidP="009C7BB0">
            <w:pPr>
              <w:tabs>
                <w:tab w:val="left" w:pos="3910"/>
              </w:tabs>
              <w:rPr>
                <w:rFonts w:ascii="Arial" w:hAnsi="Arial" w:cs="Arial"/>
              </w:rPr>
            </w:pPr>
            <w:r>
              <w:rPr>
                <w:rFonts w:ascii="Arial" w:hAnsi="Arial" w:cs="Arial"/>
              </w:rPr>
              <w:t>Speech and Language Therapist (SALT)</w:t>
            </w:r>
          </w:p>
        </w:tc>
        <w:tc>
          <w:tcPr>
            <w:tcW w:w="2960" w:type="dxa"/>
          </w:tcPr>
          <w:p w14:paraId="39CD18D8" w14:textId="5EF606D2" w:rsidR="00BF5980" w:rsidRDefault="00BF5980" w:rsidP="00BF5980">
            <w:pPr>
              <w:tabs>
                <w:tab w:val="left" w:pos="3910"/>
              </w:tabs>
              <w:rPr>
                <w:rFonts w:ascii="Arial" w:hAnsi="Arial" w:cs="Arial"/>
              </w:rPr>
            </w:pPr>
            <w:r>
              <w:rPr>
                <w:rFonts w:ascii="Arial" w:hAnsi="Arial" w:cs="Arial"/>
              </w:rPr>
              <w:t>Angie Holliday</w:t>
            </w:r>
          </w:p>
        </w:tc>
      </w:tr>
      <w:tr w:rsidR="00BF5980" w14:paraId="64720761" w14:textId="77777777" w:rsidTr="009C7BB0">
        <w:tc>
          <w:tcPr>
            <w:tcW w:w="2960" w:type="dxa"/>
          </w:tcPr>
          <w:p w14:paraId="662B51A5" w14:textId="77777777" w:rsidR="00BF5980" w:rsidRDefault="00BF5980" w:rsidP="009C7BB0">
            <w:pPr>
              <w:tabs>
                <w:tab w:val="left" w:pos="3910"/>
              </w:tabs>
              <w:rPr>
                <w:rFonts w:ascii="Arial" w:hAnsi="Arial" w:cs="Arial"/>
              </w:rPr>
            </w:pPr>
            <w:r>
              <w:rPr>
                <w:rFonts w:ascii="Arial" w:hAnsi="Arial" w:cs="Arial"/>
              </w:rPr>
              <w:t>SALT Assistant</w:t>
            </w:r>
          </w:p>
        </w:tc>
        <w:tc>
          <w:tcPr>
            <w:tcW w:w="2960" w:type="dxa"/>
          </w:tcPr>
          <w:p w14:paraId="26E81038" w14:textId="77777777" w:rsidR="00BF5980" w:rsidRDefault="00BF5980" w:rsidP="009C7BB0">
            <w:pPr>
              <w:tabs>
                <w:tab w:val="left" w:pos="3910"/>
              </w:tabs>
              <w:rPr>
                <w:rFonts w:ascii="Arial" w:hAnsi="Arial" w:cs="Arial"/>
              </w:rPr>
            </w:pPr>
            <w:r>
              <w:rPr>
                <w:rFonts w:ascii="Arial" w:hAnsi="Arial" w:cs="Arial"/>
              </w:rPr>
              <w:t>Trish Armitage</w:t>
            </w:r>
          </w:p>
          <w:p w14:paraId="2FC2EFB0" w14:textId="77777777" w:rsidR="00BF5980" w:rsidRDefault="00BF5980" w:rsidP="009C7BB0">
            <w:pPr>
              <w:tabs>
                <w:tab w:val="left" w:pos="3910"/>
              </w:tabs>
              <w:rPr>
                <w:rFonts w:ascii="Arial" w:hAnsi="Arial" w:cs="Arial"/>
              </w:rPr>
            </w:pPr>
          </w:p>
        </w:tc>
      </w:tr>
      <w:tr w:rsidR="00BF5980" w14:paraId="7BD7C950" w14:textId="77777777" w:rsidTr="009C7BB0">
        <w:tc>
          <w:tcPr>
            <w:tcW w:w="2960" w:type="dxa"/>
          </w:tcPr>
          <w:p w14:paraId="258EB538" w14:textId="77777777" w:rsidR="00BF5980" w:rsidRDefault="00BF5980" w:rsidP="009C7BB0">
            <w:pPr>
              <w:tabs>
                <w:tab w:val="left" w:pos="3910"/>
              </w:tabs>
              <w:rPr>
                <w:rFonts w:ascii="Arial" w:hAnsi="Arial" w:cs="Arial"/>
              </w:rPr>
            </w:pPr>
            <w:r>
              <w:rPr>
                <w:rFonts w:ascii="Arial" w:hAnsi="Arial" w:cs="Arial"/>
              </w:rPr>
              <w:t>School Paediatrician</w:t>
            </w:r>
          </w:p>
        </w:tc>
        <w:tc>
          <w:tcPr>
            <w:tcW w:w="2960" w:type="dxa"/>
          </w:tcPr>
          <w:p w14:paraId="6ECAF9A3" w14:textId="77777777" w:rsidR="00BF5980" w:rsidRDefault="000818CA" w:rsidP="009C7BB0">
            <w:pPr>
              <w:tabs>
                <w:tab w:val="left" w:pos="3910"/>
              </w:tabs>
              <w:rPr>
                <w:rFonts w:ascii="Arial" w:hAnsi="Arial" w:cs="Arial"/>
              </w:rPr>
            </w:pPr>
            <w:r>
              <w:rPr>
                <w:rFonts w:ascii="Arial" w:hAnsi="Arial" w:cs="Arial"/>
              </w:rPr>
              <w:t xml:space="preserve">Dr </w:t>
            </w:r>
            <w:r w:rsidR="00813FC6">
              <w:rPr>
                <w:rFonts w:ascii="Arial" w:hAnsi="Arial" w:cs="Arial"/>
              </w:rPr>
              <w:t>Issra</w:t>
            </w:r>
          </w:p>
        </w:tc>
      </w:tr>
      <w:tr w:rsidR="00BF5980" w14:paraId="3B9F2BA2" w14:textId="77777777" w:rsidTr="009C7BB0">
        <w:tc>
          <w:tcPr>
            <w:tcW w:w="2960" w:type="dxa"/>
          </w:tcPr>
          <w:p w14:paraId="2052FFDF" w14:textId="77777777" w:rsidR="00BF5980" w:rsidRDefault="00BF5980" w:rsidP="009C7BB0">
            <w:pPr>
              <w:tabs>
                <w:tab w:val="left" w:pos="3910"/>
              </w:tabs>
              <w:rPr>
                <w:rFonts w:ascii="Arial" w:hAnsi="Arial" w:cs="Arial"/>
              </w:rPr>
            </w:pPr>
            <w:r>
              <w:rPr>
                <w:rFonts w:ascii="Arial" w:hAnsi="Arial" w:cs="Arial"/>
              </w:rPr>
              <w:t>Bladder and Bowel Team</w:t>
            </w:r>
          </w:p>
        </w:tc>
        <w:tc>
          <w:tcPr>
            <w:tcW w:w="2960" w:type="dxa"/>
          </w:tcPr>
          <w:p w14:paraId="2B2EC097" w14:textId="77777777" w:rsidR="00BF5980" w:rsidRDefault="00D8495F" w:rsidP="009C7BB0">
            <w:pPr>
              <w:tabs>
                <w:tab w:val="left" w:pos="3910"/>
              </w:tabs>
              <w:rPr>
                <w:rFonts w:ascii="Arial" w:hAnsi="Arial" w:cs="Arial"/>
              </w:rPr>
            </w:pPr>
            <w:r>
              <w:rPr>
                <w:rFonts w:ascii="Arial" w:hAnsi="Arial" w:cs="Arial"/>
              </w:rPr>
              <w:t>Claire Robinson</w:t>
            </w:r>
          </w:p>
        </w:tc>
      </w:tr>
      <w:tr w:rsidR="00B02BC0" w14:paraId="07EF7853" w14:textId="77777777" w:rsidTr="009C7BB0">
        <w:tc>
          <w:tcPr>
            <w:tcW w:w="2960" w:type="dxa"/>
          </w:tcPr>
          <w:p w14:paraId="6459CA54" w14:textId="77777777" w:rsidR="00B02BC0" w:rsidRDefault="00B02BC0" w:rsidP="009C7BB0">
            <w:pPr>
              <w:tabs>
                <w:tab w:val="left" w:pos="3910"/>
              </w:tabs>
              <w:rPr>
                <w:rFonts w:ascii="Arial" w:hAnsi="Arial" w:cs="Arial"/>
              </w:rPr>
            </w:pPr>
            <w:r>
              <w:rPr>
                <w:rFonts w:ascii="Arial" w:hAnsi="Arial" w:cs="Arial"/>
              </w:rPr>
              <w:lastRenderedPageBreak/>
              <w:t>Music Tutors</w:t>
            </w:r>
          </w:p>
        </w:tc>
        <w:tc>
          <w:tcPr>
            <w:tcW w:w="2960" w:type="dxa"/>
            <w:vMerge w:val="restart"/>
          </w:tcPr>
          <w:p w14:paraId="63B3E89B" w14:textId="7EF1C5D2" w:rsidR="00B02BC0" w:rsidRDefault="00B02BC0" w:rsidP="009C7BB0">
            <w:pPr>
              <w:tabs>
                <w:tab w:val="left" w:pos="3910"/>
              </w:tabs>
              <w:rPr>
                <w:rFonts w:ascii="Arial" w:hAnsi="Arial" w:cs="Arial"/>
              </w:rPr>
            </w:pPr>
          </w:p>
        </w:tc>
      </w:tr>
      <w:tr w:rsidR="00B02BC0" w14:paraId="113F8496" w14:textId="77777777" w:rsidTr="009C7BB0">
        <w:tc>
          <w:tcPr>
            <w:tcW w:w="2960" w:type="dxa"/>
          </w:tcPr>
          <w:p w14:paraId="08E7BEDB" w14:textId="58B7F905" w:rsidR="00B02BC0" w:rsidRDefault="00B02BC0" w:rsidP="009C7BB0">
            <w:pPr>
              <w:tabs>
                <w:tab w:val="left" w:pos="3910"/>
              </w:tabs>
              <w:rPr>
                <w:rFonts w:ascii="Arial" w:hAnsi="Arial" w:cs="Arial"/>
              </w:rPr>
            </w:pPr>
            <w:r>
              <w:rPr>
                <w:rFonts w:ascii="Arial" w:hAnsi="Arial" w:cs="Arial"/>
              </w:rPr>
              <w:t>Therapist</w:t>
            </w:r>
            <w:r w:rsidR="004E2C80">
              <w:rPr>
                <w:rFonts w:ascii="Arial" w:hAnsi="Arial" w:cs="Arial"/>
              </w:rPr>
              <w:t>s including Art, Music, Pony, Play</w:t>
            </w:r>
          </w:p>
        </w:tc>
        <w:tc>
          <w:tcPr>
            <w:tcW w:w="2960" w:type="dxa"/>
            <w:vMerge/>
          </w:tcPr>
          <w:p w14:paraId="3D917B99" w14:textId="7A9F442C" w:rsidR="00B02BC0" w:rsidRDefault="00B02BC0" w:rsidP="009C7BB0">
            <w:pPr>
              <w:tabs>
                <w:tab w:val="left" w:pos="3910"/>
              </w:tabs>
              <w:rPr>
                <w:rFonts w:ascii="Arial" w:hAnsi="Arial" w:cs="Arial"/>
              </w:rPr>
            </w:pPr>
          </w:p>
        </w:tc>
      </w:tr>
      <w:tr w:rsidR="00B02BC0" w14:paraId="45789A97" w14:textId="77777777" w:rsidTr="009C7BB0">
        <w:tc>
          <w:tcPr>
            <w:tcW w:w="2960" w:type="dxa"/>
          </w:tcPr>
          <w:p w14:paraId="29443FFC" w14:textId="4AF993F1" w:rsidR="00B02BC0" w:rsidRDefault="00B02BC0" w:rsidP="00E35795">
            <w:pPr>
              <w:tabs>
                <w:tab w:val="left" w:pos="3910"/>
              </w:tabs>
              <w:rPr>
                <w:rFonts w:ascii="Arial" w:hAnsi="Arial" w:cs="Arial"/>
              </w:rPr>
            </w:pPr>
            <w:r>
              <w:rPr>
                <w:rFonts w:ascii="Arial" w:hAnsi="Arial" w:cs="Arial"/>
              </w:rPr>
              <w:t>School Health Adviser</w:t>
            </w:r>
          </w:p>
        </w:tc>
        <w:tc>
          <w:tcPr>
            <w:tcW w:w="2960" w:type="dxa"/>
            <w:vMerge/>
          </w:tcPr>
          <w:p w14:paraId="3A5762DD" w14:textId="77777777" w:rsidR="00B02BC0" w:rsidRDefault="00B02BC0" w:rsidP="00E35795">
            <w:pPr>
              <w:tabs>
                <w:tab w:val="left" w:pos="3910"/>
              </w:tabs>
              <w:rPr>
                <w:rFonts w:ascii="Arial" w:hAnsi="Arial" w:cs="Arial"/>
              </w:rPr>
            </w:pPr>
          </w:p>
        </w:tc>
      </w:tr>
      <w:tr w:rsidR="00B02BC0" w14:paraId="6F7244AA" w14:textId="77777777" w:rsidTr="009C7BB0">
        <w:tc>
          <w:tcPr>
            <w:tcW w:w="2960" w:type="dxa"/>
          </w:tcPr>
          <w:p w14:paraId="273642C9" w14:textId="15C33931" w:rsidR="00B02BC0" w:rsidRDefault="00B02BC0" w:rsidP="00E35795">
            <w:pPr>
              <w:tabs>
                <w:tab w:val="left" w:pos="3910"/>
              </w:tabs>
              <w:rPr>
                <w:rFonts w:ascii="Arial" w:hAnsi="Arial" w:cs="Arial"/>
              </w:rPr>
            </w:pPr>
            <w:r>
              <w:rPr>
                <w:rFonts w:ascii="Arial" w:hAnsi="Arial" w:cs="Arial"/>
              </w:rPr>
              <w:t xml:space="preserve">Physiotherapy Team </w:t>
            </w:r>
          </w:p>
        </w:tc>
        <w:tc>
          <w:tcPr>
            <w:tcW w:w="2960" w:type="dxa"/>
            <w:vMerge/>
          </w:tcPr>
          <w:p w14:paraId="67ACE8F7" w14:textId="77777777" w:rsidR="00B02BC0" w:rsidRDefault="00B02BC0" w:rsidP="00E35795">
            <w:pPr>
              <w:tabs>
                <w:tab w:val="left" w:pos="3910"/>
              </w:tabs>
              <w:rPr>
                <w:rFonts w:ascii="Arial" w:hAnsi="Arial" w:cs="Arial"/>
              </w:rPr>
            </w:pPr>
          </w:p>
        </w:tc>
      </w:tr>
      <w:tr w:rsidR="00B02BC0" w14:paraId="59EEBB8B" w14:textId="77777777" w:rsidTr="009C7BB0">
        <w:tc>
          <w:tcPr>
            <w:tcW w:w="2960" w:type="dxa"/>
          </w:tcPr>
          <w:p w14:paraId="58D0EB78" w14:textId="7D75DBD9" w:rsidR="00B02BC0" w:rsidRDefault="00B02BC0" w:rsidP="00E35795">
            <w:pPr>
              <w:tabs>
                <w:tab w:val="left" w:pos="3910"/>
              </w:tabs>
              <w:rPr>
                <w:rFonts w:ascii="Arial" w:hAnsi="Arial" w:cs="Arial"/>
              </w:rPr>
            </w:pPr>
            <w:r>
              <w:rPr>
                <w:rFonts w:ascii="Arial" w:hAnsi="Arial" w:cs="Arial"/>
              </w:rPr>
              <w:t xml:space="preserve">OT for ASD  </w:t>
            </w:r>
          </w:p>
        </w:tc>
        <w:tc>
          <w:tcPr>
            <w:tcW w:w="2960" w:type="dxa"/>
            <w:vMerge/>
          </w:tcPr>
          <w:p w14:paraId="61E644EA" w14:textId="77777777" w:rsidR="00B02BC0" w:rsidRDefault="00B02BC0" w:rsidP="00E35795">
            <w:pPr>
              <w:tabs>
                <w:tab w:val="left" w:pos="3910"/>
              </w:tabs>
              <w:rPr>
                <w:rFonts w:ascii="Arial" w:hAnsi="Arial" w:cs="Arial"/>
              </w:rPr>
            </w:pPr>
          </w:p>
        </w:tc>
      </w:tr>
      <w:tr w:rsidR="00B02BC0" w14:paraId="3D687911" w14:textId="77777777" w:rsidTr="009C7BB0">
        <w:tc>
          <w:tcPr>
            <w:tcW w:w="2960" w:type="dxa"/>
          </w:tcPr>
          <w:p w14:paraId="0BF6DB80" w14:textId="2D8005E0" w:rsidR="00B02BC0" w:rsidRDefault="00B02BC0" w:rsidP="00E35795">
            <w:pPr>
              <w:tabs>
                <w:tab w:val="left" w:pos="3910"/>
              </w:tabs>
              <w:rPr>
                <w:rFonts w:ascii="Arial" w:hAnsi="Arial" w:cs="Arial"/>
              </w:rPr>
            </w:pPr>
            <w:r>
              <w:rPr>
                <w:rFonts w:ascii="Arial" w:hAnsi="Arial" w:cs="Arial"/>
              </w:rPr>
              <w:t xml:space="preserve">Visual Impairment Team </w:t>
            </w:r>
          </w:p>
        </w:tc>
        <w:tc>
          <w:tcPr>
            <w:tcW w:w="2960" w:type="dxa"/>
            <w:vMerge/>
          </w:tcPr>
          <w:p w14:paraId="184F8330" w14:textId="77777777" w:rsidR="00B02BC0" w:rsidRDefault="00B02BC0" w:rsidP="00E35795">
            <w:pPr>
              <w:tabs>
                <w:tab w:val="left" w:pos="3910"/>
              </w:tabs>
              <w:rPr>
                <w:rFonts w:ascii="Arial" w:hAnsi="Arial" w:cs="Arial"/>
              </w:rPr>
            </w:pPr>
          </w:p>
        </w:tc>
      </w:tr>
    </w:tbl>
    <w:p w14:paraId="4CCE2677" w14:textId="77777777" w:rsidR="00BF5980" w:rsidRDefault="00BF5980" w:rsidP="00FA68A3">
      <w:pPr>
        <w:spacing w:after="0" w:line="240" w:lineRule="auto"/>
        <w:rPr>
          <w:rFonts w:ascii="Arial" w:hAnsi="Arial" w:cs="Arial"/>
        </w:rPr>
      </w:pPr>
    </w:p>
    <w:p w14:paraId="1BA67102" w14:textId="77777777" w:rsidR="00BF5980" w:rsidRDefault="00BF5980" w:rsidP="00FA68A3">
      <w:pPr>
        <w:spacing w:after="0" w:line="240" w:lineRule="auto"/>
        <w:rPr>
          <w:rFonts w:ascii="Arial" w:hAnsi="Arial" w:cs="Arial"/>
        </w:rPr>
      </w:pPr>
    </w:p>
    <w:p w14:paraId="5B4A2208" w14:textId="77777777" w:rsidR="00BF5980" w:rsidRDefault="00BF5980" w:rsidP="00FA68A3">
      <w:pPr>
        <w:spacing w:after="0" w:line="240" w:lineRule="auto"/>
        <w:rPr>
          <w:rFonts w:ascii="Arial" w:hAnsi="Arial" w:cs="Arial"/>
        </w:rPr>
      </w:pPr>
    </w:p>
    <w:p w14:paraId="4608719C" w14:textId="77777777" w:rsidR="00BF5980" w:rsidRDefault="00BF5980" w:rsidP="00FA68A3">
      <w:pPr>
        <w:spacing w:after="0" w:line="240" w:lineRule="auto"/>
        <w:rPr>
          <w:rFonts w:ascii="Arial" w:hAnsi="Arial" w:cs="Arial"/>
        </w:rPr>
      </w:pPr>
    </w:p>
    <w:p w14:paraId="4CFB4C4E" w14:textId="77777777" w:rsidR="00BF5980" w:rsidRDefault="00BF5980" w:rsidP="00FA68A3">
      <w:pPr>
        <w:spacing w:after="0" w:line="240" w:lineRule="auto"/>
        <w:rPr>
          <w:rFonts w:ascii="Arial" w:hAnsi="Arial" w:cs="Arial"/>
        </w:rPr>
      </w:pPr>
    </w:p>
    <w:p w14:paraId="3D05067E" w14:textId="77777777" w:rsidR="006A4CDB" w:rsidRDefault="006A4CDB" w:rsidP="00EF43C0">
      <w:pPr>
        <w:tabs>
          <w:tab w:val="left" w:pos="3910"/>
        </w:tabs>
        <w:rPr>
          <w:rFonts w:ascii="Arial" w:hAnsi="Arial" w:cs="Arial"/>
          <w:b/>
          <w:color w:val="7030A0"/>
          <w:u w:val="single"/>
        </w:rPr>
      </w:pPr>
    </w:p>
    <w:p w14:paraId="3758E617" w14:textId="77777777" w:rsidR="004E2C80" w:rsidRDefault="004E2C80" w:rsidP="00EF43C0">
      <w:pPr>
        <w:tabs>
          <w:tab w:val="left" w:pos="3910"/>
        </w:tabs>
        <w:rPr>
          <w:rFonts w:ascii="Arial" w:hAnsi="Arial" w:cs="Arial"/>
          <w:b/>
          <w:color w:val="7030A0"/>
          <w:u w:val="single"/>
        </w:rPr>
      </w:pPr>
    </w:p>
    <w:p w14:paraId="14CC9AAF" w14:textId="24D91720" w:rsidR="00EF43C0" w:rsidRDefault="00EF43C0" w:rsidP="00EF43C0">
      <w:pPr>
        <w:tabs>
          <w:tab w:val="left" w:pos="3910"/>
        </w:tabs>
        <w:rPr>
          <w:rFonts w:ascii="Arial" w:hAnsi="Arial" w:cs="Arial"/>
          <w:b/>
          <w:color w:val="7030A0"/>
          <w:u w:val="single"/>
        </w:rPr>
      </w:pPr>
      <w:r w:rsidRPr="006462FD">
        <w:rPr>
          <w:rFonts w:ascii="Arial" w:hAnsi="Arial" w:cs="Arial"/>
          <w:b/>
          <w:color w:val="7030A0"/>
          <w:u w:val="single"/>
        </w:rPr>
        <w:t>ETHOS AND VALUES</w:t>
      </w:r>
    </w:p>
    <w:p w14:paraId="76BB2FFB" w14:textId="20420243" w:rsidR="006A4CDB" w:rsidRPr="006A4CDB" w:rsidRDefault="006A4CDB" w:rsidP="00EF43C0">
      <w:pPr>
        <w:tabs>
          <w:tab w:val="left" w:pos="3910"/>
        </w:tabs>
        <w:rPr>
          <w:rFonts w:ascii="Arial" w:hAnsi="Arial" w:cs="Arial"/>
          <w:bCs/>
        </w:rPr>
      </w:pPr>
      <w:r>
        <w:rPr>
          <w:rFonts w:ascii="Arial" w:hAnsi="Arial" w:cs="Arial"/>
          <w:bCs/>
        </w:rPr>
        <w:t>Our School Motto is ‘Together We Shine.’</w:t>
      </w:r>
    </w:p>
    <w:p w14:paraId="4417BA58" w14:textId="18065313" w:rsidR="006A4CDB" w:rsidRPr="006462FD" w:rsidRDefault="006A4CDB" w:rsidP="00EF43C0">
      <w:pPr>
        <w:tabs>
          <w:tab w:val="left" w:pos="3910"/>
        </w:tabs>
        <w:rPr>
          <w:rFonts w:ascii="Arial" w:hAnsi="Arial" w:cs="Arial"/>
          <w:b/>
          <w:color w:val="7030A0"/>
          <w:u w:val="single"/>
        </w:rPr>
      </w:pPr>
      <w:r>
        <w:rPr>
          <w:rFonts w:ascii="Arial" w:hAnsi="Arial" w:cs="Arial"/>
          <w:b/>
          <w:noProof/>
          <w:color w:val="7030A0"/>
          <w:u w:val="single"/>
          <w:lang w:eastAsia="en-GB"/>
        </w:rPr>
        <mc:AlternateContent>
          <mc:Choice Requires="wps">
            <w:drawing>
              <wp:anchor distT="0" distB="0" distL="114300" distR="114300" simplePos="0" relativeHeight="251658270" behindDoc="1" locked="0" layoutInCell="1" allowOverlap="1" wp14:anchorId="4E3CDFA1" wp14:editId="2BD6D3E8">
                <wp:simplePos x="0" y="0"/>
                <wp:positionH relativeFrom="margin">
                  <wp:posOffset>2190242</wp:posOffset>
                </wp:positionH>
                <wp:positionV relativeFrom="paragraph">
                  <wp:posOffset>5715</wp:posOffset>
                </wp:positionV>
                <wp:extent cx="2505075" cy="1781175"/>
                <wp:effectExtent l="0" t="0" r="28575" b="28575"/>
                <wp:wrapTight wrapText="bothSides">
                  <wp:wrapPolygon edited="0">
                    <wp:start x="0" y="0"/>
                    <wp:lineTo x="0" y="21716"/>
                    <wp:lineTo x="21682" y="21716"/>
                    <wp:lineTo x="21682"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505075" cy="1781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F3DAF0" w14:textId="77777777" w:rsidR="00D524FE" w:rsidRDefault="00D524FE" w:rsidP="00EF43C0">
                            <w:pPr>
                              <w:jc w:val="center"/>
                            </w:pPr>
                            <w:r>
                              <w:rPr>
                                <w:noProof/>
                                <w:lang w:eastAsia="en-GB"/>
                              </w:rPr>
                              <w:drawing>
                                <wp:inline distT="0" distB="0" distL="0" distR="0" wp14:anchorId="0AC92D6D" wp14:editId="49E40A83">
                                  <wp:extent cx="2314506" cy="176403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1576" t="12498" r="66025" b="50009"/>
                                          <a:stretch/>
                                        </pic:blipFill>
                                        <pic:spPr bwMode="auto">
                                          <a:xfrm>
                                            <a:off x="0" y="0"/>
                                            <a:ext cx="2342163" cy="178510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CDFA1" id="Text Box 8" o:spid="_x0000_s1034" type="#_x0000_t202" style="position:absolute;margin-left:172.45pt;margin-top:.45pt;width:197.25pt;height:140.25pt;z-index:-2516582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" fillcolor="white [3201]" strokeweight=".5pt">
                <v:textbox>
                  <w:txbxContent>
                    <w:p w14:paraId="10F3DAF0" w14:textId="77777777" w:rsidR="00D524FE" w:rsidRDefault="00D524FE" w:rsidP="00EF43C0">
                      <w:pPr>
                        <w:jc w:val="center"/>
                      </w:pPr>
                      <w:r>
                        <w:rPr>
                          <w:noProof/>
                          <w:lang w:eastAsia="en-GB"/>
                        </w:rPr>
                        <w:drawing>
                          <wp:inline distT="0" distB="0" distL="0" distR="0" wp14:anchorId="0AC92D6D" wp14:editId="49E40A83">
                            <wp:extent cx="2314506" cy="176403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1576" t="12498" r="66025" b="50009"/>
                                    <a:stretch/>
                                  </pic:blipFill>
                                  <pic:spPr bwMode="auto">
                                    <a:xfrm>
                                      <a:off x="0" y="0"/>
                                      <a:ext cx="2342163" cy="1785109"/>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tight" anchorx="margin"/>
              </v:shape>
            </w:pict>
          </mc:Fallback>
        </mc:AlternateContent>
      </w:r>
      <w:r w:rsidRPr="00634939">
        <w:rPr>
          <w:rFonts w:ascii="Arial" w:hAnsi="Arial" w:cs="Arial"/>
          <w:noProof/>
          <w:sz w:val="56"/>
        </w:rPr>
        <w:drawing>
          <wp:inline distT="0" distB="0" distL="0" distR="0" wp14:anchorId="130998F1" wp14:editId="6875FD14">
            <wp:extent cx="1804416" cy="433012"/>
            <wp:effectExtent l="0" t="0" r="5715" b="5715"/>
            <wp:docPr id="911529629" name="Picture 1" descr="A group of children's draw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5607" name="Picture 1" descr="A group of children's drawings&#10;&#10;AI-generated content may be incorrect."/>
                    <pic:cNvPicPr/>
                  </pic:nvPicPr>
                  <pic:blipFill>
                    <a:blip r:embed="rId11"/>
                    <a:stretch>
                      <a:fillRect/>
                    </a:stretch>
                  </pic:blipFill>
                  <pic:spPr>
                    <a:xfrm>
                      <a:off x="0" y="0"/>
                      <a:ext cx="1828568" cy="438808"/>
                    </a:xfrm>
                    <a:prstGeom prst="rect">
                      <a:avLst/>
                    </a:prstGeom>
                  </pic:spPr>
                </pic:pic>
              </a:graphicData>
            </a:graphic>
          </wp:inline>
        </w:drawing>
      </w:r>
    </w:p>
    <w:p w14:paraId="5BECD899" w14:textId="0AC214B3" w:rsidR="00EF43C0" w:rsidRDefault="00EF43C0" w:rsidP="00384DF9">
      <w:pPr>
        <w:tabs>
          <w:tab w:val="left" w:pos="930"/>
        </w:tabs>
        <w:rPr>
          <w:rFonts w:ascii="Arial" w:hAnsi="Arial" w:cs="Arial"/>
        </w:rPr>
      </w:pPr>
    </w:p>
    <w:p w14:paraId="5C0B4C88" w14:textId="4BC6786A" w:rsidR="003B6E8A" w:rsidRDefault="003B6E8A" w:rsidP="00384DF9">
      <w:pPr>
        <w:tabs>
          <w:tab w:val="left" w:pos="930"/>
        </w:tabs>
        <w:rPr>
          <w:rFonts w:ascii="Arial" w:hAnsi="Arial" w:cs="Arial"/>
        </w:rPr>
      </w:pPr>
    </w:p>
    <w:p w14:paraId="7A6FA619" w14:textId="77777777" w:rsidR="00EF26C8" w:rsidRDefault="00EF26C8" w:rsidP="00F04FF8">
      <w:pPr>
        <w:tabs>
          <w:tab w:val="left" w:pos="3910"/>
        </w:tabs>
        <w:rPr>
          <w:rFonts w:ascii="Arial" w:hAnsi="Arial" w:cs="Arial"/>
          <w:b/>
          <w:color w:val="7030A0"/>
          <w:u w:val="single"/>
        </w:rPr>
      </w:pPr>
    </w:p>
    <w:p w14:paraId="56179755" w14:textId="77777777" w:rsidR="00EF26C8" w:rsidRDefault="00EF26C8" w:rsidP="00F04FF8">
      <w:pPr>
        <w:tabs>
          <w:tab w:val="left" w:pos="3910"/>
        </w:tabs>
        <w:rPr>
          <w:rFonts w:ascii="Arial" w:hAnsi="Arial" w:cs="Arial"/>
          <w:b/>
          <w:color w:val="7030A0"/>
          <w:u w:val="single"/>
        </w:rPr>
      </w:pPr>
    </w:p>
    <w:p w14:paraId="6BD81017" w14:textId="77777777" w:rsidR="00EF26C8" w:rsidRDefault="00EF26C8" w:rsidP="00F04FF8">
      <w:pPr>
        <w:tabs>
          <w:tab w:val="left" w:pos="3910"/>
        </w:tabs>
        <w:rPr>
          <w:rFonts w:ascii="Arial" w:hAnsi="Arial" w:cs="Arial"/>
          <w:b/>
          <w:color w:val="7030A0"/>
          <w:u w:val="single"/>
        </w:rPr>
      </w:pPr>
    </w:p>
    <w:p w14:paraId="4DB03078" w14:textId="7F2A3B59" w:rsidR="00F04FF8" w:rsidRPr="00D77AF5" w:rsidRDefault="00F04FF8" w:rsidP="00F04FF8">
      <w:pPr>
        <w:tabs>
          <w:tab w:val="left" w:pos="3910"/>
        </w:tabs>
        <w:rPr>
          <w:rFonts w:ascii="Arial" w:hAnsi="Arial" w:cs="Arial"/>
        </w:rPr>
      </w:pPr>
      <w:r w:rsidRPr="00D77AF5">
        <w:rPr>
          <w:rFonts w:ascii="Arial" w:hAnsi="Arial" w:cs="Arial"/>
        </w:rPr>
        <w:t>The school aims are:</w:t>
      </w:r>
    </w:p>
    <w:p w14:paraId="7B405131" w14:textId="77777777" w:rsidR="00F04FF8" w:rsidRPr="008F4E52" w:rsidRDefault="00F04FF8" w:rsidP="00F04FF8">
      <w:pPr>
        <w:pStyle w:val="ListParagraph"/>
        <w:numPr>
          <w:ilvl w:val="0"/>
          <w:numId w:val="1"/>
        </w:numPr>
        <w:tabs>
          <w:tab w:val="left" w:pos="3910"/>
        </w:tabs>
        <w:spacing w:after="0" w:line="240" w:lineRule="auto"/>
        <w:rPr>
          <w:rFonts w:ascii="Arial" w:hAnsi="Arial" w:cs="Arial"/>
        </w:rPr>
      </w:pPr>
      <w:r w:rsidRPr="008F4E52">
        <w:rPr>
          <w:rFonts w:ascii="Arial" w:hAnsi="Arial" w:cs="Arial"/>
        </w:rPr>
        <w:t>To provide high quality teaching which enhances learning opportunities at all levels</w:t>
      </w:r>
    </w:p>
    <w:p w14:paraId="6D77D0B1" w14:textId="77777777" w:rsidR="00F04FF8" w:rsidRPr="008F4E52" w:rsidRDefault="00F04FF8" w:rsidP="00F04FF8">
      <w:pPr>
        <w:pStyle w:val="ListParagraph"/>
        <w:numPr>
          <w:ilvl w:val="0"/>
          <w:numId w:val="1"/>
        </w:numPr>
        <w:tabs>
          <w:tab w:val="left" w:pos="3910"/>
        </w:tabs>
        <w:spacing w:after="0" w:line="240" w:lineRule="auto"/>
        <w:rPr>
          <w:rFonts w:ascii="Arial" w:hAnsi="Arial" w:cs="Arial"/>
        </w:rPr>
      </w:pPr>
      <w:r w:rsidRPr="008F4E52">
        <w:rPr>
          <w:rFonts w:ascii="Arial" w:hAnsi="Arial" w:cs="Arial"/>
        </w:rPr>
        <w:t>To work in partnership with parents/carers to develop strong and effective links between home and school</w:t>
      </w:r>
    </w:p>
    <w:p w14:paraId="288DF4F0" w14:textId="77777777" w:rsidR="00F04FF8" w:rsidRPr="008F4E52" w:rsidRDefault="00F04FF8" w:rsidP="00F04FF8">
      <w:pPr>
        <w:pStyle w:val="ListParagraph"/>
        <w:numPr>
          <w:ilvl w:val="0"/>
          <w:numId w:val="1"/>
        </w:numPr>
        <w:tabs>
          <w:tab w:val="left" w:pos="3910"/>
        </w:tabs>
        <w:spacing w:after="0" w:line="240" w:lineRule="auto"/>
        <w:rPr>
          <w:rFonts w:ascii="Arial" w:hAnsi="Arial" w:cs="Arial"/>
        </w:rPr>
      </w:pPr>
      <w:r w:rsidRPr="008F4E52">
        <w:rPr>
          <w:rFonts w:ascii="Arial" w:hAnsi="Arial" w:cs="Arial"/>
        </w:rPr>
        <w:t>To provide a safe, stimulating, fun environment</w:t>
      </w:r>
    </w:p>
    <w:p w14:paraId="68FA5E8C" w14:textId="77777777" w:rsidR="00F04FF8" w:rsidRPr="008F4E52" w:rsidRDefault="00F04FF8" w:rsidP="00F04FF8">
      <w:pPr>
        <w:pStyle w:val="ListParagraph"/>
        <w:numPr>
          <w:ilvl w:val="0"/>
          <w:numId w:val="1"/>
        </w:numPr>
        <w:tabs>
          <w:tab w:val="left" w:pos="3910"/>
        </w:tabs>
        <w:spacing w:after="0" w:line="240" w:lineRule="auto"/>
        <w:rPr>
          <w:rFonts w:ascii="Arial" w:hAnsi="Arial" w:cs="Arial"/>
        </w:rPr>
      </w:pPr>
      <w:r w:rsidRPr="008F4E52">
        <w:rPr>
          <w:rFonts w:ascii="Arial" w:hAnsi="Arial" w:cs="Arial"/>
        </w:rPr>
        <w:t>To promote self-esteem and respect throughout the whole school community and its multi-cultural society</w:t>
      </w:r>
    </w:p>
    <w:p w14:paraId="680A0603" w14:textId="77777777" w:rsidR="00F04FF8" w:rsidRPr="008F4E52" w:rsidRDefault="00F04FF8" w:rsidP="00F04FF8">
      <w:pPr>
        <w:pStyle w:val="ListParagraph"/>
        <w:numPr>
          <w:ilvl w:val="0"/>
          <w:numId w:val="1"/>
        </w:numPr>
        <w:tabs>
          <w:tab w:val="left" w:pos="3910"/>
        </w:tabs>
        <w:spacing w:after="0" w:line="240" w:lineRule="auto"/>
        <w:rPr>
          <w:rFonts w:ascii="Arial" w:hAnsi="Arial" w:cs="Arial"/>
        </w:rPr>
      </w:pPr>
      <w:r w:rsidRPr="008F4E52">
        <w:rPr>
          <w:rFonts w:ascii="Arial" w:hAnsi="Arial" w:cs="Arial"/>
        </w:rPr>
        <w:t xml:space="preserve">To provide a broad, balanced, appropriate and differentiated curriculum which supports pupils’ development and independence </w:t>
      </w:r>
    </w:p>
    <w:p w14:paraId="6395832B" w14:textId="77777777" w:rsidR="00F04FF8" w:rsidRPr="008F4E52" w:rsidRDefault="00F04FF8" w:rsidP="00F04FF8">
      <w:pPr>
        <w:pStyle w:val="ListParagraph"/>
        <w:numPr>
          <w:ilvl w:val="0"/>
          <w:numId w:val="1"/>
        </w:numPr>
        <w:tabs>
          <w:tab w:val="left" w:pos="3910"/>
        </w:tabs>
        <w:spacing w:after="0" w:line="240" w:lineRule="auto"/>
        <w:rPr>
          <w:rFonts w:ascii="Arial" w:hAnsi="Arial" w:cs="Arial"/>
        </w:rPr>
      </w:pPr>
      <w:r w:rsidRPr="008F4E52">
        <w:rPr>
          <w:rFonts w:ascii="Arial" w:hAnsi="Arial" w:cs="Arial"/>
        </w:rPr>
        <w:t>To promote meaningful partnerships with the local and wider community</w:t>
      </w:r>
    </w:p>
    <w:p w14:paraId="79D5FFE7" w14:textId="77777777" w:rsidR="00F04FF8" w:rsidRDefault="00F04FF8" w:rsidP="00F04FF8">
      <w:pPr>
        <w:pStyle w:val="ListParagraph"/>
        <w:numPr>
          <w:ilvl w:val="0"/>
          <w:numId w:val="1"/>
        </w:numPr>
        <w:tabs>
          <w:tab w:val="left" w:pos="3910"/>
        </w:tabs>
        <w:spacing w:after="0" w:line="240" w:lineRule="auto"/>
        <w:rPr>
          <w:rFonts w:ascii="Arial" w:hAnsi="Arial" w:cs="Arial"/>
        </w:rPr>
      </w:pPr>
      <w:r w:rsidRPr="008F4E52">
        <w:rPr>
          <w:rFonts w:ascii="Arial" w:hAnsi="Arial" w:cs="Arial"/>
        </w:rPr>
        <w:t>To develop strong, clear leadership and management at all levels</w:t>
      </w:r>
    </w:p>
    <w:p w14:paraId="5A37E25B" w14:textId="77777777" w:rsidR="00F76424" w:rsidRPr="008F4E52" w:rsidRDefault="00F76424" w:rsidP="002A332E">
      <w:pPr>
        <w:pStyle w:val="ListParagraph"/>
        <w:tabs>
          <w:tab w:val="left" w:pos="3910"/>
        </w:tabs>
        <w:spacing w:after="0" w:line="240" w:lineRule="auto"/>
        <w:rPr>
          <w:rFonts w:ascii="Arial" w:hAnsi="Arial" w:cs="Arial"/>
        </w:rPr>
      </w:pPr>
    </w:p>
    <w:p w14:paraId="0FB2D777" w14:textId="77777777" w:rsidR="00194790" w:rsidRPr="006462FD" w:rsidRDefault="00194790" w:rsidP="00194790">
      <w:pPr>
        <w:pStyle w:val="ListParagraph"/>
        <w:tabs>
          <w:tab w:val="left" w:pos="3910"/>
        </w:tabs>
        <w:spacing w:after="0" w:line="240" w:lineRule="auto"/>
        <w:ind w:left="0"/>
        <w:rPr>
          <w:rFonts w:ascii="Arial" w:hAnsi="Arial" w:cs="Arial"/>
          <w:b/>
          <w:color w:val="7030A0"/>
          <w:sz w:val="20"/>
          <w:szCs w:val="20"/>
          <w:u w:val="single"/>
        </w:rPr>
      </w:pPr>
      <w:r w:rsidRPr="006462FD">
        <w:rPr>
          <w:rFonts w:ascii="Arial" w:hAnsi="Arial" w:cs="Arial"/>
          <w:b/>
          <w:color w:val="7030A0"/>
          <w:sz w:val="20"/>
          <w:szCs w:val="20"/>
          <w:u w:val="single"/>
        </w:rPr>
        <w:t>SCHOOL DAY</w:t>
      </w:r>
    </w:p>
    <w:p w14:paraId="5B00B517" w14:textId="77777777" w:rsidR="00F04FF8" w:rsidRDefault="00F04FF8" w:rsidP="00384DF9">
      <w:pPr>
        <w:tabs>
          <w:tab w:val="left" w:pos="930"/>
        </w:tabs>
        <w:rPr>
          <w:rFonts w:ascii="Arial" w:hAnsi="Arial" w:cs="Arial"/>
        </w:rPr>
      </w:pPr>
    </w:p>
    <w:tbl>
      <w:tblPr>
        <w:tblStyle w:val="TableGrid"/>
        <w:tblpPr w:leftFromText="180" w:rightFromText="180" w:vertAnchor="text" w:horzAnchor="margin" w:tblpY="86"/>
        <w:tblW w:w="5949" w:type="dxa"/>
        <w:tblLook w:val="04A0" w:firstRow="1" w:lastRow="0" w:firstColumn="1" w:lastColumn="0" w:noHBand="0" w:noVBand="1"/>
      </w:tblPr>
      <w:tblGrid>
        <w:gridCol w:w="2263"/>
        <w:gridCol w:w="3686"/>
      </w:tblGrid>
      <w:tr w:rsidR="00F65ABD" w:rsidRPr="004F54AA" w14:paraId="046D852E" w14:textId="77777777" w:rsidTr="009B400F">
        <w:tc>
          <w:tcPr>
            <w:tcW w:w="2263" w:type="dxa"/>
          </w:tcPr>
          <w:p w14:paraId="45300A6C" w14:textId="77777777" w:rsidR="00F65ABD" w:rsidRPr="004F54AA" w:rsidRDefault="00B63995" w:rsidP="00022181">
            <w:pPr>
              <w:tabs>
                <w:tab w:val="left" w:pos="3910"/>
              </w:tabs>
              <w:rPr>
                <w:rFonts w:ascii="Arial" w:hAnsi="Arial" w:cs="Arial"/>
              </w:rPr>
            </w:pPr>
            <w:r>
              <w:rPr>
                <w:rFonts w:ascii="Arial" w:hAnsi="Arial" w:cs="Arial"/>
              </w:rPr>
              <w:t>8.55</w:t>
            </w:r>
            <w:r w:rsidR="008B5679">
              <w:rPr>
                <w:rFonts w:ascii="Arial" w:hAnsi="Arial" w:cs="Arial"/>
              </w:rPr>
              <w:t xml:space="preserve"> am</w:t>
            </w:r>
          </w:p>
        </w:tc>
        <w:tc>
          <w:tcPr>
            <w:tcW w:w="3686" w:type="dxa"/>
          </w:tcPr>
          <w:p w14:paraId="5F0CAD9F" w14:textId="77777777" w:rsidR="00F65ABD" w:rsidRPr="004F54AA" w:rsidRDefault="008B5679" w:rsidP="00022181">
            <w:pPr>
              <w:tabs>
                <w:tab w:val="left" w:pos="3910"/>
              </w:tabs>
              <w:rPr>
                <w:rFonts w:ascii="Arial" w:hAnsi="Arial" w:cs="Arial"/>
              </w:rPr>
            </w:pPr>
            <w:r>
              <w:rPr>
                <w:rFonts w:ascii="Arial" w:hAnsi="Arial" w:cs="Arial"/>
              </w:rPr>
              <w:t>Pupils arrive at school &amp; Registration</w:t>
            </w:r>
          </w:p>
        </w:tc>
      </w:tr>
      <w:tr w:rsidR="00F65ABD" w:rsidRPr="004F54AA" w14:paraId="67BD38E7" w14:textId="77777777" w:rsidTr="009B400F">
        <w:tc>
          <w:tcPr>
            <w:tcW w:w="2263" w:type="dxa"/>
          </w:tcPr>
          <w:p w14:paraId="789AF612" w14:textId="77777777" w:rsidR="00F65ABD" w:rsidRPr="004F54AA" w:rsidRDefault="008B5679" w:rsidP="00022181">
            <w:pPr>
              <w:tabs>
                <w:tab w:val="left" w:pos="3910"/>
              </w:tabs>
              <w:rPr>
                <w:rFonts w:ascii="Arial" w:hAnsi="Arial" w:cs="Arial"/>
              </w:rPr>
            </w:pPr>
            <w:r>
              <w:rPr>
                <w:rFonts w:ascii="Arial" w:hAnsi="Arial" w:cs="Arial"/>
              </w:rPr>
              <w:t>9.10 am</w:t>
            </w:r>
          </w:p>
        </w:tc>
        <w:tc>
          <w:tcPr>
            <w:tcW w:w="3686" w:type="dxa"/>
          </w:tcPr>
          <w:p w14:paraId="6BDF11DD" w14:textId="77777777" w:rsidR="00F65ABD" w:rsidRPr="004F54AA" w:rsidRDefault="008B5679" w:rsidP="00022181">
            <w:pPr>
              <w:tabs>
                <w:tab w:val="left" w:pos="3910"/>
              </w:tabs>
              <w:rPr>
                <w:rFonts w:ascii="Arial" w:hAnsi="Arial" w:cs="Arial"/>
              </w:rPr>
            </w:pPr>
            <w:r>
              <w:rPr>
                <w:rFonts w:ascii="Arial" w:hAnsi="Arial" w:cs="Arial"/>
              </w:rPr>
              <w:t>Registers close</w:t>
            </w:r>
          </w:p>
        </w:tc>
      </w:tr>
      <w:tr w:rsidR="00022181" w:rsidRPr="004F54AA" w14:paraId="103914A6" w14:textId="77777777" w:rsidTr="009B400F">
        <w:tc>
          <w:tcPr>
            <w:tcW w:w="2263" w:type="dxa"/>
          </w:tcPr>
          <w:p w14:paraId="613CEC3A" w14:textId="77777777" w:rsidR="00022181" w:rsidRPr="004F54AA" w:rsidRDefault="00022181" w:rsidP="009B400F">
            <w:pPr>
              <w:tabs>
                <w:tab w:val="left" w:pos="3910"/>
              </w:tabs>
              <w:rPr>
                <w:rFonts w:ascii="Arial" w:hAnsi="Arial" w:cs="Arial"/>
              </w:rPr>
            </w:pPr>
            <w:r w:rsidRPr="004F54AA">
              <w:rPr>
                <w:rFonts w:ascii="Arial" w:hAnsi="Arial" w:cs="Arial"/>
              </w:rPr>
              <w:t>9.1</w:t>
            </w:r>
            <w:r w:rsidR="009B400F">
              <w:rPr>
                <w:rFonts w:ascii="Arial" w:hAnsi="Arial" w:cs="Arial"/>
              </w:rPr>
              <w:t>0</w:t>
            </w:r>
            <w:r w:rsidRPr="004F54AA">
              <w:rPr>
                <w:rFonts w:ascii="Arial" w:hAnsi="Arial" w:cs="Arial"/>
              </w:rPr>
              <w:t xml:space="preserve"> – 9.30 a.m.</w:t>
            </w:r>
          </w:p>
        </w:tc>
        <w:tc>
          <w:tcPr>
            <w:tcW w:w="3686" w:type="dxa"/>
          </w:tcPr>
          <w:p w14:paraId="793F6600" w14:textId="77777777" w:rsidR="00022181" w:rsidRPr="004F54AA" w:rsidRDefault="009B400F" w:rsidP="009B400F">
            <w:pPr>
              <w:tabs>
                <w:tab w:val="left" w:pos="3910"/>
              </w:tabs>
              <w:rPr>
                <w:rFonts w:ascii="Arial" w:hAnsi="Arial" w:cs="Arial"/>
              </w:rPr>
            </w:pPr>
            <w:r>
              <w:rPr>
                <w:rFonts w:ascii="Arial" w:hAnsi="Arial" w:cs="Arial"/>
              </w:rPr>
              <w:t>M</w:t>
            </w:r>
            <w:r w:rsidR="00022181" w:rsidRPr="004F54AA">
              <w:rPr>
                <w:rFonts w:ascii="Arial" w:hAnsi="Arial" w:cs="Arial"/>
              </w:rPr>
              <w:t>orning routine</w:t>
            </w:r>
            <w:r w:rsidR="00022181">
              <w:rPr>
                <w:rFonts w:ascii="Arial" w:hAnsi="Arial" w:cs="Arial"/>
              </w:rPr>
              <w:t>/ready to learn</w:t>
            </w:r>
          </w:p>
        </w:tc>
      </w:tr>
      <w:tr w:rsidR="00022181" w:rsidRPr="004F54AA" w14:paraId="69287DF1" w14:textId="77777777" w:rsidTr="009B400F">
        <w:tc>
          <w:tcPr>
            <w:tcW w:w="2263" w:type="dxa"/>
          </w:tcPr>
          <w:p w14:paraId="78D9E783" w14:textId="77777777" w:rsidR="00022181" w:rsidRPr="004F54AA" w:rsidRDefault="00022181" w:rsidP="00022181">
            <w:pPr>
              <w:tabs>
                <w:tab w:val="left" w:pos="3910"/>
              </w:tabs>
              <w:rPr>
                <w:rFonts w:ascii="Arial" w:hAnsi="Arial" w:cs="Arial"/>
              </w:rPr>
            </w:pPr>
            <w:r w:rsidRPr="004F54AA">
              <w:rPr>
                <w:rFonts w:ascii="Arial" w:hAnsi="Arial" w:cs="Arial"/>
              </w:rPr>
              <w:t>9.30 – 10.30 a.m.</w:t>
            </w:r>
          </w:p>
        </w:tc>
        <w:tc>
          <w:tcPr>
            <w:tcW w:w="3686" w:type="dxa"/>
          </w:tcPr>
          <w:p w14:paraId="5A938A2B" w14:textId="77777777" w:rsidR="00022181" w:rsidRPr="004F54AA" w:rsidRDefault="00022181" w:rsidP="00022181">
            <w:pPr>
              <w:tabs>
                <w:tab w:val="left" w:pos="3910"/>
              </w:tabs>
              <w:rPr>
                <w:rFonts w:ascii="Arial" w:hAnsi="Arial" w:cs="Arial"/>
              </w:rPr>
            </w:pPr>
            <w:r w:rsidRPr="004F54AA">
              <w:rPr>
                <w:rFonts w:ascii="Arial" w:hAnsi="Arial" w:cs="Arial"/>
              </w:rPr>
              <w:t>Lesson 1</w:t>
            </w:r>
          </w:p>
        </w:tc>
      </w:tr>
      <w:tr w:rsidR="00022181" w:rsidRPr="004F54AA" w14:paraId="0F527B84" w14:textId="77777777" w:rsidTr="009B400F">
        <w:tc>
          <w:tcPr>
            <w:tcW w:w="2263" w:type="dxa"/>
          </w:tcPr>
          <w:p w14:paraId="51747D16" w14:textId="77777777" w:rsidR="00022181" w:rsidRPr="004F54AA" w:rsidRDefault="00022181" w:rsidP="00022181">
            <w:pPr>
              <w:tabs>
                <w:tab w:val="left" w:pos="3910"/>
              </w:tabs>
              <w:rPr>
                <w:rFonts w:ascii="Arial" w:hAnsi="Arial" w:cs="Arial"/>
              </w:rPr>
            </w:pPr>
            <w:r w:rsidRPr="004F54AA">
              <w:rPr>
                <w:rFonts w:ascii="Arial" w:hAnsi="Arial" w:cs="Arial"/>
              </w:rPr>
              <w:t>10.30 – 11.00 a.m.</w:t>
            </w:r>
          </w:p>
        </w:tc>
        <w:tc>
          <w:tcPr>
            <w:tcW w:w="3686" w:type="dxa"/>
          </w:tcPr>
          <w:p w14:paraId="7CEF9C77" w14:textId="77777777" w:rsidR="00022181" w:rsidRPr="004F54AA" w:rsidRDefault="00022181" w:rsidP="00022181">
            <w:pPr>
              <w:tabs>
                <w:tab w:val="left" w:pos="3910"/>
              </w:tabs>
              <w:rPr>
                <w:rFonts w:ascii="Arial" w:hAnsi="Arial" w:cs="Arial"/>
              </w:rPr>
            </w:pPr>
            <w:r w:rsidRPr="004F54AA">
              <w:rPr>
                <w:rFonts w:ascii="Arial" w:hAnsi="Arial" w:cs="Arial"/>
              </w:rPr>
              <w:t>Snack and break</w:t>
            </w:r>
          </w:p>
        </w:tc>
      </w:tr>
      <w:tr w:rsidR="00022181" w:rsidRPr="004F54AA" w14:paraId="75D8BABF" w14:textId="77777777" w:rsidTr="009B400F">
        <w:tc>
          <w:tcPr>
            <w:tcW w:w="2263" w:type="dxa"/>
          </w:tcPr>
          <w:p w14:paraId="6A593B36" w14:textId="77777777" w:rsidR="00022181" w:rsidRPr="004F54AA" w:rsidRDefault="00022181" w:rsidP="00022181">
            <w:pPr>
              <w:tabs>
                <w:tab w:val="left" w:pos="3910"/>
              </w:tabs>
              <w:rPr>
                <w:rFonts w:ascii="Arial" w:hAnsi="Arial" w:cs="Arial"/>
              </w:rPr>
            </w:pPr>
            <w:r w:rsidRPr="004F54AA">
              <w:rPr>
                <w:rFonts w:ascii="Arial" w:hAnsi="Arial" w:cs="Arial"/>
              </w:rPr>
              <w:t>11 – 11.45/12 p.m.</w:t>
            </w:r>
          </w:p>
        </w:tc>
        <w:tc>
          <w:tcPr>
            <w:tcW w:w="3686" w:type="dxa"/>
          </w:tcPr>
          <w:p w14:paraId="7C4172A9" w14:textId="77777777" w:rsidR="00022181" w:rsidRPr="004F54AA" w:rsidRDefault="00022181" w:rsidP="00022181">
            <w:pPr>
              <w:tabs>
                <w:tab w:val="left" w:pos="3910"/>
              </w:tabs>
              <w:rPr>
                <w:rFonts w:ascii="Arial" w:hAnsi="Arial" w:cs="Arial"/>
              </w:rPr>
            </w:pPr>
            <w:r w:rsidRPr="004F54AA">
              <w:rPr>
                <w:rFonts w:ascii="Arial" w:hAnsi="Arial" w:cs="Arial"/>
              </w:rPr>
              <w:t>Lesson 2</w:t>
            </w:r>
          </w:p>
        </w:tc>
      </w:tr>
      <w:tr w:rsidR="00022181" w:rsidRPr="004F54AA" w14:paraId="5998D9A5" w14:textId="77777777" w:rsidTr="009B400F">
        <w:tc>
          <w:tcPr>
            <w:tcW w:w="2263" w:type="dxa"/>
          </w:tcPr>
          <w:p w14:paraId="16812D3F" w14:textId="77777777" w:rsidR="00022181" w:rsidRPr="004F54AA" w:rsidRDefault="00022181" w:rsidP="00022181">
            <w:pPr>
              <w:tabs>
                <w:tab w:val="left" w:pos="3910"/>
              </w:tabs>
              <w:rPr>
                <w:rFonts w:ascii="Arial" w:hAnsi="Arial" w:cs="Arial"/>
              </w:rPr>
            </w:pPr>
            <w:r w:rsidRPr="004F54AA">
              <w:rPr>
                <w:rFonts w:ascii="Arial" w:hAnsi="Arial" w:cs="Arial"/>
              </w:rPr>
              <w:t>11.45/12 – 1 p.m.</w:t>
            </w:r>
          </w:p>
        </w:tc>
        <w:tc>
          <w:tcPr>
            <w:tcW w:w="3686" w:type="dxa"/>
          </w:tcPr>
          <w:p w14:paraId="74B1871A" w14:textId="77777777" w:rsidR="00022181" w:rsidRPr="004F54AA" w:rsidRDefault="00022181" w:rsidP="00022181">
            <w:pPr>
              <w:tabs>
                <w:tab w:val="left" w:pos="3910"/>
              </w:tabs>
              <w:rPr>
                <w:rFonts w:ascii="Arial" w:hAnsi="Arial" w:cs="Arial"/>
              </w:rPr>
            </w:pPr>
            <w:r w:rsidRPr="004F54AA">
              <w:rPr>
                <w:rFonts w:ascii="Arial" w:hAnsi="Arial" w:cs="Arial"/>
              </w:rPr>
              <w:t>Lunch and break</w:t>
            </w:r>
          </w:p>
        </w:tc>
      </w:tr>
      <w:tr w:rsidR="00022181" w:rsidRPr="004F54AA" w14:paraId="3E797098" w14:textId="77777777" w:rsidTr="009B400F">
        <w:tc>
          <w:tcPr>
            <w:tcW w:w="2263" w:type="dxa"/>
          </w:tcPr>
          <w:p w14:paraId="57E269AE" w14:textId="77777777" w:rsidR="00022181" w:rsidRPr="004F54AA" w:rsidRDefault="00022181" w:rsidP="00022181">
            <w:pPr>
              <w:tabs>
                <w:tab w:val="left" w:pos="3910"/>
              </w:tabs>
              <w:rPr>
                <w:rFonts w:ascii="Arial" w:hAnsi="Arial" w:cs="Arial"/>
              </w:rPr>
            </w:pPr>
            <w:r w:rsidRPr="004F54AA">
              <w:rPr>
                <w:rFonts w:ascii="Arial" w:hAnsi="Arial" w:cs="Arial"/>
              </w:rPr>
              <w:t>1 – 1.10 p.m.</w:t>
            </w:r>
          </w:p>
        </w:tc>
        <w:tc>
          <w:tcPr>
            <w:tcW w:w="3686" w:type="dxa"/>
          </w:tcPr>
          <w:p w14:paraId="23FD10C7" w14:textId="77777777" w:rsidR="00022181" w:rsidRPr="004F54AA" w:rsidRDefault="00022181" w:rsidP="00022181">
            <w:pPr>
              <w:tabs>
                <w:tab w:val="left" w:pos="3910"/>
              </w:tabs>
              <w:rPr>
                <w:rFonts w:ascii="Arial" w:hAnsi="Arial" w:cs="Arial"/>
              </w:rPr>
            </w:pPr>
            <w:r w:rsidRPr="004F54AA">
              <w:rPr>
                <w:rFonts w:ascii="Arial" w:hAnsi="Arial" w:cs="Arial"/>
              </w:rPr>
              <w:t>Registration</w:t>
            </w:r>
          </w:p>
        </w:tc>
      </w:tr>
      <w:tr w:rsidR="00022181" w:rsidRPr="004F54AA" w14:paraId="63A4F909" w14:textId="77777777" w:rsidTr="009B400F">
        <w:tc>
          <w:tcPr>
            <w:tcW w:w="2263" w:type="dxa"/>
          </w:tcPr>
          <w:p w14:paraId="53E149F0" w14:textId="77777777" w:rsidR="00022181" w:rsidRPr="004F54AA" w:rsidRDefault="00022181" w:rsidP="00022181">
            <w:pPr>
              <w:tabs>
                <w:tab w:val="left" w:pos="3910"/>
              </w:tabs>
              <w:rPr>
                <w:rFonts w:ascii="Arial" w:hAnsi="Arial" w:cs="Arial"/>
              </w:rPr>
            </w:pPr>
            <w:r w:rsidRPr="004F54AA">
              <w:rPr>
                <w:rFonts w:ascii="Arial" w:hAnsi="Arial" w:cs="Arial"/>
              </w:rPr>
              <w:t>1.10 – 2.15 p.m.</w:t>
            </w:r>
          </w:p>
        </w:tc>
        <w:tc>
          <w:tcPr>
            <w:tcW w:w="3686" w:type="dxa"/>
          </w:tcPr>
          <w:p w14:paraId="04DE6A69" w14:textId="77777777" w:rsidR="00022181" w:rsidRPr="004F54AA" w:rsidRDefault="00022181" w:rsidP="00022181">
            <w:pPr>
              <w:tabs>
                <w:tab w:val="left" w:pos="3910"/>
              </w:tabs>
              <w:rPr>
                <w:rFonts w:ascii="Arial" w:hAnsi="Arial" w:cs="Arial"/>
              </w:rPr>
            </w:pPr>
            <w:r w:rsidRPr="004F54AA">
              <w:rPr>
                <w:rFonts w:ascii="Arial" w:hAnsi="Arial" w:cs="Arial"/>
              </w:rPr>
              <w:t>Lesson 3</w:t>
            </w:r>
          </w:p>
        </w:tc>
      </w:tr>
      <w:tr w:rsidR="00022181" w:rsidRPr="004F54AA" w14:paraId="05BA2FC9" w14:textId="77777777" w:rsidTr="009B400F">
        <w:tc>
          <w:tcPr>
            <w:tcW w:w="2263" w:type="dxa"/>
          </w:tcPr>
          <w:p w14:paraId="4AF2C5A1" w14:textId="77777777" w:rsidR="00022181" w:rsidRPr="004F54AA" w:rsidRDefault="00022181" w:rsidP="00022181">
            <w:pPr>
              <w:tabs>
                <w:tab w:val="left" w:pos="3910"/>
              </w:tabs>
              <w:rPr>
                <w:rFonts w:ascii="Arial" w:hAnsi="Arial" w:cs="Arial"/>
              </w:rPr>
            </w:pPr>
            <w:r w:rsidRPr="004F54AA">
              <w:rPr>
                <w:rFonts w:ascii="Arial" w:hAnsi="Arial" w:cs="Arial"/>
              </w:rPr>
              <w:t>2.15 – 3.10 p.m.</w:t>
            </w:r>
          </w:p>
        </w:tc>
        <w:tc>
          <w:tcPr>
            <w:tcW w:w="3686" w:type="dxa"/>
          </w:tcPr>
          <w:p w14:paraId="5E9498E3" w14:textId="77777777" w:rsidR="00022181" w:rsidRPr="004F54AA" w:rsidRDefault="00022181" w:rsidP="00022181">
            <w:pPr>
              <w:tabs>
                <w:tab w:val="left" w:pos="3910"/>
              </w:tabs>
              <w:rPr>
                <w:rFonts w:ascii="Arial" w:hAnsi="Arial" w:cs="Arial"/>
              </w:rPr>
            </w:pPr>
            <w:r w:rsidRPr="004F54AA">
              <w:rPr>
                <w:rFonts w:ascii="Arial" w:hAnsi="Arial" w:cs="Arial"/>
              </w:rPr>
              <w:t>Lesson 4</w:t>
            </w:r>
          </w:p>
        </w:tc>
      </w:tr>
      <w:tr w:rsidR="00022181" w:rsidRPr="004F54AA" w14:paraId="3FE12011" w14:textId="77777777" w:rsidTr="009B400F">
        <w:tc>
          <w:tcPr>
            <w:tcW w:w="2263" w:type="dxa"/>
          </w:tcPr>
          <w:p w14:paraId="52C7D409" w14:textId="77777777" w:rsidR="00022181" w:rsidRPr="004F54AA" w:rsidRDefault="00022181" w:rsidP="00022181">
            <w:pPr>
              <w:tabs>
                <w:tab w:val="left" w:pos="3910"/>
              </w:tabs>
              <w:rPr>
                <w:rFonts w:ascii="Arial" w:hAnsi="Arial" w:cs="Arial"/>
              </w:rPr>
            </w:pPr>
            <w:r w:rsidRPr="004F54AA">
              <w:rPr>
                <w:rFonts w:ascii="Arial" w:hAnsi="Arial" w:cs="Arial"/>
              </w:rPr>
              <w:t>3.10 – 3.</w:t>
            </w:r>
            <w:r w:rsidR="00B63995">
              <w:rPr>
                <w:rFonts w:ascii="Arial" w:hAnsi="Arial" w:cs="Arial"/>
              </w:rPr>
              <w:t>2</w:t>
            </w:r>
            <w:r w:rsidRPr="004F54AA">
              <w:rPr>
                <w:rFonts w:ascii="Arial" w:hAnsi="Arial" w:cs="Arial"/>
              </w:rPr>
              <w:t>5 p.m.</w:t>
            </w:r>
          </w:p>
        </w:tc>
        <w:tc>
          <w:tcPr>
            <w:tcW w:w="3686" w:type="dxa"/>
          </w:tcPr>
          <w:p w14:paraId="571E48F1" w14:textId="77777777" w:rsidR="00022181" w:rsidRPr="004F54AA" w:rsidRDefault="009B400F" w:rsidP="00022181">
            <w:pPr>
              <w:tabs>
                <w:tab w:val="left" w:pos="3910"/>
              </w:tabs>
              <w:rPr>
                <w:rFonts w:ascii="Arial" w:hAnsi="Arial" w:cs="Arial"/>
              </w:rPr>
            </w:pPr>
            <w:r>
              <w:rPr>
                <w:rFonts w:ascii="Arial" w:hAnsi="Arial" w:cs="Arial"/>
              </w:rPr>
              <w:t>Collective Worship</w:t>
            </w:r>
            <w:r w:rsidR="00022181" w:rsidRPr="004F54AA">
              <w:rPr>
                <w:rFonts w:ascii="Arial" w:hAnsi="Arial" w:cs="Arial"/>
              </w:rPr>
              <w:t>, preparation for home</w:t>
            </w:r>
          </w:p>
        </w:tc>
      </w:tr>
    </w:tbl>
    <w:p w14:paraId="3A97EFD6" w14:textId="77777777" w:rsidR="00022181" w:rsidRDefault="00022181" w:rsidP="00022181">
      <w:pPr>
        <w:tabs>
          <w:tab w:val="left" w:pos="930"/>
        </w:tabs>
        <w:rPr>
          <w:rFonts w:ascii="Arial" w:hAnsi="Arial" w:cs="Arial"/>
        </w:rPr>
      </w:pPr>
    </w:p>
    <w:p w14:paraId="71D8BF67" w14:textId="77777777" w:rsidR="00022181" w:rsidRPr="00022181" w:rsidRDefault="00022181" w:rsidP="00022181">
      <w:pPr>
        <w:rPr>
          <w:rFonts w:ascii="Arial" w:hAnsi="Arial" w:cs="Arial"/>
        </w:rPr>
      </w:pPr>
    </w:p>
    <w:p w14:paraId="2333CA61" w14:textId="77777777" w:rsidR="00022181" w:rsidRPr="00022181" w:rsidRDefault="00022181" w:rsidP="00022181">
      <w:pPr>
        <w:rPr>
          <w:rFonts w:ascii="Arial" w:hAnsi="Arial" w:cs="Arial"/>
        </w:rPr>
      </w:pPr>
    </w:p>
    <w:p w14:paraId="14E7BDBD" w14:textId="77777777" w:rsidR="00022181" w:rsidRPr="00022181" w:rsidRDefault="00022181" w:rsidP="00022181">
      <w:pPr>
        <w:rPr>
          <w:rFonts w:ascii="Arial" w:hAnsi="Arial" w:cs="Arial"/>
        </w:rPr>
      </w:pPr>
    </w:p>
    <w:p w14:paraId="1966AE9D" w14:textId="77777777" w:rsidR="00022181" w:rsidRPr="00022181" w:rsidRDefault="00022181" w:rsidP="00022181">
      <w:pPr>
        <w:rPr>
          <w:rFonts w:ascii="Arial" w:hAnsi="Arial" w:cs="Arial"/>
        </w:rPr>
      </w:pPr>
    </w:p>
    <w:p w14:paraId="1345844C" w14:textId="77777777" w:rsidR="00022181" w:rsidRPr="00022181" w:rsidRDefault="00022181" w:rsidP="00022181">
      <w:pPr>
        <w:rPr>
          <w:rFonts w:ascii="Arial" w:hAnsi="Arial" w:cs="Arial"/>
        </w:rPr>
      </w:pPr>
    </w:p>
    <w:p w14:paraId="6CF1011E" w14:textId="77777777" w:rsidR="00022181" w:rsidRPr="00022181" w:rsidRDefault="00022181" w:rsidP="00022181">
      <w:pPr>
        <w:rPr>
          <w:rFonts w:ascii="Arial" w:hAnsi="Arial" w:cs="Arial"/>
        </w:rPr>
      </w:pPr>
    </w:p>
    <w:p w14:paraId="74C4CDDD" w14:textId="77777777" w:rsidR="00022181" w:rsidRDefault="00022181" w:rsidP="00022181">
      <w:pPr>
        <w:rPr>
          <w:rFonts w:ascii="Arial" w:hAnsi="Arial" w:cs="Arial"/>
        </w:rPr>
      </w:pPr>
    </w:p>
    <w:p w14:paraId="3D1A7BC4" w14:textId="77777777" w:rsidR="00022181" w:rsidRDefault="00022181" w:rsidP="00022181">
      <w:pPr>
        <w:rPr>
          <w:rFonts w:ascii="Arial" w:hAnsi="Arial" w:cs="Arial"/>
        </w:rPr>
      </w:pPr>
    </w:p>
    <w:p w14:paraId="6C92099D" w14:textId="29A64AF9" w:rsidR="00BF34CF" w:rsidRPr="004E2C80" w:rsidRDefault="004E2C80" w:rsidP="00022181">
      <w:pPr>
        <w:tabs>
          <w:tab w:val="left" w:pos="2940"/>
        </w:tabs>
        <w:rPr>
          <w:rFonts w:ascii="Arial" w:hAnsi="Arial" w:cs="Arial"/>
          <w:b/>
          <w:color w:val="7030A0"/>
        </w:rPr>
      </w:pPr>
      <w:r w:rsidRPr="004E2C80">
        <w:rPr>
          <w:rFonts w:ascii="Arial" w:hAnsi="Arial" w:cs="Arial"/>
          <w:b/>
          <w:color w:val="7030A0"/>
        </w:rPr>
        <w:lastRenderedPageBreak/>
        <w:t xml:space="preserve">Term dates are published each year on the school website. </w:t>
      </w:r>
    </w:p>
    <w:p w14:paraId="3C401C49" w14:textId="77777777" w:rsidR="00022181" w:rsidRPr="004E2C80" w:rsidRDefault="00022181" w:rsidP="00022181">
      <w:pPr>
        <w:pStyle w:val="ListParagraph"/>
        <w:tabs>
          <w:tab w:val="left" w:pos="3910"/>
        </w:tabs>
        <w:spacing w:after="0" w:line="240" w:lineRule="auto"/>
        <w:ind w:left="0"/>
        <w:rPr>
          <w:rFonts w:ascii="Arial" w:hAnsi="Arial" w:cs="Arial"/>
          <w:b/>
          <w:color w:val="7030A0"/>
          <w:u w:val="single"/>
        </w:rPr>
      </w:pPr>
      <w:r w:rsidRPr="004E2C80">
        <w:rPr>
          <w:rFonts w:ascii="Arial" w:hAnsi="Arial" w:cs="Arial"/>
          <w:b/>
          <w:color w:val="7030A0"/>
          <w:u w:val="single"/>
        </w:rPr>
        <w:t>TERM TIME HOLIDAYS</w:t>
      </w:r>
    </w:p>
    <w:p w14:paraId="0289DFD0" w14:textId="77777777" w:rsidR="00022181" w:rsidRPr="004E2C80" w:rsidRDefault="00022181" w:rsidP="00022181">
      <w:pPr>
        <w:pStyle w:val="ListParagraph"/>
        <w:tabs>
          <w:tab w:val="left" w:pos="3910"/>
        </w:tabs>
        <w:spacing w:after="0" w:line="240" w:lineRule="auto"/>
        <w:ind w:left="0"/>
        <w:rPr>
          <w:rFonts w:ascii="Arial" w:hAnsi="Arial" w:cs="Arial"/>
          <w:b/>
          <w:color w:val="7030A0"/>
          <w:u w:val="single"/>
        </w:rPr>
      </w:pPr>
    </w:p>
    <w:p w14:paraId="084E6528" w14:textId="77777777" w:rsidR="004E2C80" w:rsidRDefault="004E2C80" w:rsidP="00022181">
      <w:pPr>
        <w:tabs>
          <w:tab w:val="left" w:pos="2940"/>
        </w:tabs>
        <w:rPr>
          <w:rFonts w:ascii="Arial" w:hAnsi="Arial" w:cs="Arial"/>
          <w:szCs w:val="24"/>
        </w:rPr>
      </w:pPr>
      <w:r w:rsidRPr="004E2C80">
        <w:rPr>
          <w:rFonts w:ascii="Arial" w:hAnsi="Arial" w:cs="Arial"/>
          <w:szCs w:val="24"/>
        </w:rPr>
        <w:t xml:space="preserve">Fox Wood School follows the statutory guidance set out by the </w:t>
      </w:r>
      <w:r w:rsidRPr="004E2C80">
        <w:rPr>
          <w:rFonts w:ascii="Arial" w:hAnsi="Arial" w:cs="Arial"/>
          <w:szCs w:val="24"/>
        </w:rPr>
        <w:t>Department of Education</w:t>
      </w:r>
      <w:r w:rsidRPr="004E2C80">
        <w:rPr>
          <w:rFonts w:ascii="Arial" w:hAnsi="Arial" w:cs="Arial"/>
          <w:szCs w:val="24"/>
        </w:rPr>
        <w:t xml:space="preserve">, </w:t>
      </w:r>
      <w:r w:rsidRPr="004E2C80">
        <w:rPr>
          <w:rFonts w:ascii="Arial" w:hAnsi="Arial" w:cs="Arial"/>
          <w:szCs w:val="24"/>
        </w:rPr>
        <w:t xml:space="preserve">“Working Together to Improve School Attendance” published in August 2024.   </w:t>
      </w:r>
      <w:r>
        <w:rPr>
          <w:rFonts w:ascii="Arial" w:hAnsi="Arial" w:cs="Arial"/>
          <w:szCs w:val="24"/>
        </w:rPr>
        <w:t>All term time holidays are unauthorised.</w:t>
      </w:r>
    </w:p>
    <w:p w14:paraId="679F300D" w14:textId="77777777" w:rsidR="00F57011" w:rsidRDefault="00F57011" w:rsidP="00F57011">
      <w:pPr>
        <w:pStyle w:val="ListParagraph"/>
        <w:tabs>
          <w:tab w:val="left" w:pos="3910"/>
        </w:tabs>
        <w:spacing w:after="0" w:line="240" w:lineRule="auto"/>
        <w:ind w:left="0"/>
        <w:rPr>
          <w:rFonts w:ascii="Arial" w:hAnsi="Arial" w:cs="Arial"/>
          <w:b/>
          <w:color w:val="7030A0"/>
          <w:sz w:val="20"/>
          <w:szCs w:val="20"/>
          <w:u w:val="single"/>
        </w:rPr>
      </w:pPr>
      <w:r>
        <w:rPr>
          <w:rFonts w:ascii="Arial" w:hAnsi="Arial" w:cs="Arial"/>
          <w:b/>
          <w:color w:val="7030A0"/>
          <w:sz w:val="20"/>
          <w:szCs w:val="20"/>
          <w:u w:val="single"/>
        </w:rPr>
        <w:t>ABSENCE</w:t>
      </w:r>
    </w:p>
    <w:p w14:paraId="61035357" w14:textId="77777777" w:rsidR="00F57011" w:rsidRDefault="00F57011" w:rsidP="00F57011">
      <w:pPr>
        <w:pStyle w:val="ListParagraph"/>
        <w:tabs>
          <w:tab w:val="left" w:pos="3910"/>
        </w:tabs>
        <w:spacing w:after="0" w:line="240" w:lineRule="auto"/>
        <w:ind w:left="0"/>
        <w:rPr>
          <w:rFonts w:ascii="Arial" w:hAnsi="Arial" w:cs="Arial"/>
          <w:b/>
          <w:color w:val="7030A0"/>
          <w:sz w:val="20"/>
          <w:szCs w:val="20"/>
          <w:u w:val="single"/>
        </w:rPr>
      </w:pPr>
    </w:p>
    <w:p w14:paraId="57A10AAB" w14:textId="77777777" w:rsidR="00F57011" w:rsidRPr="004F54AA" w:rsidRDefault="00F57011" w:rsidP="00F57011">
      <w:pPr>
        <w:tabs>
          <w:tab w:val="left" w:pos="2940"/>
        </w:tabs>
        <w:rPr>
          <w:rFonts w:ascii="Arial" w:hAnsi="Arial" w:cs="Arial"/>
        </w:rPr>
      </w:pPr>
      <w:r w:rsidRPr="004F54AA">
        <w:rPr>
          <w:rFonts w:ascii="Arial" w:hAnsi="Arial" w:cs="Arial"/>
        </w:rPr>
        <w:t>If your child is ill or unable to attend school for any reason, please telephone the school before 9 a.m. to explain your child’s absence and indicate how long they may be absent.  The school phone number is written in the front of the home school diary.  We need to have this information to complete the school registers correctly.</w:t>
      </w:r>
    </w:p>
    <w:p w14:paraId="582328B2" w14:textId="457DA976" w:rsidR="00F57011" w:rsidRPr="004F54AA" w:rsidRDefault="00F57011" w:rsidP="00F57011">
      <w:pPr>
        <w:tabs>
          <w:tab w:val="left" w:pos="2940"/>
        </w:tabs>
        <w:rPr>
          <w:rFonts w:ascii="Arial" w:hAnsi="Arial" w:cs="Arial"/>
        </w:rPr>
      </w:pPr>
      <w:r w:rsidRPr="004F54AA">
        <w:rPr>
          <w:rFonts w:ascii="Arial" w:hAnsi="Arial" w:cs="Arial"/>
        </w:rPr>
        <w:t>It is the policy of the school to contact parents if we do not know why the pupil is absent</w:t>
      </w:r>
      <w:r w:rsidR="00191628">
        <w:rPr>
          <w:rFonts w:ascii="Arial" w:hAnsi="Arial" w:cs="Arial"/>
        </w:rPr>
        <w:t xml:space="preserve"> or to maintain links throughout an illness</w:t>
      </w:r>
      <w:r w:rsidRPr="004F54AA">
        <w:rPr>
          <w:rFonts w:ascii="Arial" w:hAnsi="Arial" w:cs="Arial"/>
        </w:rPr>
        <w:t>.</w:t>
      </w:r>
    </w:p>
    <w:p w14:paraId="25CD2144" w14:textId="554D52EF" w:rsidR="00D47213" w:rsidRDefault="00F57011" w:rsidP="002B49A1">
      <w:pPr>
        <w:tabs>
          <w:tab w:val="left" w:pos="2940"/>
        </w:tabs>
        <w:rPr>
          <w:rFonts w:ascii="Arial" w:hAnsi="Arial" w:cs="Arial"/>
        </w:rPr>
      </w:pPr>
      <w:r w:rsidRPr="004F54AA">
        <w:rPr>
          <w:rFonts w:ascii="Arial" w:hAnsi="Arial" w:cs="Arial"/>
        </w:rPr>
        <w:t xml:space="preserve">All schools </w:t>
      </w:r>
      <w:proofErr w:type="gramStart"/>
      <w:r w:rsidRPr="004F54AA">
        <w:rPr>
          <w:rFonts w:ascii="Arial" w:hAnsi="Arial" w:cs="Arial"/>
        </w:rPr>
        <w:t>have to</w:t>
      </w:r>
      <w:proofErr w:type="gramEnd"/>
      <w:r w:rsidRPr="004F54AA">
        <w:rPr>
          <w:rFonts w:ascii="Arial" w:hAnsi="Arial" w:cs="Arial"/>
        </w:rPr>
        <w:t xml:space="preserve"> distinguish between </w:t>
      </w:r>
      <w:r w:rsidR="004E2C80">
        <w:rPr>
          <w:rFonts w:ascii="Arial" w:hAnsi="Arial" w:cs="Arial"/>
        </w:rPr>
        <w:t>‘a</w:t>
      </w:r>
      <w:r w:rsidRPr="004F54AA">
        <w:rPr>
          <w:rFonts w:ascii="Arial" w:hAnsi="Arial" w:cs="Arial"/>
        </w:rPr>
        <w:t>uthorised</w:t>
      </w:r>
      <w:r w:rsidR="004E2C80">
        <w:rPr>
          <w:rFonts w:ascii="Arial" w:hAnsi="Arial" w:cs="Arial"/>
        </w:rPr>
        <w:t>’</w:t>
      </w:r>
      <w:r w:rsidRPr="004F54AA">
        <w:rPr>
          <w:rFonts w:ascii="Arial" w:hAnsi="Arial" w:cs="Arial"/>
        </w:rPr>
        <w:t xml:space="preserve"> and </w:t>
      </w:r>
      <w:r w:rsidR="004E2C80">
        <w:rPr>
          <w:rFonts w:ascii="Arial" w:hAnsi="Arial" w:cs="Arial"/>
        </w:rPr>
        <w:t>‘u</w:t>
      </w:r>
      <w:r w:rsidRPr="004F54AA">
        <w:rPr>
          <w:rFonts w:ascii="Arial" w:hAnsi="Arial" w:cs="Arial"/>
        </w:rPr>
        <w:t xml:space="preserve">nauthorised </w:t>
      </w:r>
      <w:proofErr w:type="gramStart"/>
      <w:r w:rsidR="004E2C80">
        <w:rPr>
          <w:rFonts w:ascii="Arial" w:hAnsi="Arial" w:cs="Arial"/>
        </w:rPr>
        <w:t>a</w:t>
      </w:r>
      <w:r w:rsidRPr="004F54AA">
        <w:rPr>
          <w:rFonts w:ascii="Arial" w:hAnsi="Arial" w:cs="Arial"/>
        </w:rPr>
        <w:t>bsences</w:t>
      </w:r>
      <w:r w:rsidR="004E2C80">
        <w:rPr>
          <w:rFonts w:ascii="Arial" w:hAnsi="Arial" w:cs="Arial"/>
        </w:rPr>
        <w:t>’</w:t>
      </w:r>
      <w:proofErr w:type="gramEnd"/>
      <w:r w:rsidRPr="004F54AA">
        <w:rPr>
          <w:rFonts w:ascii="Arial" w:hAnsi="Arial" w:cs="Arial"/>
        </w:rPr>
        <w:t>.  An authorised absence (for sickness, medical appointments, religious observation) involves the parent/carer notifying the school.  An unauthorised absence is when the school does not know why a child is absent or has not consented to the absence.</w:t>
      </w:r>
    </w:p>
    <w:p w14:paraId="59CECCDD" w14:textId="77777777" w:rsidR="002B49A1" w:rsidRDefault="002B49A1" w:rsidP="002B49A1">
      <w:pPr>
        <w:tabs>
          <w:tab w:val="left" w:pos="2940"/>
        </w:tabs>
        <w:rPr>
          <w:rFonts w:ascii="Arial" w:hAnsi="Arial" w:cs="Arial"/>
        </w:rPr>
      </w:pPr>
    </w:p>
    <w:p w14:paraId="4981EDD7" w14:textId="2FC1BCBC" w:rsidR="00D47213" w:rsidRDefault="00D47213" w:rsidP="00D47213">
      <w:pPr>
        <w:rPr>
          <w:rFonts w:ascii="Arial" w:hAnsi="Arial" w:cs="Arial"/>
          <w:b/>
          <w:color w:val="7030A0"/>
          <w:sz w:val="20"/>
          <w:szCs w:val="20"/>
          <w:u w:val="single"/>
        </w:rPr>
      </w:pPr>
      <w:r w:rsidRPr="006462FD">
        <w:rPr>
          <w:rFonts w:ascii="Arial" w:hAnsi="Arial" w:cs="Arial"/>
          <w:b/>
          <w:color w:val="7030A0"/>
          <w:sz w:val="20"/>
          <w:szCs w:val="20"/>
          <w:u w:val="single"/>
        </w:rPr>
        <w:t>STARTING SCHOOL</w:t>
      </w:r>
      <w:r w:rsidR="002D4F35">
        <w:rPr>
          <w:rFonts w:ascii="Arial" w:hAnsi="Arial" w:cs="Arial"/>
          <w:b/>
          <w:color w:val="7030A0"/>
          <w:sz w:val="20"/>
          <w:szCs w:val="20"/>
          <w:u w:val="single"/>
        </w:rPr>
        <w:t xml:space="preserve"> AND TRANSITION </w:t>
      </w:r>
    </w:p>
    <w:p w14:paraId="4C5DE775" w14:textId="15A7577C" w:rsidR="00B358F1" w:rsidRPr="006462FD" w:rsidRDefault="00B358F1" w:rsidP="00D47213">
      <w:pPr>
        <w:rPr>
          <w:rFonts w:ascii="Arial" w:hAnsi="Arial" w:cs="Arial"/>
          <w:b/>
          <w:color w:val="7030A0"/>
          <w:sz w:val="20"/>
          <w:szCs w:val="20"/>
          <w:u w:val="single"/>
        </w:rPr>
      </w:pPr>
      <w:r>
        <w:rPr>
          <w:rFonts w:ascii="Arial" w:hAnsi="Arial" w:cs="Arial"/>
          <w:b/>
          <w:color w:val="7030A0"/>
          <w:sz w:val="20"/>
          <w:szCs w:val="20"/>
          <w:u w:val="single"/>
        </w:rPr>
        <w:t xml:space="preserve">EARLY YEARS </w:t>
      </w:r>
    </w:p>
    <w:p w14:paraId="188E3D88" w14:textId="6B000A35" w:rsidR="00D47213" w:rsidRPr="00D47213" w:rsidRDefault="00E60E98" w:rsidP="00D47213">
      <w:pPr>
        <w:rPr>
          <w:rFonts w:ascii="Arial" w:hAnsi="Arial" w:cs="Arial"/>
        </w:rPr>
      </w:pPr>
      <w:r>
        <w:rPr>
          <w:rFonts w:ascii="Arial" w:hAnsi="Arial" w:cs="Arial"/>
        </w:rPr>
        <w:t>Fox Cubs staff liaise closely with Sandy Lane Nursery staff</w:t>
      </w:r>
      <w:r w:rsidR="000A7BD2">
        <w:rPr>
          <w:rFonts w:ascii="Arial" w:hAnsi="Arial" w:cs="Arial"/>
        </w:rPr>
        <w:t xml:space="preserve"> and private day nurseries</w:t>
      </w:r>
      <w:r>
        <w:rPr>
          <w:rFonts w:ascii="Arial" w:hAnsi="Arial" w:cs="Arial"/>
        </w:rPr>
        <w:t>, maintaining close links and</w:t>
      </w:r>
      <w:r w:rsidR="00741938">
        <w:rPr>
          <w:rFonts w:ascii="Arial" w:hAnsi="Arial" w:cs="Arial"/>
        </w:rPr>
        <w:t xml:space="preserve"> </w:t>
      </w:r>
      <w:r w:rsidR="00BC0B15">
        <w:rPr>
          <w:rFonts w:ascii="Arial" w:hAnsi="Arial" w:cs="Arial"/>
        </w:rPr>
        <w:t xml:space="preserve">follow </w:t>
      </w:r>
      <w:r w:rsidR="00741938">
        <w:rPr>
          <w:rFonts w:ascii="Arial" w:hAnsi="Arial" w:cs="Arial"/>
        </w:rPr>
        <w:t>a</w:t>
      </w:r>
      <w:r>
        <w:rPr>
          <w:rFonts w:ascii="Arial" w:hAnsi="Arial" w:cs="Arial"/>
        </w:rPr>
        <w:t xml:space="preserve"> robust</w:t>
      </w:r>
      <w:r w:rsidR="00741938">
        <w:rPr>
          <w:rFonts w:ascii="Arial" w:hAnsi="Arial" w:cs="Arial"/>
        </w:rPr>
        <w:t xml:space="preserve"> </w:t>
      </w:r>
      <w:r>
        <w:rPr>
          <w:rFonts w:ascii="Arial" w:hAnsi="Arial" w:cs="Arial"/>
        </w:rPr>
        <w:t xml:space="preserve">transition package. Fox Cubs staff will attend Annual Reviews for pupils who will be attending Fox Wood School and </w:t>
      </w:r>
      <w:r w:rsidR="00D47213" w:rsidRPr="00D47213">
        <w:rPr>
          <w:rFonts w:ascii="Arial" w:hAnsi="Arial" w:cs="Arial"/>
        </w:rPr>
        <w:t xml:space="preserve">pupil visits take place to both sites.  Our EYFS teacher visits potential Fox Wood pupils in their nursery setting </w:t>
      </w:r>
      <w:r w:rsidR="00213C6E">
        <w:rPr>
          <w:rFonts w:ascii="Arial" w:hAnsi="Arial" w:cs="Arial"/>
        </w:rPr>
        <w:t>from</w:t>
      </w:r>
      <w:r w:rsidR="00D47213" w:rsidRPr="00D47213">
        <w:rPr>
          <w:rFonts w:ascii="Arial" w:hAnsi="Arial" w:cs="Arial"/>
        </w:rPr>
        <w:t xml:space="preserve"> the spring term onwards.</w:t>
      </w:r>
    </w:p>
    <w:p w14:paraId="23DB3784" w14:textId="26434D96" w:rsidR="00D47213" w:rsidRPr="00D47213" w:rsidRDefault="00D47213" w:rsidP="00D47213">
      <w:pPr>
        <w:rPr>
          <w:rFonts w:ascii="Arial" w:hAnsi="Arial" w:cs="Arial"/>
        </w:rPr>
      </w:pPr>
      <w:r w:rsidRPr="00D47213">
        <w:rPr>
          <w:rFonts w:ascii="Arial" w:hAnsi="Arial" w:cs="Arial"/>
        </w:rPr>
        <w:t>Transition meetings are arranged for parents and staff from both settings in the summer term</w:t>
      </w:r>
      <w:r w:rsidR="00472B5E">
        <w:rPr>
          <w:rFonts w:ascii="Arial" w:hAnsi="Arial" w:cs="Arial"/>
        </w:rPr>
        <w:t xml:space="preserve"> and dates for transition visits will be shared from school. </w:t>
      </w:r>
    </w:p>
    <w:p w14:paraId="2BED83C5" w14:textId="2BAF6F01" w:rsidR="00D47213" w:rsidRPr="00BC0B15" w:rsidRDefault="00D47213" w:rsidP="00D47213">
      <w:pPr>
        <w:rPr>
          <w:rFonts w:ascii="Arial" w:hAnsi="Arial" w:cs="Arial"/>
        </w:rPr>
      </w:pPr>
      <w:r w:rsidRPr="00D47213">
        <w:rPr>
          <w:rFonts w:ascii="Arial" w:hAnsi="Arial" w:cs="Arial"/>
        </w:rPr>
        <w:t xml:space="preserve">Other professionals may liaise with parents prior to pupils starting school, for example, the School Health </w:t>
      </w:r>
      <w:r w:rsidRPr="00BC0B15">
        <w:rPr>
          <w:rFonts w:ascii="Arial" w:hAnsi="Arial" w:cs="Arial"/>
        </w:rPr>
        <w:t>Team discuss Health Action Plans and care needs.</w:t>
      </w:r>
    </w:p>
    <w:p w14:paraId="51E4D49D" w14:textId="0DB323A3" w:rsidR="00D47213" w:rsidRPr="00BC0B15" w:rsidRDefault="00D47213" w:rsidP="00D47213">
      <w:pPr>
        <w:rPr>
          <w:rFonts w:ascii="Arial" w:hAnsi="Arial" w:cs="Arial"/>
        </w:rPr>
      </w:pPr>
      <w:r w:rsidRPr="00BC0B15">
        <w:rPr>
          <w:rFonts w:ascii="Arial" w:hAnsi="Arial" w:cs="Arial"/>
        </w:rPr>
        <w:t xml:space="preserve">Families of new pupils are invited to attend “Stay and Play” sessions </w:t>
      </w:r>
      <w:proofErr w:type="gramStart"/>
      <w:r w:rsidRPr="00BC0B15">
        <w:rPr>
          <w:rFonts w:ascii="Arial" w:hAnsi="Arial" w:cs="Arial"/>
        </w:rPr>
        <w:t>in order to</w:t>
      </w:r>
      <w:proofErr w:type="gramEnd"/>
      <w:r w:rsidRPr="00BC0B15">
        <w:rPr>
          <w:rFonts w:ascii="Arial" w:hAnsi="Arial" w:cs="Arial"/>
        </w:rPr>
        <w:t xml:space="preserve"> gain an understanding of how </w:t>
      </w:r>
      <w:r w:rsidR="00BC0B15" w:rsidRPr="00BC0B15">
        <w:rPr>
          <w:rFonts w:ascii="Arial" w:hAnsi="Arial" w:cs="Arial"/>
        </w:rPr>
        <w:t>child-initiated</w:t>
      </w:r>
      <w:r w:rsidRPr="00BC0B15">
        <w:rPr>
          <w:rFonts w:ascii="Arial" w:hAnsi="Arial" w:cs="Arial"/>
        </w:rPr>
        <w:t xml:space="preserve"> learning sessions run.</w:t>
      </w:r>
    </w:p>
    <w:p w14:paraId="51D68DF3" w14:textId="5FCAD7F7" w:rsidR="003914EB" w:rsidRPr="00BC0B15" w:rsidRDefault="00984E92" w:rsidP="00D47213">
      <w:pPr>
        <w:rPr>
          <w:rFonts w:ascii="Arial" w:hAnsi="Arial" w:cs="Arial"/>
          <w:b/>
          <w:color w:val="7030A0"/>
          <w:u w:val="single"/>
        </w:rPr>
      </w:pPr>
      <w:r w:rsidRPr="00BC0B15">
        <w:rPr>
          <w:rFonts w:ascii="Arial" w:hAnsi="Arial" w:cs="Arial"/>
          <w:b/>
          <w:color w:val="7030A0"/>
          <w:u w:val="single"/>
        </w:rPr>
        <w:t>SCHOOL</w:t>
      </w:r>
    </w:p>
    <w:p w14:paraId="61E5B352" w14:textId="77777777" w:rsidR="00BC0B15" w:rsidRDefault="00BC0B15" w:rsidP="00D47213">
      <w:pPr>
        <w:rPr>
          <w:rFonts w:ascii="Arial" w:hAnsi="Arial" w:cs="Arial"/>
          <w:bCs/>
        </w:rPr>
      </w:pPr>
      <w:r>
        <w:rPr>
          <w:rFonts w:ascii="Arial" w:hAnsi="Arial" w:cs="Arial"/>
          <w:bCs/>
        </w:rPr>
        <w:t xml:space="preserve">For pupils joining us during the </w:t>
      </w:r>
      <w:proofErr w:type="gramStart"/>
      <w:r>
        <w:rPr>
          <w:rFonts w:ascii="Arial" w:hAnsi="Arial" w:cs="Arial"/>
          <w:bCs/>
        </w:rPr>
        <w:t>School</w:t>
      </w:r>
      <w:proofErr w:type="gramEnd"/>
      <w:r>
        <w:rPr>
          <w:rFonts w:ascii="Arial" w:hAnsi="Arial" w:cs="Arial"/>
          <w:bCs/>
        </w:rPr>
        <w:t xml:space="preserve"> phase, Fox Wood staff will liaise closely with current settings and will design and follow a bespoke transition package based on the pupils’ individual needs.  </w:t>
      </w:r>
    </w:p>
    <w:p w14:paraId="79C9FE43" w14:textId="303D0C1C" w:rsidR="00BC0B15" w:rsidRDefault="00BC0B15" w:rsidP="00D47213">
      <w:pPr>
        <w:rPr>
          <w:rFonts w:ascii="Arial" w:hAnsi="Arial" w:cs="Arial"/>
          <w:bCs/>
        </w:rPr>
      </w:pPr>
      <w:r>
        <w:rPr>
          <w:rFonts w:ascii="Arial" w:hAnsi="Arial" w:cs="Arial"/>
          <w:bCs/>
        </w:rPr>
        <w:t>School staff will visit the pupil in their current setting and at home. Transition meetings are arranged directly with parents/carers and will involve other professionals as required to ensure that all information is shared before the pupil starts at Fox Wood.</w:t>
      </w:r>
    </w:p>
    <w:p w14:paraId="71F22E13" w14:textId="72184324" w:rsidR="002F7A94" w:rsidRPr="00BC0B15" w:rsidRDefault="002F7A94" w:rsidP="002F7A94">
      <w:pPr>
        <w:rPr>
          <w:rFonts w:ascii="Arial" w:hAnsi="Arial" w:cs="Arial"/>
          <w:i/>
          <w:iCs/>
        </w:rPr>
      </w:pPr>
      <w:r w:rsidRPr="00BC0B15">
        <w:rPr>
          <w:rFonts w:ascii="Arial" w:hAnsi="Arial" w:cs="Arial"/>
          <w:i/>
          <w:iCs/>
        </w:rPr>
        <w:t xml:space="preserve">“Fox Wood </w:t>
      </w:r>
      <w:r w:rsidR="00BC0B15">
        <w:rPr>
          <w:rFonts w:ascii="Arial" w:hAnsi="Arial" w:cs="Arial"/>
          <w:i/>
          <w:iCs/>
        </w:rPr>
        <w:t xml:space="preserve">School </w:t>
      </w:r>
      <w:r w:rsidRPr="00BC0B15">
        <w:rPr>
          <w:rFonts w:ascii="Arial" w:hAnsi="Arial" w:cs="Arial"/>
          <w:i/>
          <w:iCs/>
        </w:rPr>
        <w:t>has comprehensive programmes for transition from nursery stage and to college.  The transition programmes into and onwards from school are based on sharing key information between professionals, and a progressive programme of visits which allow early development of personalised provision in school and college.”</w:t>
      </w:r>
    </w:p>
    <w:p w14:paraId="5437B7E9" w14:textId="45426451" w:rsidR="00AA7E90" w:rsidRPr="002D4F35" w:rsidRDefault="00BC0B15" w:rsidP="00AA7E90">
      <w:pPr>
        <w:rPr>
          <w:rFonts w:ascii="Arial" w:hAnsi="Arial" w:cs="Arial"/>
          <w:b/>
          <w:color w:val="7030A0"/>
          <w:sz w:val="20"/>
          <w:szCs w:val="20"/>
          <w:u w:val="single"/>
        </w:rPr>
      </w:pPr>
      <w:r w:rsidRPr="00BC0B15">
        <w:rPr>
          <w:b/>
          <w:bCs/>
          <w:noProof/>
          <w:color w:val="7030A0"/>
          <w:u w:val="single"/>
          <w:lang w:eastAsia="en-GB"/>
        </w:rPr>
        <w:lastRenderedPageBreak/>
        <w:drawing>
          <wp:anchor distT="0" distB="0" distL="114300" distR="114300" simplePos="0" relativeHeight="251676708" behindDoc="0" locked="0" layoutInCell="1" allowOverlap="1" wp14:anchorId="7B5AE9CA" wp14:editId="04DD3CC7">
            <wp:simplePos x="0" y="0"/>
            <wp:positionH relativeFrom="column">
              <wp:posOffset>4151630</wp:posOffset>
            </wp:positionH>
            <wp:positionV relativeFrom="paragraph">
              <wp:posOffset>3810</wp:posOffset>
            </wp:positionV>
            <wp:extent cx="1668145" cy="1103051"/>
            <wp:effectExtent l="0" t="0" r="8255" b="1905"/>
            <wp:wrapNone/>
            <wp:docPr id="23" name="irc_mi" descr="Image result for white minibu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hite minibus">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68145" cy="1103051"/>
                    </a:xfrm>
                    <a:prstGeom prst="rect">
                      <a:avLst/>
                    </a:prstGeom>
                    <a:noFill/>
                    <a:ln>
                      <a:noFill/>
                    </a:ln>
                  </pic:spPr>
                </pic:pic>
              </a:graphicData>
            </a:graphic>
          </wp:anchor>
        </w:drawing>
      </w:r>
      <w:r w:rsidR="00BF34CF">
        <w:rPr>
          <w:rFonts w:ascii="Arial" w:hAnsi="Arial" w:cs="Arial"/>
          <w:noProof/>
          <w:sz w:val="20"/>
          <w:szCs w:val="20"/>
          <w:lang w:eastAsia="en-GB"/>
        </w:rPr>
        <mc:AlternateContent>
          <mc:Choice Requires="wps">
            <w:drawing>
              <wp:anchor distT="0" distB="0" distL="114300" distR="114300" simplePos="0" relativeHeight="251658251" behindDoc="0" locked="0" layoutInCell="1" allowOverlap="1" wp14:anchorId="4C4EA92F" wp14:editId="7B327B38">
                <wp:simplePos x="0" y="0"/>
                <wp:positionH relativeFrom="margin">
                  <wp:posOffset>-73152</wp:posOffset>
                </wp:positionH>
                <wp:positionV relativeFrom="paragraph">
                  <wp:posOffset>274193</wp:posOffset>
                </wp:positionV>
                <wp:extent cx="4349877" cy="640080"/>
                <wp:effectExtent l="0" t="0" r="0" b="7620"/>
                <wp:wrapNone/>
                <wp:docPr id="20" name="Text Box 20"/>
                <wp:cNvGraphicFramePr/>
                <a:graphic xmlns:a="http://schemas.openxmlformats.org/drawingml/2006/main">
                  <a:graphicData uri="http://schemas.microsoft.com/office/word/2010/wordprocessingShape">
                    <wps:wsp>
                      <wps:cNvSpPr txBox="1"/>
                      <wps:spPr>
                        <a:xfrm>
                          <a:off x="0" y="0"/>
                          <a:ext cx="4349877" cy="640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6EA5EA" w14:textId="3C93227D" w:rsidR="002F7A94" w:rsidRDefault="00A77F9C" w:rsidP="00AA7E90">
                            <w:pPr>
                              <w:rPr>
                                <w:rFonts w:ascii="Arial" w:hAnsi="Arial" w:cs="Arial"/>
                              </w:rPr>
                            </w:pPr>
                            <w:r>
                              <w:rPr>
                                <w:rFonts w:ascii="Arial" w:hAnsi="Arial" w:cs="Arial"/>
                              </w:rPr>
                              <w:t xml:space="preserve">SEND school transport is arranged by Warrington Borough Council.  </w:t>
                            </w:r>
                            <w:proofErr w:type="gramStart"/>
                            <w:r w:rsidR="002F7A94">
                              <w:rPr>
                                <w:rFonts w:ascii="Arial" w:hAnsi="Arial" w:cs="Arial"/>
                              </w:rPr>
                              <w:t>In order to</w:t>
                            </w:r>
                            <w:proofErr w:type="gramEnd"/>
                            <w:r w:rsidR="002F7A94">
                              <w:rPr>
                                <w:rFonts w:ascii="Arial" w:hAnsi="Arial" w:cs="Arial"/>
                              </w:rPr>
                              <w:t xml:space="preserve"> request and arrange school transport</w:t>
                            </w:r>
                            <w:r w:rsidR="00BC0B15">
                              <w:rPr>
                                <w:rFonts w:ascii="Arial" w:hAnsi="Arial" w:cs="Arial"/>
                              </w:rPr>
                              <w:t>,</w:t>
                            </w:r>
                            <w:r w:rsidR="002F7A94">
                              <w:rPr>
                                <w:rFonts w:ascii="Arial" w:hAnsi="Arial" w:cs="Arial"/>
                              </w:rPr>
                              <w:t xml:space="preserve"> parents need to ring 01925442627.  </w:t>
                            </w:r>
                          </w:p>
                          <w:p w14:paraId="59C370B9" w14:textId="67027924" w:rsidR="00D524FE" w:rsidRPr="00210DE5" w:rsidRDefault="00D524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EA92F" id="Text Box 20" o:spid="_x0000_s1035" type="#_x0000_t202" style="position:absolute;margin-left:-5.75pt;margin-top:21.6pt;width:342.5pt;height:50.4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" fillcolor="white [3201]" stroked="f" strokeweight=".5pt">
                <v:textbox>
                  <w:txbxContent>
                    <w:p w14:paraId="4F6EA5EA" w14:textId="3C93227D" w:rsidR="002F7A94" w:rsidRDefault="00A77F9C" w:rsidP="00AA7E90">
                      <w:pPr>
                        <w:rPr>
                          <w:rFonts w:ascii="Arial" w:hAnsi="Arial" w:cs="Arial"/>
                        </w:rPr>
                      </w:pPr>
                      <w:r>
                        <w:rPr>
                          <w:rFonts w:ascii="Arial" w:hAnsi="Arial" w:cs="Arial"/>
                        </w:rPr>
                        <w:t xml:space="preserve">SEND school transport is arranged by Warrington Borough Council.  </w:t>
                      </w:r>
                      <w:proofErr w:type="gramStart"/>
                      <w:r w:rsidR="002F7A94">
                        <w:rPr>
                          <w:rFonts w:ascii="Arial" w:hAnsi="Arial" w:cs="Arial"/>
                        </w:rPr>
                        <w:t>In order to</w:t>
                      </w:r>
                      <w:proofErr w:type="gramEnd"/>
                      <w:r w:rsidR="002F7A94">
                        <w:rPr>
                          <w:rFonts w:ascii="Arial" w:hAnsi="Arial" w:cs="Arial"/>
                        </w:rPr>
                        <w:t xml:space="preserve"> request and arrange school transport</w:t>
                      </w:r>
                      <w:r w:rsidR="00BC0B15">
                        <w:rPr>
                          <w:rFonts w:ascii="Arial" w:hAnsi="Arial" w:cs="Arial"/>
                        </w:rPr>
                        <w:t>,</w:t>
                      </w:r>
                      <w:r w:rsidR="002F7A94">
                        <w:rPr>
                          <w:rFonts w:ascii="Arial" w:hAnsi="Arial" w:cs="Arial"/>
                        </w:rPr>
                        <w:t xml:space="preserve"> parents need to ring 01925442627.  </w:t>
                      </w:r>
                    </w:p>
                    <w:p w14:paraId="59C370B9" w14:textId="67027924" w:rsidR="00D524FE" w:rsidRPr="00210DE5" w:rsidRDefault="00D524FE"/>
                  </w:txbxContent>
                </v:textbox>
                <w10:wrap anchorx="margin"/>
              </v:shape>
            </w:pict>
          </mc:Fallback>
        </mc:AlternateContent>
      </w:r>
      <w:r w:rsidR="00AA7E90" w:rsidRPr="006462FD">
        <w:rPr>
          <w:rFonts w:ascii="Arial" w:hAnsi="Arial" w:cs="Arial"/>
          <w:b/>
          <w:color w:val="7030A0"/>
          <w:sz w:val="20"/>
          <w:szCs w:val="20"/>
          <w:u w:val="single"/>
        </w:rPr>
        <w:t>SCHOOL TRANSPORT</w:t>
      </w:r>
    </w:p>
    <w:p w14:paraId="7897591B" w14:textId="05CC7367" w:rsidR="00AA7E90" w:rsidRDefault="00AA7E90" w:rsidP="00AA7E90">
      <w:pPr>
        <w:rPr>
          <w:rFonts w:ascii="Arial" w:hAnsi="Arial" w:cs="Arial"/>
          <w:sz w:val="20"/>
          <w:szCs w:val="20"/>
        </w:rPr>
      </w:pPr>
    </w:p>
    <w:p w14:paraId="61425D7D" w14:textId="6A05AB95" w:rsidR="00AA7E90" w:rsidRDefault="00AA7E90" w:rsidP="00AA7E90">
      <w:pPr>
        <w:rPr>
          <w:rFonts w:ascii="Arial" w:hAnsi="Arial" w:cs="Arial"/>
          <w:sz w:val="20"/>
          <w:szCs w:val="20"/>
        </w:rPr>
      </w:pPr>
    </w:p>
    <w:p w14:paraId="23B8018B" w14:textId="77777777" w:rsidR="00A11107" w:rsidRDefault="00A11107" w:rsidP="00210DE5">
      <w:pPr>
        <w:tabs>
          <w:tab w:val="left" w:pos="1910"/>
        </w:tabs>
        <w:rPr>
          <w:rFonts w:ascii="Arial" w:hAnsi="Arial" w:cs="Arial"/>
          <w:sz w:val="20"/>
          <w:szCs w:val="20"/>
        </w:rPr>
      </w:pPr>
    </w:p>
    <w:p w14:paraId="55EE6E25" w14:textId="3FA9B3A8" w:rsidR="00210DE5" w:rsidRPr="006462FD" w:rsidRDefault="00210DE5" w:rsidP="00210DE5">
      <w:pPr>
        <w:tabs>
          <w:tab w:val="left" w:pos="1910"/>
        </w:tabs>
        <w:rPr>
          <w:rFonts w:ascii="Arial" w:hAnsi="Arial" w:cs="Arial"/>
          <w:b/>
          <w:color w:val="7030A0"/>
          <w:sz w:val="20"/>
          <w:szCs w:val="20"/>
          <w:u w:val="single"/>
        </w:rPr>
      </w:pPr>
      <w:r w:rsidRPr="006462FD">
        <w:rPr>
          <w:rFonts w:ascii="Arial" w:hAnsi="Arial" w:cs="Arial"/>
          <w:b/>
          <w:color w:val="7030A0"/>
          <w:sz w:val="20"/>
          <w:szCs w:val="20"/>
          <w:u w:val="single"/>
        </w:rPr>
        <w:t xml:space="preserve">PERSONAL </w:t>
      </w:r>
      <w:r w:rsidR="00BC0B15">
        <w:rPr>
          <w:rFonts w:ascii="Arial" w:hAnsi="Arial" w:cs="Arial"/>
          <w:b/>
          <w:color w:val="7030A0"/>
          <w:sz w:val="20"/>
          <w:szCs w:val="20"/>
          <w:u w:val="single"/>
        </w:rPr>
        <w:t xml:space="preserve">CARE </w:t>
      </w:r>
      <w:r w:rsidRPr="006462FD">
        <w:rPr>
          <w:rFonts w:ascii="Arial" w:hAnsi="Arial" w:cs="Arial"/>
          <w:b/>
          <w:color w:val="7030A0"/>
          <w:sz w:val="20"/>
          <w:szCs w:val="20"/>
          <w:u w:val="single"/>
        </w:rPr>
        <w:t>NEEDS</w:t>
      </w:r>
    </w:p>
    <w:p w14:paraId="370476C8" w14:textId="46F68BA7" w:rsidR="00210DE5" w:rsidRPr="00210DE5" w:rsidRDefault="00210DE5" w:rsidP="00210DE5">
      <w:pPr>
        <w:tabs>
          <w:tab w:val="left" w:pos="1910"/>
        </w:tabs>
        <w:rPr>
          <w:rFonts w:ascii="Arial" w:hAnsi="Arial" w:cs="Arial"/>
        </w:rPr>
      </w:pPr>
      <w:r w:rsidRPr="00210DE5">
        <w:rPr>
          <w:rFonts w:ascii="Arial" w:hAnsi="Arial" w:cs="Arial"/>
        </w:rPr>
        <w:t xml:space="preserve">Pupils’ personal and individual needs vary.  All pupils are treated with respect and personal needs are met in a dignified and age appropriate </w:t>
      </w:r>
      <w:proofErr w:type="gramStart"/>
      <w:r w:rsidRPr="00210DE5">
        <w:rPr>
          <w:rFonts w:ascii="Arial" w:hAnsi="Arial" w:cs="Arial"/>
        </w:rPr>
        <w:t>manner, and</w:t>
      </w:r>
      <w:proofErr w:type="gramEnd"/>
      <w:r w:rsidRPr="00210DE5">
        <w:rPr>
          <w:rFonts w:ascii="Arial" w:hAnsi="Arial" w:cs="Arial"/>
        </w:rPr>
        <w:t xml:space="preserve"> supervised by staff where appropriate.</w:t>
      </w:r>
      <w:r w:rsidR="002F7A94">
        <w:rPr>
          <w:rFonts w:ascii="Arial" w:hAnsi="Arial" w:cs="Arial"/>
        </w:rPr>
        <w:t xml:space="preserve">  If you require more </w:t>
      </w:r>
      <w:proofErr w:type="gramStart"/>
      <w:r w:rsidR="002F7A94">
        <w:rPr>
          <w:rFonts w:ascii="Arial" w:hAnsi="Arial" w:cs="Arial"/>
        </w:rPr>
        <w:t>information</w:t>
      </w:r>
      <w:proofErr w:type="gramEnd"/>
      <w:r w:rsidR="002F7A94">
        <w:rPr>
          <w:rFonts w:ascii="Arial" w:hAnsi="Arial" w:cs="Arial"/>
        </w:rPr>
        <w:t xml:space="preserve"> please refer to our intimate care policy on the school website. </w:t>
      </w:r>
    </w:p>
    <w:p w14:paraId="7CEFC916" w14:textId="667C7AE5" w:rsidR="00AA7E90" w:rsidRPr="00BF34CF" w:rsidRDefault="00210DE5" w:rsidP="00BF34CF">
      <w:pPr>
        <w:tabs>
          <w:tab w:val="left" w:pos="1910"/>
        </w:tabs>
        <w:rPr>
          <w:rFonts w:ascii="Arial" w:hAnsi="Arial" w:cs="Arial"/>
        </w:rPr>
      </w:pPr>
      <w:r w:rsidRPr="00210DE5">
        <w:rPr>
          <w:rFonts w:ascii="Arial" w:hAnsi="Arial" w:cs="Arial"/>
        </w:rPr>
        <w:t>All classrooms have access to a medical room and bathroom, most of which are accessed from the classroom.</w:t>
      </w:r>
      <w:r w:rsidR="00F05225">
        <w:rPr>
          <w:rFonts w:ascii="Arial" w:hAnsi="Arial" w:cs="Arial"/>
        </w:rPr>
        <w:t xml:space="preserve"> Staff nurture the pupil’s independence </w:t>
      </w:r>
      <w:r w:rsidR="00EA7C5E">
        <w:rPr>
          <w:rFonts w:ascii="Arial" w:hAnsi="Arial" w:cs="Arial"/>
        </w:rPr>
        <w:t xml:space="preserve">encouraging them to </w:t>
      </w:r>
      <w:r w:rsidR="009211E4">
        <w:rPr>
          <w:rFonts w:ascii="Arial" w:hAnsi="Arial" w:cs="Arial"/>
        </w:rPr>
        <w:t xml:space="preserve">begin to complete personal care tasks as independently as possible. </w:t>
      </w:r>
    </w:p>
    <w:p w14:paraId="266E0421" w14:textId="6638345F" w:rsidR="00B512DD" w:rsidRPr="00BF34CF" w:rsidRDefault="00FE7997" w:rsidP="00FE7997">
      <w:pPr>
        <w:rPr>
          <w:rFonts w:ascii="Arial" w:hAnsi="Arial" w:cs="Arial"/>
        </w:rPr>
      </w:pPr>
      <w:r w:rsidRPr="006462FD">
        <w:rPr>
          <w:rFonts w:ascii="Arial" w:hAnsi="Arial" w:cs="Arial"/>
          <w:b/>
          <w:color w:val="7030A0"/>
          <w:u w:val="single"/>
        </w:rPr>
        <w:t>INFORMATION FROM SCHOOL TO HOME</w:t>
      </w:r>
    </w:p>
    <w:p w14:paraId="7140B18E" w14:textId="431B1B48" w:rsidR="00331F7C" w:rsidRPr="00643701" w:rsidRDefault="00331F7C" w:rsidP="00331F7C">
      <w:pPr>
        <w:rPr>
          <w:rFonts w:ascii="Arial" w:hAnsi="Arial" w:cs="Arial"/>
        </w:rPr>
      </w:pPr>
      <w:r w:rsidRPr="00643701">
        <w:rPr>
          <w:rFonts w:ascii="Arial" w:hAnsi="Arial" w:cs="Arial"/>
        </w:rPr>
        <w:t xml:space="preserve">Throughout the year there are several events in school to which parents are invited, e.g. </w:t>
      </w:r>
      <w:r w:rsidR="005F3A31">
        <w:rPr>
          <w:rFonts w:ascii="Arial" w:hAnsi="Arial" w:cs="Arial"/>
        </w:rPr>
        <w:t xml:space="preserve">Meet </w:t>
      </w:r>
      <w:proofErr w:type="gramStart"/>
      <w:r w:rsidR="005F3A31">
        <w:rPr>
          <w:rFonts w:ascii="Arial" w:hAnsi="Arial" w:cs="Arial"/>
        </w:rPr>
        <w:t>The</w:t>
      </w:r>
      <w:proofErr w:type="gramEnd"/>
      <w:r w:rsidR="005F3A31">
        <w:rPr>
          <w:rFonts w:ascii="Arial" w:hAnsi="Arial" w:cs="Arial"/>
        </w:rPr>
        <w:t xml:space="preserve"> Team,</w:t>
      </w:r>
      <w:r w:rsidRPr="00643701">
        <w:rPr>
          <w:rFonts w:ascii="Arial" w:hAnsi="Arial" w:cs="Arial"/>
        </w:rPr>
        <w:t xml:space="preserve"> Harvest assembly, Christmas </w:t>
      </w:r>
      <w:r w:rsidR="005F3A31">
        <w:rPr>
          <w:rFonts w:ascii="Arial" w:hAnsi="Arial" w:cs="Arial"/>
        </w:rPr>
        <w:t>events</w:t>
      </w:r>
      <w:r w:rsidRPr="00643701">
        <w:rPr>
          <w:rFonts w:ascii="Arial" w:hAnsi="Arial" w:cs="Arial"/>
        </w:rPr>
        <w:t>, themed weeks etc.</w:t>
      </w:r>
    </w:p>
    <w:p w14:paraId="59E87D8F" w14:textId="77777777" w:rsidR="00331F7C" w:rsidRDefault="00331F7C" w:rsidP="00331F7C">
      <w:pPr>
        <w:rPr>
          <w:rFonts w:ascii="Arial" w:hAnsi="Arial" w:cs="Arial"/>
        </w:rPr>
      </w:pPr>
      <w:r w:rsidRPr="00643701">
        <w:rPr>
          <w:rFonts w:ascii="Arial" w:hAnsi="Arial" w:cs="Arial"/>
        </w:rPr>
        <w:t xml:space="preserve">We also arrange appropriate training for </w:t>
      </w:r>
      <w:r w:rsidR="009B400F">
        <w:rPr>
          <w:rFonts w:ascii="Arial" w:hAnsi="Arial" w:cs="Arial"/>
        </w:rPr>
        <w:t>p</w:t>
      </w:r>
      <w:r w:rsidRPr="00643701">
        <w:rPr>
          <w:rFonts w:ascii="Arial" w:hAnsi="Arial" w:cs="Arial"/>
        </w:rPr>
        <w:t xml:space="preserve">arents to help them support their child e.g. </w:t>
      </w:r>
      <w:r>
        <w:rPr>
          <w:rFonts w:ascii="Arial" w:hAnsi="Arial" w:cs="Arial"/>
        </w:rPr>
        <w:t>Phonics</w:t>
      </w:r>
      <w:r w:rsidRPr="00643701">
        <w:rPr>
          <w:rFonts w:ascii="Arial" w:hAnsi="Arial" w:cs="Arial"/>
        </w:rPr>
        <w:t>, Moving and Handling, Behaviour Ma</w:t>
      </w:r>
      <w:r>
        <w:rPr>
          <w:rFonts w:ascii="Arial" w:hAnsi="Arial" w:cs="Arial"/>
        </w:rPr>
        <w:t>nagement, PECs, writing, assessment etc</w:t>
      </w:r>
    </w:p>
    <w:p w14:paraId="787B0009" w14:textId="735BE5E9" w:rsidR="00336941" w:rsidRDefault="00336941" w:rsidP="00331F7C">
      <w:pPr>
        <w:rPr>
          <w:rFonts w:ascii="Arial" w:hAnsi="Arial" w:cs="Arial"/>
          <w:color w:val="000000" w:themeColor="text1"/>
        </w:rPr>
      </w:pPr>
      <w:r>
        <w:rPr>
          <w:rFonts w:ascii="Arial" w:hAnsi="Arial" w:cs="Arial"/>
          <w:color w:val="000000" w:themeColor="text1"/>
        </w:rPr>
        <w:t>Fox Wood has</w:t>
      </w:r>
      <w:r w:rsidR="008F4E52">
        <w:rPr>
          <w:rFonts w:ascii="Arial" w:hAnsi="Arial" w:cs="Arial"/>
          <w:color w:val="000000" w:themeColor="text1"/>
        </w:rPr>
        <w:t xml:space="preserve"> social media pages which we use to share teaching and learning activities, updates and reminders about whole school events.  We also signpost to activities during </w:t>
      </w:r>
      <w:r w:rsidR="00BC0B15">
        <w:rPr>
          <w:rFonts w:ascii="Arial" w:hAnsi="Arial" w:cs="Arial"/>
          <w:color w:val="000000" w:themeColor="text1"/>
        </w:rPr>
        <w:t>half term</w:t>
      </w:r>
      <w:r w:rsidR="008F4E52">
        <w:rPr>
          <w:rFonts w:ascii="Arial" w:hAnsi="Arial" w:cs="Arial"/>
          <w:color w:val="000000" w:themeColor="text1"/>
        </w:rPr>
        <w:t xml:space="preserve"> holidays. </w:t>
      </w:r>
    </w:p>
    <w:p w14:paraId="56265B5D" w14:textId="57C97B2B" w:rsidR="002657D9" w:rsidRDefault="002657D9" w:rsidP="00331F7C">
      <w:pPr>
        <w:rPr>
          <w:rFonts w:ascii="Arial" w:hAnsi="Arial" w:cs="Arial"/>
          <w:color w:val="000000" w:themeColor="text1"/>
        </w:rPr>
      </w:pPr>
      <w:r>
        <w:rPr>
          <w:noProof/>
        </w:rPr>
        <w:drawing>
          <wp:anchor distT="0" distB="0" distL="114300" distR="114300" simplePos="0" relativeHeight="251669540" behindDoc="0" locked="0" layoutInCell="1" allowOverlap="1" wp14:anchorId="76DBC5AA" wp14:editId="23022E9E">
            <wp:simplePos x="0" y="0"/>
            <wp:positionH relativeFrom="margin">
              <wp:align>left</wp:align>
            </wp:positionH>
            <wp:positionV relativeFrom="paragraph">
              <wp:posOffset>8255</wp:posOffset>
            </wp:positionV>
            <wp:extent cx="647700" cy="647700"/>
            <wp:effectExtent l="0" t="0" r="0" b="0"/>
            <wp:wrapThrough wrapText="bothSides">
              <wp:wrapPolygon edited="0">
                <wp:start x="0" y="0"/>
                <wp:lineTo x="0" y="20965"/>
                <wp:lineTo x="20965" y="20965"/>
                <wp:lineTo x="20965" y="0"/>
                <wp:lineTo x="0" y="0"/>
              </wp:wrapPolygon>
            </wp:wrapThrough>
            <wp:docPr id="1675268455" name="Picture 1675268455" descr="logo png, facebook icon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ng, facebook icon transparent png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anchor>
        </w:drawing>
      </w:r>
    </w:p>
    <w:p w14:paraId="5AB8B38A" w14:textId="5B322569" w:rsidR="002657D9" w:rsidRDefault="00331F7C" w:rsidP="00331F7C">
      <w:pPr>
        <w:rPr>
          <w:rFonts w:ascii="Arial" w:hAnsi="Arial" w:cs="Arial"/>
          <w:color w:val="000000" w:themeColor="text1"/>
        </w:rPr>
      </w:pPr>
      <w:r>
        <w:rPr>
          <w:rFonts w:ascii="Arial" w:hAnsi="Arial" w:cs="Arial"/>
          <w:color w:val="000000" w:themeColor="text1"/>
        </w:rPr>
        <w:t>Fantastic Fox Wood</w:t>
      </w:r>
      <w:r w:rsidR="008F4E52">
        <w:rPr>
          <w:rFonts w:ascii="Arial" w:hAnsi="Arial" w:cs="Arial"/>
          <w:color w:val="000000" w:themeColor="text1"/>
        </w:rPr>
        <w:t xml:space="preserve"> </w:t>
      </w:r>
    </w:p>
    <w:p w14:paraId="432E1D98" w14:textId="77777777" w:rsidR="002657D9" w:rsidRDefault="002657D9" w:rsidP="00331F7C">
      <w:pPr>
        <w:rPr>
          <w:rFonts w:ascii="Arial" w:hAnsi="Arial" w:cs="Arial"/>
          <w:color w:val="000000" w:themeColor="text1"/>
        </w:rPr>
      </w:pPr>
    </w:p>
    <w:p w14:paraId="4725C338" w14:textId="27901D6C" w:rsidR="00331F7C" w:rsidRPr="008734D2" w:rsidRDefault="008F4E52" w:rsidP="00331F7C">
      <w:pPr>
        <w:rPr>
          <w:rFonts w:ascii="Arial" w:hAnsi="Arial" w:cs="Arial"/>
          <w:color w:val="000000" w:themeColor="text1"/>
        </w:rPr>
      </w:pPr>
      <w:r>
        <w:rPr>
          <w:rFonts w:ascii="Arial" w:hAnsi="Arial" w:cs="Arial"/>
          <w:color w:val="000000" w:themeColor="text1"/>
        </w:rPr>
        <w:t xml:space="preserve"> </w:t>
      </w:r>
      <w:r w:rsidR="00BE0E66">
        <w:rPr>
          <w:rFonts w:ascii="Arial" w:hAnsi="Arial" w:cs="Arial"/>
          <w:noProof/>
          <w:color w:val="000000" w:themeColor="text1"/>
        </w:rPr>
        <w:drawing>
          <wp:inline distT="0" distB="0" distL="0" distR="0" wp14:anchorId="57FFAA45" wp14:editId="06AA5EED">
            <wp:extent cx="495300" cy="495300"/>
            <wp:effectExtent l="0" t="0" r="0" b="0"/>
            <wp:docPr id="28650016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pic:spPr>
                </pic:pic>
              </a:graphicData>
            </a:graphic>
          </wp:inline>
        </w:drawing>
      </w:r>
      <w:r w:rsidR="007A69A4">
        <w:rPr>
          <w:rFonts w:ascii="Arial" w:hAnsi="Arial" w:cs="Arial"/>
          <w:color w:val="000000" w:themeColor="text1"/>
        </w:rPr>
        <w:t xml:space="preserve">   </w:t>
      </w:r>
      <w:r>
        <w:rPr>
          <w:rFonts w:ascii="Arial" w:hAnsi="Arial" w:cs="Arial"/>
          <w:color w:val="000000" w:themeColor="text1"/>
        </w:rPr>
        <w:t>@FoxWoodSchool</w:t>
      </w:r>
    </w:p>
    <w:p w14:paraId="4BC3D958" w14:textId="77777777" w:rsidR="002657D9" w:rsidRDefault="002657D9" w:rsidP="007D3657">
      <w:pPr>
        <w:rPr>
          <w:rFonts w:ascii="Arial" w:hAnsi="Arial" w:cs="Arial"/>
          <w:b/>
          <w:color w:val="7030A0"/>
          <w:u w:val="single"/>
        </w:rPr>
      </w:pPr>
    </w:p>
    <w:p w14:paraId="0EBF273E" w14:textId="3375DF2F" w:rsidR="007D3657" w:rsidRPr="006462FD" w:rsidRDefault="007D3657" w:rsidP="007D3657">
      <w:pPr>
        <w:rPr>
          <w:rFonts w:ascii="Arial" w:hAnsi="Arial" w:cs="Arial"/>
          <w:b/>
          <w:color w:val="7030A0"/>
          <w:u w:val="single"/>
        </w:rPr>
      </w:pPr>
      <w:r w:rsidRPr="006462FD">
        <w:rPr>
          <w:rFonts w:ascii="Arial" w:hAnsi="Arial" w:cs="Arial"/>
          <w:b/>
          <w:color w:val="7030A0"/>
          <w:u w:val="single"/>
        </w:rPr>
        <w:t xml:space="preserve">HOME – SCHOOL COMMUNICATION </w:t>
      </w:r>
    </w:p>
    <w:p w14:paraId="31A62F23" w14:textId="44956168" w:rsidR="007D3657" w:rsidRDefault="007A69A4" w:rsidP="002F7A94">
      <w:pPr>
        <w:rPr>
          <w:rFonts w:ascii="Arial" w:hAnsi="Arial" w:cs="Arial"/>
        </w:rPr>
      </w:pPr>
      <w:r>
        <w:rPr>
          <w:rFonts w:ascii="Arial" w:hAnsi="Arial" w:cs="Arial"/>
        </w:rPr>
        <w:t xml:space="preserve">Every pupil has a home-school diary which is written in at least 3 times a week by the staff team.  We encourage parents to </w:t>
      </w:r>
      <w:r w:rsidR="007D2850">
        <w:rPr>
          <w:rFonts w:ascii="Arial" w:hAnsi="Arial" w:cs="Arial"/>
        </w:rPr>
        <w:t xml:space="preserve">write in the diary with any current information the staff team needs. </w:t>
      </w:r>
    </w:p>
    <w:p w14:paraId="4130A86A" w14:textId="0A29DA63" w:rsidR="00685CF5" w:rsidRDefault="00685CF5" w:rsidP="002F7A94">
      <w:pPr>
        <w:rPr>
          <w:rFonts w:ascii="Arial" w:hAnsi="Arial" w:cs="Arial"/>
        </w:rPr>
      </w:pPr>
      <w:r>
        <w:rPr>
          <w:rFonts w:ascii="Arial" w:hAnsi="Arial" w:cs="Arial"/>
        </w:rPr>
        <w:t xml:space="preserve">Fox Wood use Evidence for Learning to share work and progress of pupils. </w:t>
      </w:r>
      <w:r w:rsidR="004019D2">
        <w:rPr>
          <w:rFonts w:ascii="Arial" w:hAnsi="Arial" w:cs="Arial"/>
        </w:rPr>
        <w:t>We writ</w:t>
      </w:r>
      <w:r w:rsidR="004D0312">
        <w:rPr>
          <w:rFonts w:ascii="Arial" w:hAnsi="Arial" w:cs="Arial"/>
        </w:rPr>
        <w:t>e</w:t>
      </w:r>
      <w:r w:rsidR="004019D2">
        <w:rPr>
          <w:rFonts w:ascii="Arial" w:hAnsi="Arial" w:cs="Arial"/>
        </w:rPr>
        <w:t xml:space="preserve"> IEP’s half termly and co</w:t>
      </w:r>
      <w:r w:rsidR="003E3CC9">
        <w:rPr>
          <w:rFonts w:ascii="Arial" w:hAnsi="Arial" w:cs="Arial"/>
        </w:rPr>
        <w:t>n</w:t>
      </w:r>
      <w:r w:rsidR="004019D2">
        <w:rPr>
          <w:rFonts w:ascii="Arial" w:hAnsi="Arial" w:cs="Arial"/>
        </w:rPr>
        <w:t>tributions are s</w:t>
      </w:r>
      <w:r w:rsidR="00E513B7">
        <w:rPr>
          <w:rFonts w:ascii="Arial" w:hAnsi="Arial" w:cs="Arial"/>
        </w:rPr>
        <w:t>ought from parents</w:t>
      </w:r>
      <w:r w:rsidR="003E3CC9">
        <w:rPr>
          <w:rFonts w:ascii="Arial" w:hAnsi="Arial" w:cs="Arial"/>
        </w:rPr>
        <w:t xml:space="preserve">. </w:t>
      </w:r>
    </w:p>
    <w:p w14:paraId="7B1CFFE2" w14:textId="5EC582C9" w:rsidR="00685CF5" w:rsidRDefault="00685CF5" w:rsidP="00685CF5">
      <w:pPr>
        <w:rPr>
          <w:rFonts w:ascii="Arial" w:hAnsi="Arial" w:cs="Arial"/>
        </w:rPr>
      </w:pPr>
      <w:r w:rsidRPr="00643701">
        <w:rPr>
          <w:rFonts w:ascii="Arial" w:hAnsi="Arial" w:cs="Arial"/>
        </w:rPr>
        <w:t>Parents are invited to a</w:t>
      </w:r>
      <w:r>
        <w:rPr>
          <w:rFonts w:ascii="Arial" w:hAnsi="Arial" w:cs="Arial"/>
        </w:rPr>
        <w:t>n annual parents evening</w:t>
      </w:r>
      <w:r w:rsidRPr="00643701">
        <w:rPr>
          <w:rFonts w:ascii="Arial" w:hAnsi="Arial" w:cs="Arial"/>
        </w:rPr>
        <w:t xml:space="preserve"> and an annual review each year.  </w:t>
      </w:r>
    </w:p>
    <w:p w14:paraId="695C12BC" w14:textId="02ABC483" w:rsidR="00685CF5" w:rsidRDefault="003E3CC9" w:rsidP="008F4E52">
      <w:pPr>
        <w:spacing w:after="0"/>
        <w:rPr>
          <w:rFonts w:ascii="Arial" w:hAnsi="Arial" w:cs="Arial"/>
        </w:rPr>
      </w:pPr>
      <w:r>
        <w:rPr>
          <w:rFonts w:ascii="Arial" w:hAnsi="Arial" w:cs="Arial"/>
        </w:rPr>
        <w:t xml:space="preserve">Laura Simms, our Pastoral Support Officer, is available to provide support and </w:t>
      </w:r>
      <w:r w:rsidR="00021FE3">
        <w:rPr>
          <w:rFonts w:ascii="Arial" w:hAnsi="Arial" w:cs="Arial"/>
        </w:rPr>
        <w:t xml:space="preserve">help make links Social Care and the wider community. </w:t>
      </w:r>
    </w:p>
    <w:p w14:paraId="4E9F76EA" w14:textId="6C047BC7" w:rsidR="009B400F" w:rsidRPr="00F97595" w:rsidRDefault="009B400F" w:rsidP="008F4E52">
      <w:pPr>
        <w:spacing w:after="0"/>
        <w:rPr>
          <w:rFonts w:ascii="Arial" w:hAnsi="Arial" w:cs="Arial"/>
          <w:sz w:val="18"/>
          <w:szCs w:val="18"/>
        </w:rPr>
      </w:pPr>
    </w:p>
    <w:p w14:paraId="142B343E" w14:textId="77777777" w:rsidR="00FC5E6E" w:rsidRPr="006462FD" w:rsidRDefault="00FC5E6E" w:rsidP="00FC5E6E">
      <w:pPr>
        <w:tabs>
          <w:tab w:val="left" w:pos="1530"/>
        </w:tabs>
        <w:rPr>
          <w:rFonts w:ascii="Arial" w:hAnsi="Arial" w:cs="Arial"/>
          <w:b/>
          <w:color w:val="7030A0"/>
          <w:u w:val="single"/>
        </w:rPr>
      </w:pPr>
      <w:r w:rsidRPr="006462FD">
        <w:rPr>
          <w:rFonts w:ascii="Arial" w:hAnsi="Arial" w:cs="Arial"/>
          <w:b/>
          <w:color w:val="7030A0"/>
          <w:u w:val="single"/>
        </w:rPr>
        <w:t>HOME</w:t>
      </w:r>
      <w:r w:rsidR="004A3FA6">
        <w:rPr>
          <w:rFonts w:ascii="Arial" w:hAnsi="Arial" w:cs="Arial"/>
          <w:b/>
          <w:color w:val="7030A0"/>
          <w:u w:val="single"/>
        </w:rPr>
        <w:t xml:space="preserve"> LEARNING</w:t>
      </w:r>
    </w:p>
    <w:p w14:paraId="41A78BC7" w14:textId="20112B64" w:rsidR="00FC5E6E" w:rsidRDefault="00EB6417" w:rsidP="00C22A46">
      <w:pPr>
        <w:tabs>
          <w:tab w:val="left" w:pos="1530"/>
        </w:tabs>
        <w:rPr>
          <w:rFonts w:ascii="Arial" w:hAnsi="Arial" w:cs="Arial"/>
        </w:rPr>
      </w:pPr>
      <w:r>
        <w:rPr>
          <w:rFonts w:ascii="Arial" w:hAnsi="Arial" w:cs="Arial"/>
        </w:rPr>
        <w:lastRenderedPageBreak/>
        <w:t xml:space="preserve">Home reading books are sent home to all pupils weekly. </w:t>
      </w:r>
      <w:r w:rsidR="00FC5E6E" w:rsidRPr="00643701">
        <w:rPr>
          <w:rFonts w:ascii="Arial" w:hAnsi="Arial" w:cs="Arial"/>
        </w:rPr>
        <w:t>We welcome the co-operation of parents in giving pupils the opportunities to practise their skills in a variety of settings</w:t>
      </w:r>
      <w:r w:rsidR="00FC5E6E">
        <w:rPr>
          <w:rFonts w:ascii="Arial" w:hAnsi="Arial" w:cs="Arial"/>
        </w:rPr>
        <w:t xml:space="preserve"> </w:t>
      </w:r>
      <w:proofErr w:type="gramStart"/>
      <w:r w:rsidR="00FC5E6E">
        <w:rPr>
          <w:rFonts w:ascii="Arial" w:hAnsi="Arial" w:cs="Arial"/>
        </w:rPr>
        <w:t>including</w:t>
      </w:r>
      <w:r w:rsidR="00FC5E6E" w:rsidRPr="00643701">
        <w:rPr>
          <w:rFonts w:ascii="Arial" w:hAnsi="Arial" w:cs="Arial"/>
        </w:rPr>
        <w:t>:</w:t>
      </w:r>
      <w:proofErr w:type="gramEnd"/>
      <w:r>
        <w:rPr>
          <w:rFonts w:ascii="Arial" w:hAnsi="Arial" w:cs="Arial"/>
        </w:rPr>
        <w:t xml:space="preserve"> s</w:t>
      </w:r>
      <w:r w:rsidR="00FC5E6E" w:rsidRPr="00643701">
        <w:rPr>
          <w:rFonts w:ascii="Arial" w:hAnsi="Arial" w:cs="Arial"/>
        </w:rPr>
        <w:t>haring of books</w:t>
      </w:r>
      <w:r w:rsidR="00FC5E6E">
        <w:rPr>
          <w:rFonts w:ascii="Arial" w:hAnsi="Arial" w:cs="Arial"/>
        </w:rPr>
        <w:t xml:space="preserve">, </w:t>
      </w:r>
      <w:r w:rsidR="004A3FA6">
        <w:rPr>
          <w:rFonts w:ascii="Arial" w:hAnsi="Arial" w:cs="Arial"/>
        </w:rPr>
        <w:t>c</w:t>
      </w:r>
      <w:r w:rsidR="00FC5E6E" w:rsidRPr="00643701">
        <w:rPr>
          <w:rFonts w:ascii="Arial" w:hAnsi="Arial" w:cs="Arial"/>
        </w:rPr>
        <w:t>ooking</w:t>
      </w:r>
      <w:r w:rsidR="00FC5E6E">
        <w:rPr>
          <w:rFonts w:ascii="Arial" w:hAnsi="Arial" w:cs="Arial"/>
        </w:rPr>
        <w:t xml:space="preserve">, </w:t>
      </w:r>
      <w:r w:rsidR="004A3FA6">
        <w:rPr>
          <w:rFonts w:ascii="Arial" w:hAnsi="Arial" w:cs="Arial"/>
        </w:rPr>
        <w:t>d</w:t>
      </w:r>
      <w:r w:rsidR="00FC5E6E">
        <w:rPr>
          <w:rFonts w:ascii="Arial" w:hAnsi="Arial" w:cs="Arial"/>
        </w:rPr>
        <w:t>ressing and hygiene skills</w:t>
      </w:r>
      <w:r w:rsidR="004A3FA6">
        <w:rPr>
          <w:rFonts w:ascii="Arial" w:hAnsi="Arial" w:cs="Arial"/>
        </w:rPr>
        <w:t>, creativity or researching a topic</w:t>
      </w:r>
      <w:r>
        <w:rPr>
          <w:rFonts w:ascii="Arial" w:hAnsi="Arial" w:cs="Arial"/>
        </w:rPr>
        <w:t xml:space="preserve">. </w:t>
      </w:r>
      <w:r w:rsidR="004A3FA6">
        <w:rPr>
          <w:rFonts w:ascii="Arial" w:hAnsi="Arial" w:cs="Arial"/>
        </w:rPr>
        <w:t>Class teachers will share information about the theme for each half term and suggest suitable home learning activities</w:t>
      </w:r>
      <w:r>
        <w:rPr>
          <w:rFonts w:ascii="Arial" w:hAnsi="Arial" w:cs="Arial"/>
        </w:rPr>
        <w:t>.</w:t>
      </w:r>
      <w:r w:rsidR="00BC0B15">
        <w:rPr>
          <w:rFonts w:ascii="Arial" w:hAnsi="Arial" w:cs="Arial"/>
        </w:rPr>
        <w:t xml:space="preserve"> Parents can request additional home learning activities at any time.</w:t>
      </w:r>
    </w:p>
    <w:p w14:paraId="7AB39E29" w14:textId="77777777" w:rsidR="00FC5E6E" w:rsidRPr="006462FD" w:rsidRDefault="00FC5E6E" w:rsidP="00FC5E6E">
      <w:pPr>
        <w:tabs>
          <w:tab w:val="left" w:pos="1530"/>
        </w:tabs>
        <w:rPr>
          <w:rFonts w:ascii="Arial" w:hAnsi="Arial" w:cs="Arial"/>
          <w:b/>
          <w:color w:val="7030A0"/>
          <w:u w:val="single"/>
        </w:rPr>
      </w:pPr>
      <w:r w:rsidRPr="006462FD">
        <w:rPr>
          <w:rFonts w:ascii="Arial" w:hAnsi="Arial" w:cs="Arial"/>
          <w:b/>
          <w:color w:val="7030A0"/>
          <w:u w:val="single"/>
        </w:rPr>
        <w:t>UNIFORM</w:t>
      </w:r>
    </w:p>
    <w:p w14:paraId="57C787B9" w14:textId="50ACE511" w:rsidR="00FC5E6E" w:rsidRPr="00A6417F" w:rsidRDefault="00FC5E6E" w:rsidP="00FC5E6E">
      <w:pPr>
        <w:tabs>
          <w:tab w:val="left" w:pos="426"/>
          <w:tab w:val="left" w:pos="1530"/>
        </w:tabs>
        <w:rPr>
          <w:rFonts w:ascii="Arial" w:hAnsi="Arial" w:cs="Arial"/>
        </w:rPr>
      </w:pPr>
      <w:r w:rsidRPr="00A6417F">
        <w:rPr>
          <w:rFonts w:ascii="Arial" w:hAnsi="Arial" w:cs="Arial"/>
        </w:rPr>
        <w:t>The uniform is kept as simple as possible to avoid undue expenditure on the part of parents</w:t>
      </w:r>
      <w:r w:rsidR="00EB06C9">
        <w:rPr>
          <w:rFonts w:ascii="Arial" w:hAnsi="Arial" w:cs="Arial"/>
        </w:rPr>
        <w:t xml:space="preserve"> and to support the pupils with sensory issues</w:t>
      </w:r>
      <w:r w:rsidRPr="00A6417F">
        <w:rPr>
          <w:rFonts w:ascii="Arial" w:hAnsi="Arial" w:cs="Arial"/>
        </w:rPr>
        <w:t xml:space="preserve">.  Please note the uniform is </w:t>
      </w:r>
      <w:r w:rsidRPr="00A6417F">
        <w:rPr>
          <w:rFonts w:ascii="Arial" w:hAnsi="Arial" w:cs="Arial"/>
          <w:u w:val="single"/>
        </w:rPr>
        <w:t>not</w:t>
      </w:r>
      <w:r w:rsidRPr="00A6417F">
        <w:rPr>
          <w:rFonts w:ascii="Arial" w:hAnsi="Arial" w:cs="Arial"/>
        </w:rPr>
        <w:t xml:space="preserve"> compulsory.</w:t>
      </w:r>
    </w:p>
    <w:p w14:paraId="1CAEB5BA" w14:textId="5C8730AC" w:rsidR="00595FA3" w:rsidRPr="00A6417F" w:rsidRDefault="00E465A7" w:rsidP="00E465A7">
      <w:pPr>
        <w:tabs>
          <w:tab w:val="left" w:pos="1530"/>
        </w:tabs>
        <w:rPr>
          <w:rFonts w:ascii="Arial" w:hAnsi="Arial" w:cs="Arial"/>
        </w:rPr>
      </w:pPr>
      <w:r w:rsidRPr="00E465A7">
        <w:rPr>
          <w:rFonts w:ascii="Arial" w:hAnsi="Arial" w:cs="Arial"/>
          <w:b/>
          <w:bCs/>
        </w:rPr>
        <w:t xml:space="preserve">Primary - </w:t>
      </w:r>
      <w:r w:rsidR="00FC5E6E" w:rsidRPr="00E465A7">
        <w:rPr>
          <w:rFonts w:ascii="Arial" w:hAnsi="Arial" w:cs="Arial"/>
          <w:b/>
          <w:bCs/>
        </w:rPr>
        <w:t>Key Stage 1 &amp; 2</w:t>
      </w:r>
      <w:r w:rsidR="00595FA3">
        <w:rPr>
          <w:rFonts w:ascii="Arial" w:hAnsi="Arial" w:cs="Arial"/>
        </w:rPr>
        <w:tab/>
      </w:r>
      <w:r w:rsidR="00595FA3">
        <w:rPr>
          <w:rFonts w:ascii="Arial" w:hAnsi="Arial" w:cs="Arial"/>
        </w:rPr>
        <w:tab/>
      </w:r>
    </w:p>
    <w:p w14:paraId="757E5B29" w14:textId="0632ED69" w:rsidR="00FC5E6E" w:rsidRPr="00A6417F" w:rsidRDefault="00FC5E6E" w:rsidP="00595FA3">
      <w:pPr>
        <w:pStyle w:val="ListParagraph"/>
        <w:rPr>
          <w:rFonts w:ascii="Arial" w:hAnsi="Arial" w:cs="Arial"/>
        </w:rPr>
      </w:pPr>
      <w:r w:rsidRPr="00A6417F">
        <w:rPr>
          <w:rFonts w:ascii="Arial" w:hAnsi="Arial" w:cs="Arial"/>
        </w:rPr>
        <w:t xml:space="preserve">White polo shirt </w:t>
      </w:r>
      <w:r w:rsidR="00595FA3">
        <w:rPr>
          <w:rFonts w:ascii="Arial" w:hAnsi="Arial" w:cs="Arial"/>
        </w:rPr>
        <w:tab/>
      </w:r>
      <w:r w:rsidR="00595FA3">
        <w:rPr>
          <w:rFonts w:ascii="Arial" w:hAnsi="Arial" w:cs="Arial"/>
        </w:rPr>
        <w:tab/>
      </w:r>
      <w:r w:rsidR="00595FA3">
        <w:rPr>
          <w:rFonts w:ascii="Arial" w:hAnsi="Arial" w:cs="Arial"/>
        </w:rPr>
        <w:tab/>
      </w:r>
    </w:p>
    <w:p w14:paraId="0B7C35C0" w14:textId="48FF0278" w:rsidR="00FC5E6E" w:rsidRPr="00A6417F" w:rsidRDefault="00FC5E6E" w:rsidP="00595FA3">
      <w:pPr>
        <w:pStyle w:val="ListParagraph"/>
        <w:rPr>
          <w:rFonts w:ascii="Arial" w:hAnsi="Arial" w:cs="Arial"/>
        </w:rPr>
      </w:pPr>
      <w:r w:rsidRPr="00A6417F">
        <w:rPr>
          <w:rFonts w:ascii="Arial" w:hAnsi="Arial" w:cs="Arial"/>
        </w:rPr>
        <w:t>Red sweatshirt/cardigan</w:t>
      </w:r>
      <w:r w:rsidR="00595FA3">
        <w:rPr>
          <w:rFonts w:ascii="Arial" w:hAnsi="Arial" w:cs="Arial"/>
        </w:rPr>
        <w:tab/>
      </w:r>
      <w:r w:rsidR="00595FA3">
        <w:rPr>
          <w:rFonts w:ascii="Arial" w:hAnsi="Arial" w:cs="Arial"/>
        </w:rPr>
        <w:tab/>
      </w:r>
    </w:p>
    <w:p w14:paraId="3726B1FC" w14:textId="61A1A1B5" w:rsidR="00FC5E6E" w:rsidRPr="00A6417F" w:rsidRDefault="00FC5E6E" w:rsidP="00595FA3">
      <w:pPr>
        <w:pStyle w:val="ListParagraph"/>
        <w:tabs>
          <w:tab w:val="left" w:pos="1134"/>
        </w:tabs>
        <w:rPr>
          <w:rFonts w:ascii="Arial" w:hAnsi="Arial" w:cs="Arial"/>
        </w:rPr>
      </w:pPr>
      <w:r w:rsidRPr="00A6417F">
        <w:rPr>
          <w:rFonts w:ascii="Arial" w:hAnsi="Arial" w:cs="Arial"/>
        </w:rPr>
        <w:t>Black or grey skirt/pinafore</w:t>
      </w:r>
      <w:r w:rsidR="00595FA3">
        <w:rPr>
          <w:rFonts w:ascii="Arial" w:hAnsi="Arial" w:cs="Arial"/>
        </w:rPr>
        <w:tab/>
      </w:r>
      <w:r w:rsidR="00595FA3">
        <w:rPr>
          <w:rFonts w:ascii="Arial" w:hAnsi="Arial" w:cs="Arial"/>
        </w:rPr>
        <w:tab/>
      </w:r>
    </w:p>
    <w:p w14:paraId="6286E2F7" w14:textId="766CF076" w:rsidR="00595FA3" w:rsidRPr="00A6417F" w:rsidRDefault="00FC5E6E" w:rsidP="00595FA3">
      <w:pPr>
        <w:pStyle w:val="ListParagraph"/>
        <w:tabs>
          <w:tab w:val="left" w:pos="1134"/>
        </w:tabs>
        <w:rPr>
          <w:rFonts w:ascii="Arial" w:hAnsi="Arial" w:cs="Arial"/>
        </w:rPr>
      </w:pPr>
      <w:r w:rsidRPr="00A6417F">
        <w:rPr>
          <w:rFonts w:ascii="Arial" w:hAnsi="Arial" w:cs="Arial"/>
        </w:rPr>
        <w:t>Black or grey trousers</w:t>
      </w:r>
      <w:r w:rsidR="00E465A7">
        <w:rPr>
          <w:rFonts w:ascii="Arial" w:hAnsi="Arial" w:cs="Arial"/>
        </w:rPr>
        <w:t>/ joggers</w:t>
      </w:r>
      <w:r w:rsidR="00595FA3">
        <w:rPr>
          <w:rFonts w:ascii="Arial" w:hAnsi="Arial" w:cs="Arial"/>
        </w:rPr>
        <w:tab/>
      </w:r>
    </w:p>
    <w:p w14:paraId="5303DB0C" w14:textId="77777777" w:rsidR="00F00F08" w:rsidRDefault="00F00F08" w:rsidP="00595FA3">
      <w:pPr>
        <w:pStyle w:val="ListParagraph"/>
        <w:tabs>
          <w:tab w:val="left" w:pos="1134"/>
        </w:tabs>
        <w:rPr>
          <w:rFonts w:ascii="Arial" w:hAnsi="Arial" w:cs="Arial"/>
          <w:u w:val="single"/>
        </w:rPr>
      </w:pPr>
    </w:p>
    <w:p w14:paraId="77B9E3FD" w14:textId="0F413110" w:rsidR="00630B98" w:rsidRPr="00630B98" w:rsidRDefault="00630B98" w:rsidP="00595FA3">
      <w:pPr>
        <w:pStyle w:val="ListParagraph"/>
        <w:tabs>
          <w:tab w:val="left" w:pos="1134"/>
        </w:tabs>
        <w:rPr>
          <w:rFonts w:ascii="Arial" w:hAnsi="Arial" w:cs="Arial"/>
          <w:u w:val="single"/>
        </w:rPr>
      </w:pPr>
      <w:r w:rsidRPr="00630B98">
        <w:rPr>
          <w:rFonts w:ascii="Arial" w:hAnsi="Arial" w:cs="Arial"/>
          <w:u w:val="single"/>
        </w:rPr>
        <w:t>Summer Uniform</w:t>
      </w:r>
    </w:p>
    <w:p w14:paraId="19B5DD1D" w14:textId="77777777" w:rsidR="00630B98" w:rsidRDefault="00630B98" w:rsidP="00595FA3">
      <w:pPr>
        <w:pStyle w:val="ListParagraph"/>
        <w:tabs>
          <w:tab w:val="left" w:pos="1134"/>
        </w:tabs>
        <w:rPr>
          <w:rFonts w:ascii="Arial" w:hAnsi="Arial" w:cs="Arial"/>
        </w:rPr>
      </w:pPr>
      <w:r w:rsidRPr="00A6417F">
        <w:rPr>
          <w:rFonts w:ascii="Arial" w:hAnsi="Arial" w:cs="Arial"/>
        </w:rPr>
        <w:t>Red and white check dress</w:t>
      </w:r>
      <w:r w:rsidR="00D20F6C">
        <w:rPr>
          <w:rFonts w:ascii="Arial" w:hAnsi="Arial" w:cs="Arial"/>
        </w:rPr>
        <w:tab/>
      </w:r>
    </w:p>
    <w:p w14:paraId="056B93FA" w14:textId="77777777" w:rsidR="00630B98" w:rsidRDefault="00630B98" w:rsidP="00595FA3">
      <w:pPr>
        <w:pStyle w:val="ListParagraph"/>
        <w:tabs>
          <w:tab w:val="left" w:pos="1134"/>
        </w:tabs>
        <w:rPr>
          <w:rFonts w:ascii="Arial" w:hAnsi="Arial" w:cs="Arial"/>
        </w:rPr>
      </w:pPr>
      <w:r w:rsidRPr="00A6417F">
        <w:rPr>
          <w:rFonts w:ascii="Arial" w:hAnsi="Arial" w:cs="Arial"/>
        </w:rPr>
        <w:t>Red sweatshirt/cardigan</w:t>
      </w:r>
    </w:p>
    <w:p w14:paraId="7844312F" w14:textId="77777777" w:rsidR="00630B98" w:rsidRDefault="00630B98" w:rsidP="00595FA3">
      <w:pPr>
        <w:pStyle w:val="ListParagraph"/>
        <w:tabs>
          <w:tab w:val="left" w:pos="1134"/>
        </w:tabs>
        <w:rPr>
          <w:rFonts w:ascii="Arial" w:hAnsi="Arial" w:cs="Arial"/>
        </w:rPr>
      </w:pPr>
      <w:r w:rsidRPr="00A6417F">
        <w:rPr>
          <w:rFonts w:ascii="Arial" w:hAnsi="Arial" w:cs="Arial"/>
        </w:rPr>
        <w:t>White polo shirt</w:t>
      </w:r>
    </w:p>
    <w:p w14:paraId="5749EBE4" w14:textId="77777777" w:rsidR="00630B98" w:rsidRDefault="00630B98" w:rsidP="00595FA3">
      <w:pPr>
        <w:pStyle w:val="ListParagraph"/>
        <w:tabs>
          <w:tab w:val="left" w:pos="1134"/>
        </w:tabs>
        <w:rPr>
          <w:rFonts w:ascii="Arial" w:hAnsi="Arial" w:cs="Arial"/>
        </w:rPr>
      </w:pPr>
      <w:r w:rsidRPr="00A6417F">
        <w:rPr>
          <w:rFonts w:ascii="Arial" w:hAnsi="Arial" w:cs="Arial"/>
        </w:rPr>
        <w:t>Red sweatshirt</w:t>
      </w:r>
      <w:r w:rsidR="00D20F6C">
        <w:rPr>
          <w:rFonts w:ascii="Arial" w:hAnsi="Arial" w:cs="Arial"/>
        </w:rPr>
        <w:tab/>
      </w:r>
    </w:p>
    <w:p w14:paraId="6BBE1670" w14:textId="49EB725A" w:rsidR="00FC5E6E" w:rsidRPr="00A6417F" w:rsidRDefault="00630B98" w:rsidP="00595FA3">
      <w:pPr>
        <w:pStyle w:val="ListParagraph"/>
        <w:tabs>
          <w:tab w:val="left" w:pos="1134"/>
        </w:tabs>
        <w:rPr>
          <w:rFonts w:ascii="Arial" w:hAnsi="Arial" w:cs="Arial"/>
        </w:rPr>
      </w:pPr>
      <w:r w:rsidRPr="00A6417F">
        <w:rPr>
          <w:rFonts w:ascii="Arial" w:hAnsi="Arial" w:cs="Arial"/>
        </w:rPr>
        <w:t>Grey or black shorts/trousers</w:t>
      </w:r>
      <w:r>
        <w:rPr>
          <w:rFonts w:ascii="Arial" w:hAnsi="Arial" w:cs="Arial"/>
        </w:rPr>
        <w:t>/ joggers</w:t>
      </w:r>
      <w:r w:rsidR="00D20F6C">
        <w:rPr>
          <w:rFonts w:ascii="Arial" w:hAnsi="Arial" w:cs="Arial"/>
        </w:rPr>
        <w:tab/>
      </w:r>
      <w:r w:rsidR="00D20F6C">
        <w:rPr>
          <w:rFonts w:ascii="Arial" w:hAnsi="Arial" w:cs="Arial"/>
        </w:rPr>
        <w:tab/>
      </w:r>
    </w:p>
    <w:p w14:paraId="23A4974A" w14:textId="3E81845D" w:rsidR="00E465A7" w:rsidRDefault="00FC5E6E" w:rsidP="00FC5E6E">
      <w:pPr>
        <w:tabs>
          <w:tab w:val="left" w:pos="284"/>
          <w:tab w:val="left" w:pos="567"/>
          <w:tab w:val="left" w:pos="1134"/>
        </w:tabs>
        <w:ind w:left="426" w:hanging="426"/>
        <w:rPr>
          <w:rFonts w:ascii="Arial" w:hAnsi="Arial" w:cs="Arial"/>
        </w:rPr>
      </w:pPr>
      <w:r w:rsidRPr="00A6417F">
        <w:rPr>
          <w:rFonts w:ascii="Arial" w:hAnsi="Arial" w:cs="Arial"/>
        </w:rPr>
        <w:t xml:space="preserve"> </w:t>
      </w:r>
      <w:r w:rsidR="00E465A7" w:rsidRPr="00E465A7">
        <w:rPr>
          <w:rFonts w:ascii="Arial" w:hAnsi="Arial" w:cs="Arial"/>
          <w:b/>
          <w:bCs/>
        </w:rPr>
        <w:t xml:space="preserve">Secondary - </w:t>
      </w:r>
      <w:r w:rsidRPr="00E465A7">
        <w:rPr>
          <w:rFonts w:ascii="Arial" w:hAnsi="Arial" w:cs="Arial"/>
          <w:b/>
          <w:bCs/>
        </w:rPr>
        <w:t>Key Stage 3 &amp; 4</w:t>
      </w:r>
      <w:r w:rsidRPr="00A6417F">
        <w:rPr>
          <w:rFonts w:ascii="Arial" w:hAnsi="Arial" w:cs="Arial"/>
        </w:rPr>
        <w:t xml:space="preserve"> </w:t>
      </w:r>
    </w:p>
    <w:p w14:paraId="3703239C" w14:textId="2D1B433C" w:rsidR="00FC5E6E" w:rsidRPr="00A6417F" w:rsidRDefault="00FC5E6E" w:rsidP="00630B98">
      <w:pPr>
        <w:tabs>
          <w:tab w:val="left" w:pos="284"/>
          <w:tab w:val="left" w:pos="567"/>
          <w:tab w:val="left" w:pos="1134"/>
        </w:tabs>
        <w:ind w:left="426" w:hanging="426"/>
        <w:rPr>
          <w:rFonts w:ascii="Arial" w:hAnsi="Arial" w:cs="Arial"/>
        </w:rPr>
      </w:pPr>
      <w:r w:rsidRPr="00A6417F">
        <w:rPr>
          <w:rFonts w:ascii="Arial" w:hAnsi="Arial" w:cs="Arial"/>
        </w:rPr>
        <w:t>as above but with Navy sweatshirt/cardigan, blue and white check dress.</w:t>
      </w:r>
    </w:p>
    <w:p w14:paraId="5869F0F6" w14:textId="79774B8B" w:rsidR="00630B98" w:rsidRPr="00F00F08" w:rsidRDefault="00FC5E6E" w:rsidP="00F00F08">
      <w:pPr>
        <w:tabs>
          <w:tab w:val="left" w:pos="0"/>
          <w:tab w:val="left" w:pos="1134"/>
        </w:tabs>
        <w:rPr>
          <w:rFonts w:ascii="Arial" w:hAnsi="Arial" w:cs="Arial"/>
        </w:rPr>
      </w:pPr>
      <w:r w:rsidRPr="00A6417F">
        <w:rPr>
          <w:rFonts w:ascii="Arial" w:hAnsi="Arial" w:cs="Arial"/>
        </w:rPr>
        <w:t>Sweatshirts/Cardigans, Polo shirts and Coats/Jackets with school logo can be purchased through school.</w:t>
      </w:r>
    </w:p>
    <w:p w14:paraId="66C7FD38" w14:textId="0B5D410E" w:rsidR="00835B14" w:rsidRPr="00630B98" w:rsidRDefault="00630B98" w:rsidP="00871FA3">
      <w:pPr>
        <w:tabs>
          <w:tab w:val="left" w:pos="1530"/>
        </w:tabs>
        <w:rPr>
          <w:rFonts w:ascii="Arial" w:hAnsi="Arial" w:cs="Arial"/>
          <w:b/>
          <w:color w:val="7030A0"/>
          <w:u w:val="single"/>
        </w:rPr>
      </w:pPr>
      <w:r>
        <w:rPr>
          <w:rFonts w:ascii="Arial" w:hAnsi="Arial" w:cs="Arial"/>
          <w:b/>
          <w:color w:val="7030A0"/>
          <w:u w:val="single"/>
        </w:rPr>
        <w:t>SCHOOL MEALS</w:t>
      </w:r>
    </w:p>
    <w:p w14:paraId="2CE9B03F" w14:textId="04420EE7" w:rsidR="009A4340" w:rsidRDefault="009A4340" w:rsidP="009A4340">
      <w:pPr>
        <w:tabs>
          <w:tab w:val="left" w:pos="1530"/>
        </w:tabs>
        <w:spacing w:after="0"/>
        <w:rPr>
          <w:rFonts w:ascii="Arial" w:hAnsi="Arial" w:cs="Arial"/>
        </w:rPr>
      </w:pPr>
      <w:r>
        <w:rPr>
          <w:rFonts w:ascii="Arial" w:hAnsi="Arial" w:cs="Arial"/>
        </w:rPr>
        <w:t>All pupils in Reception and Key Stage 1 are entitled to Universal Infant Free School Meals (U</w:t>
      </w:r>
      <w:r w:rsidR="00BC0B15">
        <w:rPr>
          <w:rFonts w:ascii="Arial" w:hAnsi="Arial" w:cs="Arial"/>
        </w:rPr>
        <w:t>IF</w:t>
      </w:r>
      <w:r>
        <w:rPr>
          <w:rFonts w:ascii="Arial" w:hAnsi="Arial" w:cs="Arial"/>
        </w:rPr>
        <w:t xml:space="preserve">SM).  </w:t>
      </w:r>
    </w:p>
    <w:p w14:paraId="65A2A384" w14:textId="68D33530" w:rsidR="0074672B" w:rsidRPr="0074672B" w:rsidRDefault="00E12E15" w:rsidP="0074672B">
      <w:pPr>
        <w:rPr>
          <w:rFonts w:ascii="Arial" w:hAnsi="Arial" w:cs="Arial"/>
          <w:b/>
          <w:color w:val="7030A0"/>
          <w:u w:val="single"/>
        </w:rPr>
      </w:pPr>
      <w:r>
        <w:rPr>
          <w:rFonts w:ascii="Arial" w:hAnsi="Arial" w:cs="Arial"/>
        </w:rPr>
        <w:t>Many</w:t>
      </w:r>
      <w:r w:rsidR="00871FA3" w:rsidRPr="00A6417F">
        <w:rPr>
          <w:rFonts w:ascii="Arial" w:hAnsi="Arial" w:cs="Arial"/>
        </w:rPr>
        <w:t xml:space="preserve"> pupils </w:t>
      </w:r>
      <w:r w:rsidR="00A90124">
        <w:rPr>
          <w:rFonts w:ascii="Arial" w:hAnsi="Arial" w:cs="Arial"/>
        </w:rPr>
        <w:t>are</w:t>
      </w:r>
      <w:r w:rsidR="00871FA3" w:rsidRPr="00A6417F">
        <w:rPr>
          <w:rFonts w:ascii="Arial" w:hAnsi="Arial" w:cs="Arial"/>
        </w:rPr>
        <w:t xml:space="preserve"> eligible for </w:t>
      </w:r>
      <w:r w:rsidR="00A90124">
        <w:rPr>
          <w:rFonts w:ascii="Arial" w:hAnsi="Arial" w:cs="Arial"/>
        </w:rPr>
        <w:t>Free School Meals (FSM)</w:t>
      </w:r>
      <w:r w:rsidR="00C2191F">
        <w:rPr>
          <w:rFonts w:ascii="Arial" w:hAnsi="Arial" w:cs="Arial"/>
        </w:rPr>
        <w:t xml:space="preserve"> and</w:t>
      </w:r>
      <w:r>
        <w:rPr>
          <w:rFonts w:ascii="Arial" w:hAnsi="Arial" w:cs="Arial"/>
        </w:rPr>
        <w:t xml:space="preserve"> being eligible for free school meals is different from U</w:t>
      </w:r>
      <w:r w:rsidR="009A4340">
        <w:rPr>
          <w:rFonts w:ascii="Arial" w:hAnsi="Arial" w:cs="Arial"/>
        </w:rPr>
        <w:t>IF</w:t>
      </w:r>
      <w:r>
        <w:rPr>
          <w:rFonts w:ascii="Arial" w:hAnsi="Arial" w:cs="Arial"/>
        </w:rPr>
        <w:t>S</w:t>
      </w:r>
      <w:r w:rsidR="00C62940">
        <w:rPr>
          <w:rFonts w:ascii="Arial" w:hAnsi="Arial" w:cs="Arial"/>
        </w:rPr>
        <w:t>M</w:t>
      </w:r>
      <w:r w:rsidR="00871FA3" w:rsidRPr="00A6417F">
        <w:rPr>
          <w:rFonts w:ascii="Arial" w:hAnsi="Arial" w:cs="Arial"/>
        </w:rPr>
        <w:t xml:space="preserve">.  </w:t>
      </w:r>
      <w:r w:rsidR="0038370D">
        <w:rPr>
          <w:rFonts w:ascii="Arial" w:hAnsi="Arial" w:cs="Arial"/>
        </w:rPr>
        <w:t xml:space="preserve">Even if your child is </w:t>
      </w:r>
      <w:r w:rsidR="00617163">
        <w:rPr>
          <w:rFonts w:ascii="Arial" w:hAnsi="Arial" w:cs="Arial"/>
        </w:rPr>
        <w:t xml:space="preserve">entitled to UIFSM they could also be entitled to </w:t>
      </w:r>
      <w:r w:rsidR="00D03399">
        <w:rPr>
          <w:rFonts w:ascii="Arial" w:hAnsi="Arial" w:cs="Arial"/>
        </w:rPr>
        <w:t>F</w:t>
      </w:r>
      <w:r w:rsidR="000D278A">
        <w:rPr>
          <w:rFonts w:ascii="Arial" w:hAnsi="Arial" w:cs="Arial"/>
        </w:rPr>
        <w:t>SM</w:t>
      </w:r>
      <w:r w:rsidR="00D03399">
        <w:rPr>
          <w:rFonts w:ascii="Arial" w:hAnsi="Arial" w:cs="Arial"/>
        </w:rPr>
        <w:t xml:space="preserve">. </w:t>
      </w:r>
      <w:proofErr w:type="gramStart"/>
      <w:r w:rsidR="0074672B" w:rsidRPr="0074672B">
        <w:rPr>
          <w:rFonts w:ascii="Arial" w:hAnsi="Arial" w:cs="Arial"/>
          <w:bCs/>
        </w:rPr>
        <w:t>FSM’s</w:t>
      </w:r>
      <w:proofErr w:type="gramEnd"/>
      <w:r w:rsidR="0074672B" w:rsidRPr="0074672B">
        <w:rPr>
          <w:rFonts w:ascii="Arial" w:hAnsi="Arial" w:cs="Arial"/>
          <w:bCs/>
        </w:rPr>
        <w:t xml:space="preserve"> are linked to Pupil Premium Funding</w:t>
      </w:r>
      <w:r w:rsidR="00C2191F">
        <w:rPr>
          <w:rFonts w:ascii="Arial" w:hAnsi="Arial" w:cs="Arial"/>
          <w:bCs/>
        </w:rPr>
        <w:t>.</w:t>
      </w:r>
      <w:r w:rsidR="0074672B" w:rsidRPr="0074672B">
        <w:rPr>
          <w:rFonts w:ascii="Arial" w:hAnsi="Arial" w:cs="Arial"/>
          <w:bCs/>
        </w:rPr>
        <w:t xml:space="preserve"> Pupil </w:t>
      </w:r>
      <w:r w:rsidR="00BC0B15">
        <w:rPr>
          <w:rFonts w:ascii="Arial" w:hAnsi="Arial" w:cs="Arial"/>
          <w:bCs/>
        </w:rPr>
        <w:t>P</w:t>
      </w:r>
      <w:r w:rsidR="0074672B" w:rsidRPr="0074672B">
        <w:rPr>
          <w:rFonts w:ascii="Arial" w:hAnsi="Arial" w:cs="Arial"/>
          <w:bCs/>
        </w:rPr>
        <w:t>remium is additional funding given to raise the attainment of disadvantaged</w:t>
      </w:r>
      <w:r w:rsidR="0074672B" w:rsidRPr="0074672B">
        <w:rPr>
          <w:rFonts w:ascii="Arial" w:hAnsi="Arial" w:cs="Arial"/>
        </w:rPr>
        <w:t xml:space="preserve"> </w:t>
      </w:r>
      <w:r w:rsidR="0074672B">
        <w:rPr>
          <w:rFonts w:ascii="Arial" w:hAnsi="Arial" w:cs="Arial"/>
        </w:rPr>
        <w:t xml:space="preserve">pupils and close the gap </w:t>
      </w:r>
      <w:r w:rsidR="0074672B" w:rsidRPr="00B31BB7">
        <w:rPr>
          <w:rFonts w:ascii="Arial" w:hAnsi="Arial" w:cs="Arial"/>
        </w:rPr>
        <w:t xml:space="preserve">between them and their peers.  Eligibility for free school meals is the main measure of whether a pupil is eligible for </w:t>
      </w:r>
      <w:r w:rsidR="00BC0B15">
        <w:rPr>
          <w:rFonts w:ascii="Arial" w:hAnsi="Arial" w:cs="Arial"/>
        </w:rPr>
        <w:t>P</w:t>
      </w:r>
      <w:r w:rsidR="0074672B" w:rsidRPr="00B31BB7">
        <w:rPr>
          <w:rFonts w:ascii="Arial" w:hAnsi="Arial" w:cs="Arial"/>
        </w:rPr>
        <w:t xml:space="preserve">upil </w:t>
      </w:r>
      <w:r w:rsidR="00BC0B15">
        <w:rPr>
          <w:rFonts w:ascii="Arial" w:hAnsi="Arial" w:cs="Arial"/>
        </w:rPr>
        <w:t>P</w:t>
      </w:r>
      <w:r w:rsidR="0074672B" w:rsidRPr="00B31BB7">
        <w:rPr>
          <w:rFonts w:ascii="Arial" w:hAnsi="Arial" w:cs="Arial"/>
        </w:rPr>
        <w:t>remium.</w:t>
      </w:r>
      <w:r w:rsidR="00345AD9">
        <w:rPr>
          <w:rFonts w:ascii="Arial" w:hAnsi="Arial" w:cs="Arial"/>
        </w:rPr>
        <w:t xml:space="preserve"> Please contact school for a form to complete if you would like to apply for this for your child.</w:t>
      </w:r>
      <w:r w:rsidR="0074672B" w:rsidRPr="00B31BB7">
        <w:rPr>
          <w:rFonts w:ascii="Arial" w:hAnsi="Arial" w:cs="Arial"/>
        </w:rPr>
        <w:t xml:space="preserve"> </w:t>
      </w:r>
    </w:p>
    <w:p w14:paraId="1EEE267B" w14:textId="77777777" w:rsidR="00E12E15" w:rsidRDefault="00E12E15" w:rsidP="00871FA3">
      <w:pPr>
        <w:tabs>
          <w:tab w:val="left" w:pos="1530"/>
        </w:tabs>
        <w:spacing w:after="0"/>
        <w:rPr>
          <w:rFonts w:ascii="Arial" w:hAnsi="Arial" w:cs="Arial"/>
        </w:rPr>
      </w:pPr>
    </w:p>
    <w:p w14:paraId="08F092DC" w14:textId="7BE5C288" w:rsidR="00630B98" w:rsidRPr="00D03399" w:rsidRDefault="00D03399" w:rsidP="00871FA3">
      <w:pPr>
        <w:tabs>
          <w:tab w:val="left" w:pos="1530"/>
        </w:tabs>
        <w:spacing w:after="0"/>
        <w:rPr>
          <w:rFonts w:ascii="Arial" w:hAnsi="Arial" w:cs="Arial"/>
          <w:b/>
          <w:bCs/>
          <w:u w:val="single"/>
        </w:rPr>
      </w:pPr>
      <w:r w:rsidRPr="00D03399">
        <w:rPr>
          <w:rFonts w:ascii="Arial" w:hAnsi="Arial" w:cs="Arial"/>
          <w:b/>
          <w:bCs/>
          <w:u w:val="single"/>
        </w:rPr>
        <w:t xml:space="preserve">Alternative Feeding </w:t>
      </w:r>
    </w:p>
    <w:p w14:paraId="514335E8" w14:textId="7A2F63D0" w:rsidR="00630B98" w:rsidRDefault="00630B98" w:rsidP="00630B98">
      <w:pPr>
        <w:tabs>
          <w:tab w:val="left" w:pos="1530"/>
        </w:tabs>
        <w:rPr>
          <w:rFonts w:ascii="Arial" w:hAnsi="Arial" w:cs="Arial"/>
        </w:rPr>
      </w:pPr>
      <w:r>
        <w:rPr>
          <w:rFonts w:ascii="Arial" w:hAnsi="Arial" w:cs="Arial"/>
        </w:rPr>
        <w:t>S</w:t>
      </w:r>
      <w:r w:rsidRPr="00A6417F">
        <w:rPr>
          <w:rFonts w:ascii="Arial" w:hAnsi="Arial" w:cs="Arial"/>
        </w:rPr>
        <w:t>everal teaching assistants are trained in tube</w:t>
      </w:r>
      <w:r>
        <w:rPr>
          <w:rFonts w:ascii="Arial" w:hAnsi="Arial" w:cs="Arial"/>
        </w:rPr>
        <w:t>/PEG</w:t>
      </w:r>
      <w:r w:rsidRPr="00A6417F">
        <w:rPr>
          <w:rFonts w:ascii="Arial" w:hAnsi="Arial" w:cs="Arial"/>
        </w:rPr>
        <w:t xml:space="preserve"> feeding</w:t>
      </w:r>
      <w:r>
        <w:rPr>
          <w:rFonts w:ascii="Arial" w:hAnsi="Arial" w:cs="Arial"/>
        </w:rPr>
        <w:t>.  Training is provided by the school nursing team and staff are trained on each pupil that requires this.</w:t>
      </w:r>
      <w:r w:rsidRPr="00A6417F">
        <w:rPr>
          <w:rFonts w:ascii="Arial" w:hAnsi="Arial" w:cs="Arial"/>
        </w:rPr>
        <w:t xml:space="preserve"> </w:t>
      </w:r>
    </w:p>
    <w:p w14:paraId="7CF1A7F1" w14:textId="77777777" w:rsidR="00871FA3" w:rsidRPr="00E112E9" w:rsidRDefault="00871FA3" w:rsidP="00871FA3">
      <w:pPr>
        <w:tabs>
          <w:tab w:val="left" w:pos="1530"/>
        </w:tabs>
        <w:ind w:left="360"/>
        <w:rPr>
          <w:rFonts w:ascii="Arial" w:hAnsi="Arial" w:cs="Arial"/>
          <w:sz w:val="18"/>
          <w:szCs w:val="18"/>
        </w:rPr>
      </w:pPr>
    </w:p>
    <w:p w14:paraId="5FE681F3" w14:textId="112FAB7B" w:rsidR="00871FA3" w:rsidRPr="00BA43B3" w:rsidRDefault="00871FA3" w:rsidP="00BA43B3">
      <w:pPr>
        <w:rPr>
          <w:rFonts w:ascii="Arial" w:hAnsi="Arial" w:cs="Arial"/>
          <w:b/>
          <w:color w:val="7030A0"/>
          <w:u w:val="single"/>
        </w:rPr>
      </w:pPr>
      <w:r w:rsidRPr="006462FD">
        <w:rPr>
          <w:rFonts w:ascii="Arial" w:hAnsi="Arial" w:cs="Arial"/>
          <w:b/>
          <w:color w:val="7030A0"/>
          <w:u w:val="single"/>
        </w:rPr>
        <w:t>HEALTH</w:t>
      </w:r>
      <w:r>
        <w:rPr>
          <w:rFonts w:ascii="Arial" w:hAnsi="Arial" w:cs="Arial"/>
          <w:b/>
          <w:color w:val="7030A0"/>
          <w:u w:val="single"/>
        </w:rPr>
        <w:t xml:space="preserve"> </w:t>
      </w:r>
      <w:r w:rsidRPr="006462FD">
        <w:rPr>
          <w:rFonts w:ascii="Arial" w:hAnsi="Arial" w:cs="Arial"/>
          <w:b/>
          <w:color w:val="7030A0"/>
          <w:u w:val="single"/>
        </w:rPr>
        <w:t>CARE AND CLINICS</w:t>
      </w:r>
    </w:p>
    <w:p w14:paraId="0C421606" w14:textId="35088F93" w:rsidR="00D23461" w:rsidRDefault="00871FA3" w:rsidP="007336E8">
      <w:pPr>
        <w:tabs>
          <w:tab w:val="left" w:pos="1530"/>
        </w:tabs>
        <w:rPr>
          <w:rFonts w:ascii="Arial" w:hAnsi="Arial" w:cs="Arial"/>
        </w:rPr>
      </w:pPr>
      <w:r w:rsidRPr="00A6417F">
        <w:rPr>
          <w:rFonts w:ascii="Arial" w:hAnsi="Arial" w:cs="Arial"/>
        </w:rPr>
        <w:lastRenderedPageBreak/>
        <w:t xml:space="preserve">Fox Wood has </w:t>
      </w:r>
      <w:r w:rsidR="00BA43B3">
        <w:rPr>
          <w:rFonts w:ascii="Arial" w:hAnsi="Arial" w:cs="Arial"/>
        </w:rPr>
        <w:t xml:space="preserve">a school nurse </w:t>
      </w:r>
      <w:r w:rsidRPr="00A6417F">
        <w:rPr>
          <w:rFonts w:ascii="Arial" w:hAnsi="Arial" w:cs="Arial"/>
        </w:rPr>
        <w:t xml:space="preserve">on site, and </w:t>
      </w:r>
      <w:r w:rsidR="00BA43B3">
        <w:rPr>
          <w:rFonts w:ascii="Arial" w:hAnsi="Arial" w:cs="Arial"/>
        </w:rPr>
        <w:t xml:space="preserve">clinics, such as </w:t>
      </w:r>
      <w:r w:rsidRPr="00A6417F">
        <w:rPr>
          <w:rFonts w:ascii="Arial" w:hAnsi="Arial" w:cs="Arial"/>
        </w:rPr>
        <w:t xml:space="preserve">bowel and bladder clinic, </w:t>
      </w:r>
      <w:r w:rsidR="00630B98">
        <w:rPr>
          <w:rFonts w:ascii="Arial" w:hAnsi="Arial" w:cs="Arial"/>
        </w:rPr>
        <w:t xml:space="preserve">ophthalmologist, Paediatrician </w:t>
      </w:r>
      <w:r w:rsidRPr="00A6417F">
        <w:rPr>
          <w:rFonts w:ascii="Arial" w:hAnsi="Arial" w:cs="Arial"/>
        </w:rPr>
        <w:t>etc</w:t>
      </w:r>
      <w:r w:rsidR="00BA43B3">
        <w:rPr>
          <w:rFonts w:ascii="Arial" w:hAnsi="Arial" w:cs="Arial"/>
        </w:rPr>
        <w:t xml:space="preserve"> take place on site to maximise pupil attendance and to </w:t>
      </w:r>
      <w:r w:rsidRPr="00A6417F">
        <w:rPr>
          <w:rFonts w:ascii="Arial" w:hAnsi="Arial" w:cs="Arial"/>
        </w:rPr>
        <w:t xml:space="preserve">ensure they are seen in an environment </w:t>
      </w:r>
      <w:r w:rsidR="00BA43B3">
        <w:rPr>
          <w:rFonts w:ascii="Arial" w:hAnsi="Arial" w:cs="Arial"/>
        </w:rPr>
        <w:t>that they are familiar with</w:t>
      </w:r>
      <w:r w:rsidRPr="00A6417F">
        <w:rPr>
          <w:rFonts w:ascii="Arial" w:hAnsi="Arial" w:cs="Arial"/>
        </w:rPr>
        <w:t>.</w:t>
      </w:r>
      <w:r>
        <w:rPr>
          <w:rFonts w:ascii="Arial" w:hAnsi="Arial" w:cs="Arial"/>
        </w:rPr>
        <w:t xml:space="preserve">  The nursing team produce Health Action Plans for</w:t>
      </w:r>
      <w:r w:rsidR="00BA43B3">
        <w:rPr>
          <w:rFonts w:ascii="Arial" w:hAnsi="Arial" w:cs="Arial"/>
        </w:rPr>
        <w:t xml:space="preserve"> pupils with specific medical </w:t>
      </w:r>
      <w:proofErr w:type="gramStart"/>
      <w:r w:rsidR="00BA43B3">
        <w:rPr>
          <w:rFonts w:ascii="Arial" w:hAnsi="Arial" w:cs="Arial"/>
        </w:rPr>
        <w:t>needs</w:t>
      </w:r>
      <w:proofErr w:type="gramEnd"/>
      <w:r>
        <w:rPr>
          <w:rFonts w:ascii="Arial" w:hAnsi="Arial" w:cs="Arial"/>
        </w:rPr>
        <w:t xml:space="preserve"> </w:t>
      </w:r>
      <w:r w:rsidR="00BA43B3">
        <w:rPr>
          <w:rFonts w:ascii="Arial" w:hAnsi="Arial" w:cs="Arial"/>
        </w:rPr>
        <w:t xml:space="preserve">and these are shared with parents and the class team. </w:t>
      </w:r>
      <w:r>
        <w:rPr>
          <w:rFonts w:ascii="Arial" w:hAnsi="Arial" w:cs="Arial"/>
        </w:rPr>
        <w:t xml:space="preserve"> </w:t>
      </w:r>
    </w:p>
    <w:p w14:paraId="5E53AAC3" w14:textId="77777777" w:rsidR="00D23461" w:rsidRPr="006462FD" w:rsidRDefault="00D23461" w:rsidP="00D23461">
      <w:pPr>
        <w:tabs>
          <w:tab w:val="left" w:pos="3910"/>
        </w:tabs>
        <w:rPr>
          <w:rFonts w:ascii="Arial" w:hAnsi="Arial" w:cs="Arial"/>
          <w:b/>
          <w:color w:val="7030A0"/>
          <w:sz w:val="23"/>
          <w:szCs w:val="23"/>
          <w:u w:val="single"/>
        </w:rPr>
      </w:pPr>
      <w:r w:rsidRPr="006462FD">
        <w:rPr>
          <w:rFonts w:ascii="Arial" w:hAnsi="Arial" w:cs="Arial"/>
          <w:b/>
          <w:color w:val="7030A0"/>
          <w:sz w:val="23"/>
          <w:szCs w:val="23"/>
          <w:u w:val="single"/>
        </w:rPr>
        <w:t>CHILD PROTECTION/SAFEGUARDING</w:t>
      </w:r>
    </w:p>
    <w:p w14:paraId="65DFCB17" w14:textId="4F56BE7E" w:rsidR="00852ECF" w:rsidRDefault="003169BE" w:rsidP="00FB0939">
      <w:pPr>
        <w:tabs>
          <w:tab w:val="left" w:pos="3910"/>
        </w:tabs>
        <w:rPr>
          <w:rFonts w:ascii="Arial" w:hAnsi="Arial" w:cs="Arial"/>
        </w:rPr>
      </w:pPr>
      <w:r>
        <w:rPr>
          <w:rFonts w:ascii="Arial" w:hAnsi="Arial" w:cs="Arial"/>
        </w:rPr>
        <w:t xml:space="preserve">The </w:t>
      </w:r>
      <w:r w:rsidR="00630B98">
        <w:rPr>
          <w:rFonts w:ascii="Arial" w:hAnsi="Arial" w:cs="Arial"/>
        </w:rPr>
        <w:t xml:space="preserve">Designated Safeguarding </w:t>
      </w:r>
      <w:r>
        <w:rPr>
          <w:rFonts w:ascii="Arial" w:hAnsi="Arial" w:cs="Arial"/>
        </w:rPr>
        <w:t>L</w:t>
      </w:r>
      <w:r w:rsidR="00630B98">
        <w:rPr>
          <w:rFonts w:ascii="Arial" w:hAnsi="Arial" w:cs="Arial"/>
        </w:rPr>
        <w:t xml:space="preserve">ead </w:t>
      </w:r>
      <w:r>
        <w:rPr>
          <w:rFonts w:ascii="Arial" w:hAnsi="Arial" w:cs="Arial"/>
        </w:rPr>
        <w:t xml:space="preserve">(DSL) </w:t>
      </w:r>
      <w:r w:rsidR="00630B98">
        <w:rPr>
          <w:rFonts w:ascii="Arial" w:hAnsi="Arial" w:cs="Arial"/>
        </w:rPr>
        <w:t xml:space="preserve">is Lianne Buchanan (Deputy Head </w:t>
      </w:r>
      <w:r>
        <w:rPr>
          <w:rFonts w:ascii="Arial" w:hAnsi="Arial" w:cs="Arial"/>
        </w:rPr>
        <w:t>T</w:t>
      </w:r>
      <w:r w:rsidR="00630B98">
        <w:rPr>
          <w:rFonts w:ascii="Arial" w:hAnsi="Arial" w:cs="Arial"/>
        </w:rPr>
        <w:t xml:space="preserve">eacher).  Members of the safeguarding team are Lucinda Duffy, </w:t>
      </w:r>
      <w:r w:rsidR="00F65130">
        <w:rPr>
          <w:rFonts w:ascii="Arial" w:hAnsi="Arial" w:cs="Arial"/>
        </w:rPr>
        <w:t xml:space="preserve">Laura Simms, </w:t>
      </w:r>
      <w:r w:rsidR="00630B98">
        <w:rPr>
          <w:rFonts w:ascii="Arial" w:hAnsi="Arial" w:cs="Arial"/>
        </w:rPr>
        <w:t xml:space="preserve">Louise Messham, Jade Ashton, Lyndsey Phillips </w:t>
      </w:r>
      <w:r w:rsidR="00F65130">
        <w:rPr>
          <w:rFonts w:ascii="Arial" w:hAnsi="Arial" w:cs="Arial"/>
        </w:rPr>
        <w:t xml:space="preserve">and Gemma Capper. </w:t>
      </w:r>
    </w:p>
    <w:p w14:paraId="557F2C76" w14:textId="2478C4A9" w:rsidR="005A2E2C" w:rsidRPr="00FB0939" w:rsidRDefault="005A2E2C" w:rsidP="005A2E2C">
      <w:pPr>
        <w:pStyle w:val="ListParagraph"/>
        <w:tabs>
          <w:tab w:val="left" w:pos="3910"/>
        </w:tabs>
        <w:spacing w:after="0" w:line="240" w:lineRule="auto"/>
        <w:ind w:left="0"/>
        <w:rPr>
          <w:rFonts w:ascii="Arial" w:hAnsi="Arial" w:cs="Arial"/>
          <w:b/>
          <w:color w:val="7030A0"/>
          <w:sz w:val="24"/>
          <w:szCs w:val="24"/>
          <w:u w:val="single"/>
        </w:rPr>
      </w:pPr>
      <w:r w:rsidRPr="00FB0939">
        <w:rPr>
          <w:rFonts w:ascii="Arial" w:hAnsi="Arial" w:cs="Arial"/>
          <w:b/>
          <w:color w:val="7030A0"/>
          <w:sz w:val="24"/>
          <w:szCs w:val="24"/>
          <w:u w:val="single"/>
        </w:rPr>
        <w:t>ANNUAL REVIEWS</w:t>
      </w:r>
    </w:p>
    <w:p w14:paraId="0AD9956B" w14:textId="77777777" w:rsidR="005A2E2C" w:rsidRDefault="005A2E2C" w:rsidP="005A2E2C">
      <w:pPr>
        <w:pStyle w:val="ListParagraph"/>
        <w:tabs>
          <w:tab w:val="left" w:pos="3910"/>
        </w:tabs>
        <w:spacing w:after="0" w:line="240" w:lineRule="auto"/>
        <w:ind w:left="0"/>
        <w:rPr>
          <w:rFonts w:ascii="Arial" w:hAnsi="Arial" w:cs="Arial"/>
          <w:b/>
          <w:sz w:val="24"/>
          <w:szCs w:val="24"/>
          <w:u w:val="single"/>
        </w:rPr>
      </w:pPr>
    </w:p>
    <w:p w14:paraId="38C3185A" w14:textId="676D9200" w:rsidR="005A2E2C" w:rsidRPr="00010403" w:rsidRDefault="005A2E2C" w:rsidP="005A2E2C">
      <w:pPr>
        <w:pStyle w:val="ListParagraph"/>
        <w:tabs>
          <w:tab w:val="left" w:pos="3910"/>
        </w:tabs>
        <w:spacing w:after="0" w:line="240" w:lineRule="auto"/>
        <w:ind w:left="0"/>
        <w:rPr>
          <w:rFonts w:ascii="Arial" w:hAnsi="Arial" w:cs="Arial"/>
        </w:rPr>
      </w:pPr>
      <w:r w:rsidRPr="00010403">
        <w:rPr>
          <w:rFonts w:ascii="Arial" w:hAnsi="Arial" w:cs="Arial"/>
        </w:rPr>
        <w:t xml:space="preserve">These statutory reviews for every pupil are held </w:t>
      </w:r>
      <w:r>
        <w:rPr>
          <w:rFonts w:ascii="Arial" w:hAnsi="Arial" w:cs="Arial"/>
        </w:rPr>
        <w:t>throughout the year</w:t>
      </w:r>
      <w:r w:rsidR="003169BE">
        <w:rPr>
          <w:rFonts w:ascii="Arial" w:hAnsi="Arial" w:cs="Arial"/>
        </w:rPr>
        <w:t xml:space="preserve"> and are led by the Local Authority</w:t>
      </w:r>
      <w:r w:rsidRPr="00010403">
        <w:rPr>
          <w:rFonts w:ascii="Arial" w:hAnsi="Arial" w:cs="Arial"/>
        </w:rPr>
        <w:t>.  Staff summarise pupil progress</w:t>
      </w:r>
      <w:r w:rsidR="00C270A5">
        <w:rPr>
          <w:rFonts w:ascii="Arial" w:hAnsi="Arial" w:cs="Arial"/>
        </w:rPr>
        <w:t xml:space="preserve"> and </w:t>
      </w:r>
      <w:r w:rsidRPr="00010403">
        <w:rPr>
          <w:rFonts w:ascii="Arial" w:hAnsi="Arial" w:cs="Arial"/>
        </w:rPr>
        <w:t xml:space="preserve">comment on previously set objectives.  We </w:t>
      </w:r>
      <w:r w:rsidR="003169BE">
        <w:rPr>
          <w:rFonts w:ascii="Arial" w:hAnsi="Arial" w:cs="Arial"/>
        </w:rPr>
        <w:t>always</w:t>
      </w:r>
      <w:r w:rsidRPr="00010403">
        <w:rPr>
          <w:rFonts w:ascii="Arial" w:hAnsi="Arial" w:cs="Arial"/>
        </w:rPr>
        <w:t xml:space="preserve"> involve the pupils in their Annual Review – they may be present if that is appropriate </w:t>
      </w:r>
      <w:r>
        <w:rPr>
          <w:rFonts w:ascii="Arial" w:hAnsi="Arial" w:cs="Arial"/>
        </w:rPr>
        <w:t>or</w:t>
      </w:r>
      <w:r w:rsidRPr="00010403">
        <w:rPr>
          <w:rFonts w:ascii="Arial" w:hAnsi="Arial" w:cs="Arial"/>
        </w:rPr>
        <w:t xml:space="preserve"> they will have</w:t>
      </w:r>
      <w:r w:rsidR="003169BE">
        <w:rPr>
          <w:rFonts w:ascii="Arial" w:hAnsi="Arial" w:cs="Arial"/>
        </w:rPr>
        <w:t xml:space="preserve"> worked with the staff most familiar to them to share their voice, for example </w:t>
      </w:r>
      <w:r w:rsidRPr="00010403">
        <w:rPr>
          <w:rFonts w:ascii="Arial" w:hAnsi="Arial" w:cs="Arial"/>
        </w:rPr>
        <w:t xml:space="preserve">what they like to do at school, what they are good at and what they are working on.  We </w:t>
      </w:r>
      <w:r w:rsidR="003169BE">
        <w:rPr>
          <w:rFonts w:ascii="Arial" w:hAnsi="Arial" w:cs="Arial"/>
        </w:rPr>
        <w:t xml:space="preserve">follow </w:t>
      </w:r>
      <w:r w:rsidRPr="00010403">
        <w:rPr>
          <w:rFonts w:ascii="Arial" w:hAnsi="Arial" w:cs="Arial"/>
        </w:rPr>
        <w:t xml:space="preserve">a </w:t>
      </w:r>
      <w:r w:rsidR="003169BE" w:rsidRPr="00010403">
        <w:rPr>
          <w:rFonts w:ascii="Arial" w:hAnsi="Arial" w:cs="Arial"/>
        </w:rPr>
        <w:t>person-centred</w:t>
      </w:r>
      <w:r w:rsidRPr="00010403">
        <w:rPr>
          <w:rFonts w:ascii="Arial" w:hAnsi="Arial" w:cs="Arial"/>
        </w:rPr>
        <w:t xml:space="preserve"> approach to reviews.</w:t>
      </w:r>
      <w:r w:rsidR="003169BE">
        <w:rPr>
          <w:rFonts w:ascii="Arial" w:hAnsi="Arial" w:cs="Arial"/>
        </w:rPr>
        <w:t xml:space="preserve"> There may be required amendments or additions </w:t>
      </w:r>
      <w:r w:rsidRPr="00010403">
        <w:rPr>
          <w:rFonts w:ascii="Arial" w:hAnsi="Arial" w:cs="Arial"/>
        </w:rPr>
        <w:t>to the pupil</w:t>
      </w:r>
      <w:r>
        <w:rPr>
          <w:rFonts w:ascii="Arial" w:hAnsi="Arial" w:cs="Arial"/>
        </w:rPr>
        <w:t>’</w:t>
      </w:r>
      <w:r w:rsidRPr="00010403">
        <w:rPr>
          <w:rFonts w:ascii="Arial" w:hAnsi="Arial" w:cs="Arial"/>
        </w:rPr>
        <w:t>s Educational Health</w:t>
      </w:r>
      <w:r>
        <w:rPr>
          <w:rFonts w:ascii="Arial" w:hAnsi="Arial" w:cs="Arial"/>
        </w:rPr>
        <w:t xml:space="preserve"> and</w:t>
      </w:r>
      <w:r w:rsidRPr="00010403">
        <w:rPr>
          <w:rFonts w:ascii="Arial" w:hAnsi="Arial" w:cs="Arial"/>
        </w:rPr>
        <w:t xml:space="preserve"> </w:t>
      </w:r>
      <w:r>
        <w:rPr>
          <w:rFonts w:ascii="Arial" w:hAnsi="Arial" w:cs="Arial"/>
        </w:rPr>
        <w:t xml:space="preserve">Care </w:t>
      </w:r>
      <w:proofErr w:type="gramStart"/>
      <w:r w:rsidRPr="00010403">
        <w:rPr>
          <w:rFonts w:ascii="Arial" w:hAnsi="Arial" w:cs="Arial"/>
        </w:rPr>
        <w:t>Plan</w:t>
      </w:r>
      <w:proofErr w:type="gramEnd"/>
      <w:r w:rsidR="003169BE">
        <w:rPr>
          <w:rFonts w:ascii="Arial" w:hAnsi="Arial" w:cs="Arial"/>
        </w:rPr>
        <w:t xml:space="preserve"> and the LA will gather this information during this review</w:t>
      </w:r>
      <w:r w:rsidRPr="00010403">
        <w:rPr>
          <w:rFonts w:ascii="Arial" w:hAnsi="Arial" w:cs="Arial"/>
        </w:rPr>
        <w:t xml:space="preserve">. </w:t>
      </w:r>
    </w:p>
    <w:p w14:paraId="05C31FBF" w14:textId="77777777" w:rsidR="00480089" w:rsidRDefault="00480089" w:rsidP="008A3605">
      <w:pPr>
        <w:rPr>
          <w:rFonts w:ascii="Arial" w:hAnsi="Arial" w:cs="Arial"/>
          <w:b/>
          <w:color w:val="7030A0"/>
          <w:u w:val="single"/>
        </w:rPr>
      </w:pPr>
    </w:p>
    <w:p w14:paraId="400FDDF7" w14:textId="3F178E83" w:rsidR="008A3605" w:rsidRDefault="008A3605" w:rsidP="008A3605">
      <w:pPr>
        <w:rPr>
          <w:rFonts w:ascii="Arial" w:hAnsi="Arial" w:cs="Arial"/>
          <w:b/>
          <w:color w:val="7030A0"/>
          <w:u w:val="single"/>
        </w:rPr>
      </w:pPr>
      <w:r w:rsidRPr="00010403">
        <w:rPr>
          <w:rFonts w:ascii="Arial" w:hAnsi="Arial" w:cs="Arial"/>
          <w:b/>
          <w:color w:val="7030A0"/>
          <w:u w:val="single"/>
        </w:rPr>
        <w:t>CURRICULUM</w:t>
      </w:r>
    </w:p>
    <w:p w14:paraId="3BC32C90" w14:textId="1F81D2A3" w:rsidR="008A3605" w:rsidRDefault="008A3605" w:rsidP="008A3605">
      <w:pPr>
        <w:rPr>
          <w:rFonts w:ascii="Arial" w:hAnsi="Arial" w:cs="Arial"/>
        </w:rPr>
      </w:pPr>
      <w:r>
        <w:rPr>
          <w:rFonts w:ascii="Arial" w:hAnsi="Arial" w:cs="Arial"/>
        </w:rPr>
        <w:t xml:space="preserve">We pride ourselves on adapting the </w:t>
      </w:r>
      <w:r w:rsidR="003169BE">
        <w:rPr>
          <w:rFonts w:ascii="Arial" w:hAnsi="Arial" w:cs="Arial"/>
        </w:rPr>
        <w:t>N</w:t>
      </w:r>
      <w:r>
        <w:rPr>
          <w:rFonts w:ascii="Arial" w:hAnsi="Arial" w:cs="Arial"/>
        </w:rPr>
        <w:t xml:space="preserve">ational </w:t>
      </w:r>
      <w:r w:rsidR="003169BE">
        <w:rPr>
          <w:rFonts w:ascii="Arial" w:hAnsi="Arial" w:cs="Arial"/>
        </w:rPr>
        <w:t>F</w:t>
      </w:r>
      <w:r>
        <w:rPr>
          <w:rFonts w:ascii="Arial" w:hAnsi="Arial" w:cs="Arial"/>
        </w:rPr>
        <w:t>rameworks and initiatives to ensure that our curriculum is constantly evolving to offer a range of opportunities and experiences.</w:t>
      </w:r>
    </w:p>
    <w:p w14:paraId="3E5BB563" w14:textId="5E21B202" w:rsidR="00480089" w:rsidRPr="001A598A" w:rsidRDefault="008A3605" w:rsidP="00F65130">
      <w:pPr>
        <w:rPr>
          <w:rFonts w:ascii="Arial" w:hAnsi="Arial" w:cs="Arial"/>
        </w:rPr>
      </w:pPr>
      <w:r>
        <w:rPr>
          <w:rFonts w:ascii="Arial" w:hAnsi="Arial" w:cs="Arial"/>
        </w:rPr>
        <w:t xml:space="preserve">The curriculum </w:t>
      </w:r>
      <w:r w:rsidR="00C270A5">
        <w:rPr>
          <w:rFonts w:ascii="Arial" w:hAnsi="Arial" w:cs="Arial"/>
        </w:rPr>
        <w:t>is</w:t>
      </w:r>
      <w:r>
        <w:rPr>
          <w:rFonts w:ascii="Arial" w:hAnsi="Arial" w:cs="Arial"/>
        </w:rPr>
        <w:t xml:space="preserve"> delivered through </w:t>
      </w:r>
      <w:r w:rsidR="00480089">
        <w:rPr>
          <w:rFonts w:ascii="Arial" w:hAnsi="Arial" w:cs="Arial"/>
        </w:rPr>
        <w:t>four</w:t>
      </w:r>
      <w:r>
        <w:rPr>
          <w:rFonts w:ascii="Arial" w:hAnsi="Arial" w:cs="Arial"/>
        </w:rPr>
        <w:t xml:space="preserve"> distinct ‘</w:t>
      </w:r>
      <w:proofErr w:type="gramStart"/>
      <w:r>
        <w:rPr>
          <w:rFonts w:ascii="Arial" w:hAnsi="Arial" w:cs="Arial"/>
        </w:rPr>
        <w:t>tiers’</w:t>
      </w:r>
      <w:proofErr w:type="gramEnd"/>
      <w:r w:rsidR="00C270A5">
        <w:rPr>
          <w:rFonts w:ascii="Arial" w:hAnsi="Arial" w:cs="Arial"/>
        </w:rPr>
        <w:t xml:space="preserve"> and personalised learning is promoted for all pupils</w:t>
      </w:r>
      <w:r>
        <w:rPr>
          <w:rFonts w:ascii="Arial" w:hAnsi="Arial" w:cs="Arial"/>
        </w:rPr>
        <w:t>:</w:t>
      </w:r>
    </w:p>
    <w:p w14:paraId="6C76B6C2" w14:textId="18F306E1" w:rsidR="008A3605" w:rsidRPr="00F65130" w:rsidRDefault="008A3605" w:rsidP="00F65130">
      <w:pPr>
        <w:rPr>
          <w:rFonts w:ascii="Arial" w:hAnsi="Arial" w:cs="Arial"/>
          <w:u w:val="single"/>
        </w:rPr>
      </w:pPr>
      <w:r w:rsidRPr="00F65130">
        <w:rPr>
          <w:rFonts w:ascii="Arial" w:hAnsi="Arial" w:cs="Arial"/>
          <w:u w:val="single"/>
        </w:rPr>
        <w:t>Pre-formal</w:t>
      </w:r>
    </w:p>
    <w:p w14:paraId="4CAED76A" w14:textId="071ACC99" w:rsidR="00536947" w:rsidRDefault="00021BB6" w:rsidP="00FC0EBC">
      <w:pPr>
        <w:rPr>
          <w:rFonts w:ascii="Arial" w:hAnsi="Arial" w:cs="Arial"/>
        </w:rPr>
      </w:pPr>
      <w:r w:rsidRPr="00FC0EBC">
        <w:rPr>
          <w:rFonts w:ascii="Arial" w:hAnsi="Arial" w:cs="Arial"/>
        </w:rPr>
        <w:t xml:space="preserve">Pupils working at this level will experience activities focused on the four main curriculum strands of </w:t>
      </w:r>
      <w:r w:rsidR="00536947" w:rsidRPr="00FC0EBC">
        <w:rPr>
          <w:rFonts w:ascii="Arial" w:hAnsi="Arial" w:cs="Arial"/>
        </w:rPr>
        <w:t xml:space="preserve">communication, cognition, physical self-care and independence.  </w:t>
      </w:r>
      <w:proofErr w:type="gramStart"/>
      <w:r w:rsidR="000C1CC2" w:rsidRPr="00FC0EBC">
        <w:rPr>
          <w:rFonts w:ascii="Arial" w:hAnsi="Arial" w:cs="Arial"/>
        </w:rPr>
        <w:t>Pupils</w:t>
      </w:r>
      <w:proofErr w:type="gramEnd"/>
      <w:r w:rsidR="000C1CC2" w:rsidRPr="00FC0EBC">
        <w:rPr>
          <w:rFonts w:ascii="Arial" w:hAnsi="Arial" w:cs="Arial"/>
        </w:rPr>
        <w:t xml:space="preserve"> engagement on the curriculum and activities will be </w:t>
      </w:r>
      <w:r w:rsidR="00FF175A" w:rsidRPr="00FC0EBC">
        <w:rPr>
          <w:rFonts w:ascii="Arial" w:hAnsi="Arial" w:cs="Arial"/>
        </w:rPr>
        <w:t xml:space="preserve">tracked using The Engagement Model in 5 key areas </w:t>
      </w:r>
      <w:r w:rsidR="00FC0EBC" w:rsidRPr="00FC0EBC">
        <w:rPr>
          <w:rFonts w:ascii="Arial" w:hAnsi="Arial" w:cs="Arial"/>
        </w:rPr>
        <w:t>–</w:t>
      </w:r>
      <w:r w:rsidR="00FF175A" w:rsidRPr="00FC0EBC">
        <w:rPr>
          <w:rFonts w:ascii="Arial" w:hAnsi="Arial" w:cs="Arial"/>
        </w:rPr>
        <w:t xml:space="preserve"> </w:t>
      </w:r>
      <w:r w:rsidR="00FC0EBC" w:rsidRPr="00FC0EBC">
        <w:rPr>
          <w:rFonts w:ascii="Arial" w:hAnsi="Arial" w:cs="Arial"/>
        </w:rPr>
        <w:t xml:space="preserve">anticipation, persistence, initiation, exploration and realisation. </w:t>
      </w:r>
    </w:p>
    <w:p w14:paraId="39E40AB9" w14:textId="77777777" w:rsidR="00E62431" w:rsidRDefault="008D46ED" w:rsidP="00E62431">
      <w:pPr>
        <w:pStyle w:val="NormalWeb"/>
        <w:rPr>
          <w:rFonts w:ascii="Arial" w:hAnsi="Arial" w:cs="Arial"/>
          <w:color w:val="000000"/>
          <w:sz w:val="22"/>
          <w:szCs w:val="22"/>
          <w:u w:val="single"/>
        </w:rPr>
      </w:pPr>
      <w:r w:rsidRPr="00604B87">
        <w:rPr>
          <w:rFonts w:ascii="Arial" w:hAnsi="Arial" w:cs="Arial"/>
          <w:color w:val="000000"/>
          <w:sz w:val="22"/>
          <w:szCs w:val="22"/>
          <w:u w:val="single"/>
        </w:rPr>
        <w:t>Pre-Formal Complex ASD</w:t>
      </w:r>
    </w:p>
    <w:p w14:paraId="3D72CC44" w14:textId="21DCF676" w:rsidR="00FC0EBC" w:rsidRPr="00CF4D3D" w:rsidRDefault="00E62431" w:rsidP="00CF4D3D">
      <w:pPr>
        <w:pStyle w:val="NormalWeb"/>
        <w:rPr>
          <w:rFonts w:ascii="Arial" w:hAnsi="Arial" w:cs="Arial"/>
          <w:sz w:val="22"/>
          <w:szCs w:val="22"/>
          <w:lang w:val="en-US"/>
        </w:rPr>
      </w:pPr>
      <w:r>
        <w:rPr>
          <w:rStyle w:val="normaltextrun"/>
          <w:rFonts w:ascii="Arial" w:hAnsi="Arial" w:cs="Arial"/>
          <w:color w:val="333333"/>
          <w:position w:val="1"/>
          <w:sz w:val="22"/>
          <w:szCs w:val="22"/>
        </w:rPr>
        <w:t>P</w:t>
      </w:r>
      <w:proofErr w:type="spellStart"/>
      <w:r w:rsidR="002552BA" w:rsidRPr="002B06C6">
        <w:rPr>
          <w:rStyle w:val="normaltextrun"/>
          <w:rFonts w:ascii="Arial" w:hAnsi="Arial" w:cs="Arial"/>
          <w:color w:val="333333"/>
          <w:position w:val="1"/>
          <w:sz w:val="22"/>
          <w:szCs w:val="22"/>
          <w:lang w:val="en-US"/>
        </w:rPr>
        <w:t>upils</w:t>
      </w:r>
      <w:proofErr w:type="spellEnd"/>
      <w:r w:rsidR="002552BA" w:rsidRPr="002B06C6">
        <w:rPr>
          <w:rStyle w:val="normaltextrun"/>
          <w:rFonts w:ascii="Arial" w:hAnsi="Arial" w:cs="Arial"/>
          <w:color w:val="333333"/>
          <w:position w:val="1"/>
          <w:sz w:val="22"/>
          <w:szCs w:val="22"/>
          <w:lang w:val="en-US"/>
        </w:rPr>
        <w:t xml:space="preserve"> with complex ASD will </w:t>
      </w:r>
      <w:r>
        <w:rPr>
          <w:rStyle w:val="normaltextrun"/>
          <w:rFonts w:ascii="Arial" w:hAnsi="Arial" w:cs="Arial"/>
          <w:color w:val="333333"/>
          <w:position w:val="1"/>
          <w:sz w:val="22"/>
          <w:szCs w:val="22"/>
          <w:lang w:val="en-US"/>
        </w:rPr>
        <w:t xml:space="preserve">experience activities such </w:t>
      </w:r>
      <w:proofErr w:type="gramStart"/>
      <w:r>
        <w:rPr>
          <w:rStyle w:val="normaltextrun"/>
          <w:rFonts w:ascii="Arial" w:hAnsi="Arial" w:cs="Arial"/>
          <w:color w:val="333333"/>
          <w:position w:val="1"/>
          <w:sz w:val="22"/>
          <w:szCs w:val="22"/>
          <w:lang w:val="en-US"/>
        </w:rPr>
        <w:t>as;</w:t>
      </w:r>
      <w:proofErr w:type="gramEnd"/>
      <w:r>
        <w:rPr>
          <w:rStyle w:val="normaltextrun"/>
          <w:rFonts w:ascii="Arial" w:hAnsi="Arial" w:cs="Arial"/>
          <w:color w:val="333333"/>
          <w:position w:val="1"/>
          <w:sz w:val="22"/>
          <w:szCs w:val="22"/>
          <w:lang w:val="en-US"/>
        </w:rPr>
        <w:t xml:space="preserve"> </w:t>
      </w:r>
      <w:r w:rsidR="002552BA" w:rsidRPr="002B06C6">
        <w:rPr>
          <w:rStyle w:val="normaltextrun"/>
          <w:rFonts w:ascii="Arial" w:hAnsi="Arial" w:cs="Arial"/>
          <w:color w:val="333333"/>
          <w:position w:val="1"/>
          <w:sz w:val="22"/>
          <w:szCs w:val="22"/>
          <w:lang w:val="en-US"/>
        </w:rPr>
        <w:t>Attention Autism, multi-sensory learning activities, outdoor education, social skills, work baskets following the TEACCH approach. </w:t>
      </w:r>
      <w:r w:rsidR="002552BA" w:rsidRPr="002B06C6">
        <w:rPr>
          <w:rStyle w:val="eop"/>
          <w:rFonts w:ascii="Arial" w:hAnsi="Arial" w:cs="Arial"/>
          <w:sz w:val="22"/>
          <w:szCs w:val="22"/>
          <w:lang w:val="en-US"/>
        </w:rPr>
        <w:t>​</w:t>
      </w:r>
      <w:r>
        <w:rPr>
          <w:rStyle w:val="eop"/>
          <w:rFonts w:ascii="Arial" w:hAnsi="Arial" w:cs="Arial"/>
          <w:sz w:val="22"/>
          <w:szCs w:val="22"/>
          <w:lang w:val="en-US"/>
        </w:rPr>
        <w:t xml:space="preserve">They will be </w:t>
      </w:r>
      <w:r w:rsidR="00CF4D3D">
        <w:rPr>
          <w:rStyle w:val="eop"/>
          <w:rFonts w:ascii="Arial" w:hAnsi="Arial" w:cs="Arial"/>
          <w:sz w:val="22"/>
          <w:szCs w:val="22"/>
          <w:lang w:val="en-US"/>
        </w:rPr>
        <w:t>s</w:t>
      </w:r>
      <w:r>
        <w:rPr>
          <w:rStyle w:val="eop"/>
          <w:rFonts w:ascii="Arial" w:hAnsi="Arial" w:cs="Arial"/>
          <w:sz w:val="22"/>
          <w:szCs w:val="22"/>
          <w:lang w:val="en-US"/>
        </w:rPr>
        <w:t xml:space="preserve">upported to </w:t>
      </w:r>
      <w:r w:rsidR="00721124">
        <w:rPr>
          <w:rStyle w:val="eop"/>
          <w:rFonts w:ascii="Arial" w:hAnsi="Arial" w:cs="Arial"/>
          <w:sz w:val="22"/>
          <w:szCs w:val="22"/>
          <w:lang w:val="en-US"/>
        </w:rPr>
        <w:t>follow a structured carousel of activ</w:t>
      </w:r>
      <w:r w:rsidR="00DE5B69">
        <w:rPr>
          <w:rStyle w:val="eop"/>
          <w:rFonts w:ascii="Arial" w:hAnsi="Arial" w:cs="Arial"/>
          <w:sz w:val="22"/>
          <w:szCs w:val="22"/>
          <w:lang w:val="en-US"/>
        </w:rPr>
        <w:t>ities</w:t>
      </w:r>
      <w:r w:rsidR="00CF4D3D">
        <w:rPr>
          <w:rStyle w:val="eop"/>
          <w:rFonts w:ascii="Arial" w:hAnsi="Arial" w:cs="Arial"/>
          <w:sz w:val="22"/>
          <w:szCs w:val="22"/>
          <w:lang w:val="en-US"/>
        </w:rPr>
        <w:t xml:space="preserve">, which will be based on the </w:t>
      </w:r>
      <w:r w:rsidR="003169BE">
        <w:rPr>
          <w:rStyle w:val="eop"/>
          <w:rFonts w:ascii="Arial" w:hAnsi="Arial" w:cs="Arial"/>
          <w:sz w:val="22"/>
          <w:szCs w:val="22"/>
          <w:lang w:val="en-US"/>
        </w:rPr>
        <w:t>pupils’</w:t>
      </w:r>
      <w:r w:rsidR="00CF4D3D">
        <w:rPr>
          <w:rStyle w:val="eop"/>
          <w:rFonts w:ascii="Arial" w:hAnsi="Arial" w:cs="Arial"/>
          <w:sz w:val="22"/>
          <w:szCs w:val="22"/>
          <w:lang w:val="en-US"/>
        </w:rPr>
        <w:t xml:space="preserve"> interests. </w:t>
      </w:r>
    </w:p>
    <w:p w14:paraId="6A8ACAAF" w14:textId="29660806" w:rsidR="00536947" w:rsidRPr="00F65130" w:rsidRDefault="00536947" w:rsidP="00F65130">
      <w:pPr>
        <w:rPr>
          <w:rFonts w:ascii="Arial" w:hAnsi="Arial" w:cs="Arial"/>
          <w:u w:val="single"/>
        </w:rPr>
      </w:pPr>
      <w:r w:rsidRPr="00F65130">
        <w:rPr>
          <w:rFonts w:ascii="Arial" w:hAnsi="Arial" w:cs="Arial"/>
          <w:u w:val="single"/>
        </w:rPr>
        <w:t>Semi-</w:t>
      </w:r>
      <w:r w:rsidR="00CF4D3D">
        <w:rPr>
          <w:rFonts w:ascii="Arial" w:hAnsi="Arial" w:cs="Arial"/>
          <w:u w:val="single"/>
        </w:rPr>
        <w:t>F</w:t>
      </w:r>
      <w:r w:rsidRPr="00F65130">
        <w:rPr>
          <w:rFonts w:ascii="Arial" w:hAnsi="Arial" w:cs="Arial"/>
          <w:u w:val="single"/>
        </w:rPr>
        <w:t>ormal</w:t>
      </w:r>
    </w:p>
    <w:p w14:paraId="698E78DC" w14:textId="16A174B0" w:rsidR="00536947" w:rsidRPr="00CF4D3D" w:rsidRDefault="00536947" w:rsidP="00CF4D3D">
      <w:pPr>
        <w:rPr>
          <w:rFonts w:ascii="Arial" w:hAnsi="Arial" w:cs="Arial"/>
        </w:rPr>
      </w:pPr>
      <w:r w:rsidRPr="00CF4D3D">
        <w:rPr>
          <w:rFonts w:ascii="Arial" w:hAnsi="Arial" w:cs="Arial"/>
        </w:rPr>
        <w:t>Pupils working at this level will have separate lessons for literacy, maths, science</w:t>
      </w:r>
      <w:r w:rsidR="003169BE">
        <w:rPr>
          <w:rFonts w:ascii="Arial" w:hAnsi="Arial" w:cs="Arial"/>
        </w:rPr>
        <w:t xml:space="preserve">, PSHE </w:t>
      </w:r>
      <w:r w:rsidRPr="00CF4D3D">
        <w:rPr>
          <w:rFonts w:ascii="Arial" w:hAnsi="Arial" w:cs="Arial"/>
        </w:rPr>
        <w:t xml:space="preserve">and PE.  </w:t>
      </w:r>
      <w:r w:rsidR="00C270A5" w:rsidRPr="00CF4D3D">
        <w:rPr>
          <w:rFonts w:ascii="Arial" w:hAnsi="Arial" w:cs="Arial"/>
        </w:rPr>
        <w:t>T</w:t>
      </w:r>
      <w:r w:rsidRPr="00CF4D3D">
        <w:rPr>
          <w:rFonts w:ascii="Arial" w:hAnsi="Arial" w:cs="Arial"/>
        </w:rPr>
        <w:t>he foundation subjects will be delivered through a thematic curriculum.</w:t>
      </w:r>
    </w:p>
    <w:p w14:paraId="19BF6F3C" w14:textId="77777777" w:rsidR="00536947" w:rsidRPr="00F65130" w:rsidRDefault="00536947" w:rsidP="00F65130">
      <w:pPr>
        <w:rPr>
          <w:rFonts w:ascii="Arial" w:hAnsi="Arial" w:cs="Arial"/>
          <w:u w:val="single"/>
        </w:rPr>
      </w:pPr>
      <w:r w:rsidRPr="00F65130">
        <w:rPr>
          <w:rFonts w:ascii="Arial" w:hAnsi="Arial" w:cs="Arial"/>
          <w:u w:val="single"/>
        </w:rPr>
        <w:t>Formal</w:t>
      </w:r>
    </w:p>
    <w:p w14:paraId="601B0612" w14:textId="77777777" w:rsidR="00536947" w:rsidRPr="00CF4D3D" w:rsidRDefault="00536947" w:rsidP="00CF4D3D">
      <w:pPr>
        <w:rPr>
          <w:rFonts w:ascii="Arial" w:hAnsi="Arial" w:cs="Arial"/>
        </w:rPr>
      </w:pPr>
      <w:r w:rsidRPr="00CF4D3D">
        <w:rPr>
          <w:rFonts w:ascii="Arial" w:hAnsi="Arial" w:cs="Arial"/>
        </w:rPr>
        <w:t xml:space="preserve">Pupils working at this level will have a more ‘subject specific’ curriculum, with </w:t>
      </w:r>
      <w:r w:rsidR="00C270A5" w:rsidRPr="00CF4D3D">
        <w:rPr>
          <w:rFonts w:ascii="Arial" w:hAnsi="Arial" w:cs="Arial"/>
        </w:rPr>
        <w:t>all</w:t>
      </w:r>
      <w:r w:rsidRPr="00CF4D3D">
        <w:rPr>
          <w:rFonts w:ascii="Arial" w:hAnsi="Arial" w:cs="Arial"/>
        </w:rPr>
        <w:t xml:space="preserve"> subjects taught separately but still linked to an overarching theme.  Modern Foreign languages will also be taught separately at this level.</w:t>
      </w:r>
    </w:p>
    <w:p w14:paraId="22068336" w14:textId="479FD9A8" w:rsidR="00536947" w:rsidRPr="00CF4D3D" w:rsidRDefault="00536947" w:rsidP="00CF4D3D">
      <w:pPr>
        <w:rPr>
          <w:rFonts w:ascii="Arial" w:hAnsi="Arial" w:cs="Arial"/>
        </w:rPr>
      </w:pPr>
      <w:r w:rsidRPr="00CF4D3D">
        <w:rPr>
          <w:rFonts w:ascii="Arial" w:hAnsi="Arial" w:cs="Arial"/>
        </w:rPr>
        <w:lastRenderedPageBreak/>
        <w:t xml:space="preserve">In the secondary phase of the school (key stages 3 and 4) pupils will also benefit from sport and leisure and </w:t>
      </w:r>
      <w:proofErr w:type="gramStart"/>
      <w:r w:rsidRPr="00CF4D3D">
        <w:rPr>
          <w:rFonts w:ascii="Arial" w:hAnsi="Arial" w:cs="Arial"/>
        </w:rPr>
        <w:t>work related</w:t>
      </w:r>
      <w:proofErr w:type="gramEnd"/>
      <w:r w:rsidRPr="00CF4D3D">
        <w:rPr>
          <w:rFonts w:ascii="Arial" w:hAnsi="Arial" w:cs="Arial"/>
        </w:rPr>
        <w:t xml:space="preserve"> learning such as </w:t>
      </w:r>
      <w:r w:rsidR="003169BE" w:rsidRPr="00CF4D3D">
        <w:rPr>
          <w:rFonts w:ascii="Arial" w:hAnsi="Arial" w:cs="Arial"/>
        </w:rPr>
        <w:t>class-based</w:t>
      </w:r>
      <w:r w:rsidRPr="00CF4D3D">
        <w:rPr>
          <w:rFonts w:ascii="Arial" w:hAnsi="Arial" w:cs="Arial"/>
        </w:rPr>
        <w:t xml:space="preserve"> enterprise and community work experience activities such as conservation.  </w:t>
      </w:r>
    </w:p>
    <w:p w14:paraId="75270712" w14:textId="57EADE53" w:rsidR="00536947" w:rsidRDefault="00536947" w:rsidP="00F65130">
      <w:pPr>
        <w:rPr>
          <w:rFonts w:ascii="Arial" w:hAnsi="Arial" w:cs="Arial"/>
        </w:rPr>
      </w:pPr>
      <w:r w:rsidRPr="00010403">
        <w:rPr>
          <w:rFonts w:ascii="Arial" w:hAnsi="Arial" w:cs="Arial"/>
        </w:rPr>
        <w:t xml:space="preserve">Further </w:t>
      </w:r>
      <w:r w:rsidR="003169BE">
        <w:rPr>
          <w:rFonts w:ascii="Arial" w:hAnsi="Arial" w:cs="Arial"/>
        </w:rPr>
        <w:t xml:space="preserve">curriculum </w:t>
      </w:r>
      <w:r w:rsidRPr="00010403">
        <w:rPr>
          <w:rFonts w:ascii="Arial" w:hAnsi="Arial" w:cs="Arial"/>
        </w:rPr>
        <w:t>information can be found on the school website.</w:t>
      </w:r>
    </w:p>
    <w:p w14:paraId="5C3A6306" w14:textId="340CB5E9" w:rsidR="00F65130" w:rsidRDefault="00F65130" w:rsidP="00F65130">
      <w:pPr>
        <w:rPr>
          <w:rFonts w:ascii="Arial" w:hAnsi="Arial" w:cs="Arial"/>
          <w:b/>
          <w:bCs/>
          <w:color w:val="7030A0"/>
          <w:u w:val="single"/>
        </w:rPr>
      </w:pPr>
      <w:r w:rsidRPr="00F65130">
        <w:rPr>
          <w:rFonts w:ascii="Arial" w:hAnsi="Arial" w:cs="Arial"/>
          <w:b/>
          <w:bCs/>
          <w:color w:val="7030A0"/>
          <w:u w:val="single"/>
        </w:rPr>
        <w:t>Preparing for Adulthood (</w:t>
      </w:r>
      <w:proofErr w:type="spellStart"/>
      <w:r w:rsidRPr="00F65130">
        <w:rPr>
          <w:rFonts w:ascii="Arial" w:hAnsi="Arial" w:cs="Arial"/>
          <w:b/>
          <w:bCs/>
          <w:color w:val="7030A0"/>
          <w:u w:val="single"/>
        </w:rPr>
        <w:t>PfA</w:t>
      </w:r>
      <w:proofErr w:type="spellEnd"/>
      <w:r w:rsidRPr="00F65130">
        <w:rPr>
          <w:rFonts w:ascii="Arial" w:hAnsi="Arial" w:cs="Arial"/>
          <w:b/>
          <w:bCs/>
          <w:color w:val="7030A0"/>
          <w:u w:val="single"/>
        </w:rPr>
        <w:t xml:space="preserve">) </w:t>
      </w:r>
    </w:p>
    <w:p w14:paraId="065372FA" w14:textId="55DC74B5" w:rsidR="00F65130" w:rsidRDefault="00F65130" w:rsidP="00F65130">
      <w:pPr>
        <w:rPr>
          <w:rFonts w:ascii="Arial" w:hAnsi="Arial" w:cs="Arial"/>
          <w:color w:val="000000" w:themeColor="text1"/>
        </w:rPr>
      </w:pPr>
      <w:proofErr w:type="spellStart"/>
      <w:r w:rsidRPr="00F65130">
        <w:rPr>
          <w:rFonts w:ascii="Arial" w:hAnsi="Arial" w:cs="Arial"/>
          <w:color w:val="000000" w:themeColor="text1"/>
        </w:rPr>
        <w:t>PfA</w:t>
      </w:r>
      <w:proofErr w:type="spellEnd"/>
      <w:r w:rsidRPr="00F65130">
        <w:rPr>
          <w:rFonts w:ascii="Arial" w:hAnsi="Arial" w:cs="Arial"/>
          <w:color w:val="000000" w:themeColor="text1"/>
        </w:rPr>
        <w:t xml:space="preserve"> </w:t>
      </w:r>
      <w:r w:rsidR="003169BE">
        <w:rPr>
          <w:rFonts w:ascii="Arial" w:hAnsi="Arial" w:cs="Arial"/>
          <w:color w:val="000000" w:themeColor="text1"/>
        </w:rPr>
        <w:t xml:space="preserve">covers Employment, Independent Living, Community Inclusion and Health.  </w:t>
      </w:r>
      <w:proofErr w:type="spellStart"/>
      <w:r w:rsidR="00CF4D3D">
        <w:rPr>
          <w:rFonts w:ascii="Arial" w:hAnsi="Arial" w:cs="Arial"/>
          <w:color w:val="000000" w:themeColor="text1"/>
        </w:rPr>
        <w:t>PfA</w:t>
      </w:r>
      <w:proofErr w:type="spellEnd"/>
      <w:r w:rsidR="00CF4D3D">
        <w:rPr>
          <w:rFonts w:ascii="Arial" w:hAnsi="Arial" w:cs="Arial"/>
          <w:color w:val="000000" w:themeColor="text1"/>
        </w:rPr>
        <w:t xml:space="preserve"> begins as soon as a pupil starts Fox Wood and </w:t>
      </w:r>
      <w:r w:rsidR="00CE773F">
        <w:rPr>
          <w:rFonts w:ascii="Arial" w:hAnsi="Arial" w:cs="Arial"/>
          <w:color w:val="000000" w:themeColor="text1"/>
        </w:rPr>
        <w:t xml:space="preserve">all areas </w:t>
      </w:r>
      <w:r w:rsidR="00CF4D3D">
        <w:rPr>
          <w:rFonts w:ascii="Arial" w:hAnsi="Arial" w:cs="Arial"/>
          <w:color w:val="000000" w:themeColor="text1"/>
        </w:rPr>
        <w:t xml:space="preserve">will be fostered, nurtured and encouraged. </w:t>
      </w:r>
    </w:p>
    <w:p w14:paraId="196F269B" w14:textId="77777777" w:rsidR="00480089" w:rsidRPr="006462FD" w:rsidRDefault="00480089" w:rsidP="00480089">
      <w:pPr>
        <w:rPr>
          <w:rFonts w:ascii="Arial" w:hAnsi="Arial" w:cs="Arial"/>
          <w:b/>
          <w:color w:val="7030A0"/>
          <w:u w:val="single"/>
        </w:rPr>
      </w:pPr>
      <w:r w:rsidRPr="006462FD">
        <w:rPr>
          <w:rFonts w:ascii="Arial" w:hAnsi="Arial" w:cs="Arial"/>
          <w:b/>
          <w:color w:val="7030A0"/>
          <w:u w:val="single"/>
        </w:rPr>
        <w:t>RELATIONSHIP</w:t>
      </w:r>
      <w:r>
        <w:rPr>
          <w:rFonts w:ascii="Arial" w:hAnsi="Arial" w:cs="Arial"/>
          <w:b/>
          <w:color w:val="7030A0"/>
          <w:u w:val="single"/>
        </w:rPr>
        <w:t>S AND SEX</w:t>
      </w:r>
      <w:r w:rsidRPr="006462FD">
        <w:rPr>
          <w:rFonts w:ascii="Arial" w:hAnsi="Arial" w:cs="Arial"/>
          <w:b/>
          <w:color w:val="7030A0"/>
          <w:u w:val="single"/>
        </w:rPr>
        <w:t xml:space="preserve"> EDUCATION</w:t>
      </w:r>
    </w:p>
    <w:p w14:paraId="3CABF393" w14:textId="057626E3" w:rsidR="00536947" w:rsidRDefault="00480089" w:rsidP="008A3605">
      <w:pPr>
        <w:tabs>
          <w:tab w:val="left" w:pos="1530"/>
        </w:tabs>
        <w:rPr>
          <w:rFonts w:ascii="Arial" w:hAnsi="Arial" w:cs="Arial"/>
        </w:rPr>
      </w:pPr>
      <w:r w:rsidRPr="00010403">
        <w:rPr>
          <w:rFonts w:ascii="Arial" w:hAnsi="Arial" w:cs="Arial"/>
        </w:rPr>
        <w:t xml:space="preserve">As part of the National </w:t>
      </w:r>
      <w:proofErr w:type="gramStart"/>
      <w:r w:rsidRPr="00010403">
        <w:rPr>
          <w:rFonts w:ascii="Arial" w:hAnsi="Arial" w:cs="Arial"/>
        </w:rPr>
        <w:t>Curriculum</w:t>
      </w:r>
      <w:proofErr w:type="gramEnd"/>
      <w:r w:rsidRPr="00010403">
        <w:rPr>
          <w:rFonts w:ascii="Arial" w:hAnsi="Arial" w:cs="Arial"/>
        </w:rPr>
        <w:t xml:space="preserve"> we provide </w:t>
      </w:r>
      <w:r>
        <w:rPr>
          <w:rFonts w:ascii="Arial" w:hAnsi="Arial" w:cs="Arial"/>
        </w:rPr>
        <w:t>Relationship, Sex and Health E</w:t>
      </w:r>
      <w:r w:rsidRPr="00010403">
        <w:rPr>
          <w:rFonts w:ascii="Arial" w:hAnsi="Arial" w:cs="Arial"/>
        </w:rPr>
        <w:t>ducation</w:t>
      </w:r>
      <w:r>
        <w:rPr>
          <w:rFonts w:ascii="Arial" w:hAnsi="Arial" w:cs="Arial"/>
        </w:rPr>
        <w:t xml:space="preserve"> (RSHE)</w:t>
      </w:r>
      <w:r w:rsidRPr="00010403">
        <w:rPr>
          <w:rFonts w:ascii="Arial" w:hAnsi="Arial" w:cs="Arial"/>
        </w:rPr>
        <w:t xml:space="preserve">.  The programme, which has been ratified by the Governors, is taught within a framework of </w:t>
      </w:r>
      <w:r>
        <w:rPr>
          <w:rFonts w:ascii="Arial" w:hAnsi="Arial" w:cs="Arial"/>
        </w:rPr>
        <w:t xml:space="preserve">the </w:t>
      </w:r>
      <w:r w:rsidRPr="00010403">
        <w:rPr>
          <w:rFonts w:ascii="Arial" w:hAnsi="Arial" w:cs="Arial"/>
        </w:rPr>
        <w:t>Personal, Social and Heal</w:t>
      </w:r>
      <w:r>
        <w:rPr>
          <w:rFonts w:ascii="Arial" w:hAnsi="Arial" w:cs="Arial"/>
        </w:rPr>
        <w:t xml:space="preserve">th Education (PSHE) curriculum.  All lessons are planned carefully to meet the needs of individual pupils and are delivered in an age and stage appropriate manner. </w:t>
      </w:r>
      <w:r w:rsidRPr="00010403">
        <w:rPr>
          <w:rFonts w:ascii="Arial" w:hAnsi="Arial" w:cs="Arial"/>
        </w:rPr>
        <w:t xml:space="preserve"> Please contact the </w:t>
      </w:r>
      <w:r>
        <w:rPr>
          <w:rFonts w:ascii="Arial" w:hAnsi="Arial" w:cs="Arial"/>
        </w:rPr>
        <w:t>school</w:t>
      </w:r>
      <w:r w:rsidRPr="00010403">
        <w:rPr>
          <w:rFonts w:ascii="Arial" w:hAnsi="Arial" w:cs="Arial"/>
        </w:rPr>
        <w:t xml:space="preserve"> if you have any questions</w:t>
      </w:r>
      <w:r w:rsidR="00CE773F">
        <w:rPr>
          <w:rFonts w:ascii="Arial" w:hAnsi="Arial" w:cs="Arial"/>
        </w:rPr>
        <w:t>.</w:t>
      </w:r>
    </w:p>
    <w:p w14:paraId="2BAC2A44" w14:textId="310F3A25" w:rsidR="00F7112A" w:rsidRDefault="00F7112A" w:rsidP="00F7112A">
      <w:pPr>
        <w:pStyle w:val="ListParagraph"/>
        <w:tabs>
          <w:tab w:val="left" w:pos="3910"/>
        </w:tabs>
        <w:spacing w:after="0" w:line="240" w:lineRule="auto"/>
        <w:ind w:left="0"/>
        <w:rPr>
          <w:rFonts w:ascii="Arial" w:hAnsi="Arial" w:cs="Arial"/>
          <w:b/>
          <w:color w:val="7030A0"/>
          <w:sz w:val="24"/>
          <w:szCs w:val="24"/>
          <w:u w:val="single"/>
        </w:rPr>
      </w:pPr>
      <w:r w:rsidRPr="006462FD">
        <w:rPr>
          <w:rFonts w:ascii="Arial" w:hAnsi="Arial" w:cs="Arial"/>
          <w:b/>
          <w:color w:val="7030A0"/>
          <w:sz w:val="24"/>
          <w:szCs w:val="24"/>
          <w:u w:val="single"/>
        </w:rPr>
        <w:t>COMMUNICATION</w:t>
      </w:r>
    </w:p>
    <w:p w14:paraId="06DE40B5" w14:textId="77777777" w:rsidR="00F7112A" w:rsidRPr="006462FD" w:rsidRDefault="00F7112A" w:rsidP="00F7112A">
      <w:pPr>
        <w:pStyle w:val="ListParagraph"/>
        <w:tabs>
          <w:tab w:val="left" w:pos="3910"/>
        </w:tabs>
        <w:spacing w:after="0" w:line="240" w:lineRule="auto"/>
        <w:ind w:left="0"/>
        <w:rPr>
          <w:rFonts w:ascii="Arial" w:hAnsi="Arial" w:cs="Arial"/>
          <w:b/>
          <w:color w:val="7030A0"/>
          <w:sz w:val="24"/>
          <w:szCs w:val="24"/>
          <w:u w:val="single"/>
        </w:rPr>
      </w:pPr>
    </w:p>
    <w:p w14:paraId="7A66C9A6" w14:textId="2C8D1539" w:rsidR="00AE59F7" w:rsidRDefault="00CF4D3D" w:rsidP="00BF34CF">
      <w:pPr>
        <w:pStyle w:val="ListParagraph"/>
        <w:tabs>
          <w:tab w:val="left" w:pos="3910"/>
        </w:tabs>
        <w:spacing w:after="0" w:line="240" w:lineRule="auto"/>
        <w:ind w:left="0"/>
        <w:rPr>
          <w:rFonts w:ascii="Arial" w:hAnsi="Arial" w:cs="Arial"/>
        </w:rPr>
      </w:pPr>
      <w:r>
        <w:rPr>
          <w:rFonts w:ascii="Arial" w:hAnsi="Arial" w:cs="Arial"/>
        </w:rPr>
        <w:t xml:space="preserve">We take great pride in having a </w:t>
      </w:r>
      <w:r w:rsidR="00CE773F">
        <w:rPr>
          <w:rFonts w:ascii="Arial" w:hAnsi="Arial" w:cs="Arial"/>
        </w:rPr>
        <w:t>T</w:t>
      </w:r>
      <w:r>
        <w:rPr>
          <w:rFonts w:ascii="Arial" w:hAnsi="Arial" w:cs="Arial"/>
        </w:rPr>
        <w:t xml:space="preserve">otal </w:t>
      </w:r>
      <w:r w:rsidR="00CE773F">
        <w:rPr>
          <w:rFonts w:ascii="Arial" w:hAnsi="Arial" w:cs="Arial"/>
        </w:rPr>
        <w:t>C</w:t>
      </w:r>
      <w:r>
        <w:rPr>
          <w:rFonts w:ascii="Arial" w:hAnsi="Arial" w:cs="Arial"/>
        </w:rPr>
        <w:t xml:space="preserve">ommunication approach </w:t>
      </w:r>
      <w:r w:rsidR="003B1855">
        <w:rPr>
          <w:rFonts w:ascii="Arial" w:hAnsi="Arial" w:cs="Arial"/>
        </w:rPr>
        <w:t>at Fox Wood</w:t>
      </w:r>
      <w:r w:rsidR="001D33DC">
        <w:rPr>
          <w:rFonts w:ascii="Arial" w:hAnsi="Arial" w:cs="Arial"/>
        </w:rPr>
        <w:t>.  Staff are trained in basic Makaton</w:t>
      </w:r>
      <w:r w:rsidR="00744829">
        <w:rPr>
          <w:rFonts w:ascii="Arial" w:hAnsi="Arial" w:cs="Arial"/>
        </w:rPr>
        <w:t xml:space="preserve"> signing</w:t>
      </w:r>
      <w:r w:rsidR="001D33DC">
        <w:rPr>
          <w:rFonts w:ascii="Arial" w:hAnsi="Arial" w:cs="Arial"/>
        </w:rPr>
        <w:t>, we use PECS</w:t>
      </w:r>
      <w:r w:rsidR="00543B59">
        <w:rPr>
          <w:rFonts w:ascii="Arial" w:hAnsi="Arial" w:cs="Arial"/>
        </w:rPr>
        <w:t xml:space="preserve">, simple verbal language, objects of reference, </w:t>
      </w:r>
      <w:r w:rsidR="00CF6849">
        <w:rPr>
          <w:rFonts w:ascii="Arial" w:hAnsi="Arial" w:cs="Arial"/>
        </w:rPr>
        <w:t>photographs, symbols</w:t>
      </w:r>
      <w:r w:rsidR="00D42199">
        <w:rPr>
          <w:rFonts w:ascii="Arial" w:hAnsi="Arial" w:cs="Arial"/>
        </w:rPr>
        <w:t>, intensive interaction, on body signing</w:t>
      </w:r>
      <w:r w:rsidR="001B4690">
        <w:rPr>
          <w:rFonts w:ascii="Arial" w:hAnsi="Arial" w:cs="Arial"/>
        </w:rPr>
        <w:t xml:space="preserve"> and </w:t>
      </w:r>
      <w:r w:rsidR="00297A91">
        <w:rPr>
          <w:rFonts w:ascii="Arial" w:hAnsi="Arial" w:cs="Arial"/>
        </w:rPr>
        <w:t>a wide variety of apps</w:t>
      </w:r>
      <w:r w:rsidR="003B1855">
        <w:rPr>
          <w:rFonts w:ascii="Arial" w:hAnsi="Arial" w:cs="Arial"/>
        </w:rPr>
        <w:t>/ communication devices</w:t>
      </w:r>
      <w:r w:rsidR="00A335A1">
        <w:rPr>
          <w:rFonts w:ascii="Arial" w:hAnsi="Arial" w:cs="Arial"/>
        </w:rPr>
        <w:t xml:space="preserve">.  Some of these communication approaches are </w:t>
      </w:r>
      <w:r w:rsidR="003B1855">
        <w:rPr>
          <w:rFonts w:ascii="Arial" w:hAnsi="Arial" w:cs="Arial"/>
        </w:rPr>
        <w:t>bespoke to the pupils</w:t>
      </w:r>
      <w:r w:rsidR="00E77EED">
        <w:rPr>
          <w:rFonts w:ascii="Arial" w:hAnsi="Arial" w:cs="Arial"/>
        </w:rPr>
        <w:t xml:space="preserve"> and follow </w:t>
      </w:r>
      <w:r w:rsidR="006F6BCD">
        <w:rPr>
          <w:rFonts w:ascii="Arial" w:hAnsi="Arial" w:cs="Arial"/>
        </w:rPr>
        <w:t xml:space="preserve">individual </w:t>
      </w:r>
      <w:proofErr w:type="spellStart"/>
      <w:r w:rsidR="006F6BCD">
        <w:rPr>
          <w:rFonts w:ascii="Arial" w:hAnsi="Arial" w:cs="Arial"/>
        </w:rPr>
        <w:t>SaLT</w:t>
      </w:r>
      <w:proofErr w:type="spellEnd"/>
      <w:r w:rsidR="006F6BCD">
        <w:rPr>
          <w:rFonts w:ascii="Arial" w:hAnsi="Arial" w:cs="Arial"/>
        </w:rPr>
        <w:t xml:space="preserve"> plans and other approaches are whole school approaches</w:t>
      </w:r>
      <w:r w:rsidR="003B1855">
        <w:rPr>
          <w:rFonts w:ascii="Arial" w:hAnsi="Arial" w:cs="Arial"/>
        </w:rPr>
        <w:t xml:space="preserve">. </w:t>
      </w:r>
      <w:r w:rsidR="00F7112A" w:rsidRPr="00F7112A">
        <w:rPr>
          <w:rFonts w:ascii="Arial" w:hAnsi="Arial" w:cs="Arial"/>
        </w:rPr>
        <w:t xml:space="preserve"> </w:t>
      </w:r>
      <w:r w:rsidR="00C01C7D">
        <w:rPr>
          <w:rFonts w:ascii="Arial" w:hAnsi="Arial" w:cs="Arial"/>
        </w:rPr>
        <w:t xml:space="preserve">Many pupils have a </w:t>
      </w:r>
      <w:r w:rsidR="004C386D">
        <w:rPr>
          <w:rFonts w:ascii="Arial" w:hAnsi="Arial" w:cs="Arial"/>
        </w:rPr>
        <w:t>S</w:t>
      </w:r>
      <w:r w:rsidR="00C01C7D">
        <w:rPr>
          <w:rFonts w:ascii="Arial" w:hAnsi="Arial" w:cs="Arial"/>
        </w:rPr>
        <w:t xml:space="preserve">peech </w:t>
      </w:r>
      <w:r w:rsidR="004C386D">
        <w:rPr>
          <w:rFonts w:ascii="Arial" w:hAnsi="Arial" w:cs="Arial"/>
        </w:rPr>
        <w:t>and L</w:t>
      </w:r>
      <w:r w:rsidR="00C01C7D">
        <w:rPr>
          <w:rFonts w:ascii="Arial" w:hAnsi="Arial" w:cs="Arial"/>
        </w:rPr>
        <w:t xml:space="preserve">anguage </w:t>
      </w:r>
      <w:r w:rsidR="004C386D">
        <w:rPr>
          <w:rFonts w:ascii="Arial" w:hAnsi="Arial" w:cs="Arial"/>
        </w:rPr>
        <w:t>T</w:t>
      </w:r>
      <w:r w:rsidR="00C01C7D">
        <w:rPr>
          <w:rFonts w:ascii="Arial" w:hAnsi="Arial" w:cs="Arial"/>
        </w:rPr>
        <w:t xml:space="preserve">herapy </w:t>
      </w:r>
      <w:r w:rsidR="004C386D">
        <w:rPr>
          <w:rFonts w:ascii="Arial" w:hAnsi="Arial" w:cs="Arial"/>
        </w:rPr>
        <w:t>(</w:t>
      </w:r>
      <w:proofErr w:type="spellStart"/>
      <w:r w:rsidR="004C386D">
        <w:rPr>
          <w:rFonts w:ascii="Arial" w:hAnsi="Arial" w:cs="Arial"/>
        </w:rPr>
        <w:t>SaLT</w:t>
      </w:r>
      <w:proofErr w:type="spellEnd"/>
      <w:r w:rsidR="004C386D">
        <w:rPr>
          <w:rFonts w:ascii="Arial" w:hAnsi="Arial" w:cs="Arial"/>
        </w:rPr>
        <w:t xml:space="preserve">) </w:t>
      </w:r>
      <w:proofErr w:type="gramStart"/>
      <w:r w:rsidR="00C01C7D">
        <w:rPr>
          <w:rFonts w:ascii="Arial" w:hAnsi="Arial" w:cs="Arial"/>
        </w:rPr>
        <w:t>plan</w:t>
      </w:r>
      <w:proofErr w:type="gramEnd"/>
      <w:r w:rsidR="00C01C7D">
        <w:rPr>
          <w:rFonts w:ascii="Arial" w:hAnsi="Arial" w:cs="Arial"/>
        </w:rPr>
        <w:t xml:space="preserve"> </w:t>
      </w:r>
      <w:r w:rsidR="00CE773F">
        <w:rPr>
          <w:rFonts w:ascii="Arial" w:hAnsi="Arial" w:cs="Arial"/>
        </w:rPr>
        <w:t xml:space="preserve">and school staff are trained by </w:t>
      </w:r>
      <w:proofErr w:type="spellStart"/>
      <w:r w:rsidR="00CE773F">
        <w:rPr>
          <w:rFonts w:ascii="Arial" w:hAnsi="Arial" w:cs="Arial"/>
        </w:rPr>
        <w:t>SaLT</w:t>
      </w:r>
      <w:proofErr w:type="spellEnd"/>
      <w:r w:rsidR="00CE773F">
        <w:rPr>
          <w:rFonts w:ascii="Arial" w:hAnsi="Arial" w:cs="Arial"/>
        </w:rPr>
        <w:t xml:space="preserve"> to deliver these plans. </w:t>
      </w:r>
      <w:r w:rsidR="00A335A1">
        <w:rPr>
          <w:rFonts w:ascii="Arial" w:hAnsi="Arial" w:cs="Arial"/>
        </w:rPr>
        <w:t xml:space="preserve"> </w:t>
      </w:r>
      <w:r w:rsidR="00C01C7D">
        <w:rPr>
          <w:rFonts w:ascii="Arial" w:hAnsi="Arial" w:cs="Arial"/>
        </w:rPr>
        <w:t xml:space="preserve"> </w:t>
      </w:r>
    </w:p>
    <w:p w14:paraId="1EDE93D3" w14:textId="77777777" w:rsidR="00BF34CF" w:rsidRDefault="00BF34CF" w:rsidP="00BF34CF">
      <w:pPr>
        <w:pStyle w:val="ListParagraph"/>
        <w:tabs>
          <w:tab w:val="left" w:pos="3910"/>
        </w:tabs>
        <w:spacing w:after="0" w:line="240" w:lineRule="auto"/>
        <w:ind w:left="0"/>
        <w:rPr>
          <w:rFonts w:ascii="Arial" w:hAnsi="Arial" w:cs="Arial"/>
        </w:rPr>
      </w:pPr>
    </w:p>
    <w:p w14:paraId="5452D3AC" w14:textId="77777777" w:rsidR="00685911" w:rsidRPr="00E06830" w:rsidRDefault="00685911" w:rsidP="00685911">
      <w:pPr>
        <w:rPr>
          <w:rFonts w:ascii="Arial" w:hAnsi="Arial" w:cs="Arial"/>
          <w:b/>
          <w:color w:val="7030A0"/>
          <w:u w:val="single"/>
        </w:rPr>
      </w:pPr>
      <w:r w:rsidRPr="00E06830">
        <w:rPr>
          <w:rFonts w:ascii="Arial" w:hAnsi="Arial" w:cs="Arial"/>
          <w:b/>
          <w:color w:val="7030A0"/>
          <w:u w:val="single"/>
        </w:rPr>
        <w:t>OFSTED</w:t>
      </w:r>
    </w:p>
    <w:p w14:paraId="088F5CC2" w14:textId="53470EF2" w:rsidR="00685911" w:rsidRPr="00F71229" w:rsidRDefault="00685911" w:rsidP="00685911">
      <w:pPr>
        <w:rPr>
          <w:rFonts w:ascii="Arial" w:hAnsi="Arial" w:cs="Arial"/>
        </w:rPr>
      </w:pPr>
      <w:r w:rsidRPr="00E06830">
        <w:rPr>
          <w:rFonts w:ascii="Arial" w:hAnsi="Arial" w:cs="Arial"/>
        </w:rPr>
        <w:t xml:space="preserve">Our most recent Ofsted was in </w:t>
      </w:r>
      <w:r w:rsidR="00F65130">
        <w:rPr>
          <w:rFonts w:ascii="Arial" w:hAnsi="Arial" w:cs="Arial"/>
        </w:rPr>
        <w:t>2021</w:t>
      </w:r>
      <w:r w:rsidRPr="00E06830">
        <w:rPr>
          <w:rFonts w:ascii="Arial" w:hAnsi="Arial" w:cs="Arial"/>
        </w:rPr>
        <w:t xml:space="preserve">.  The full report can be viewed </w:t>
      </w:r>
      <w:r w:rsidR="00F65130">
        <w:rPr>
          <w:rFonts w:ascii="Arial" w:hAnsi="Arial" w:cs="Arial"/>
        </w:rPr>
        <w:t xml:space="preserve">via a link on the school website. </w:t>
      </w:r>
    </w:p>
    <w:p w14:paraId="7EE627D5" w14:textId="77777777" w:rsidR="00685911" w:rsidRPr="00F71229" w:rsidRDefault="00685911" w:rsidP="00685911">
      <w:pPr>
        <w:rPr>
          <w:rFonts w:ascii="Arial" w:hAnsi="Arial" w:cs="Arial"/>
        </w:rPr>
      </w:pPr>
      <w:r w:rsidRPr="00F71229">
        <w:rPr>
          <w:rFonts w:ascii="Arial" w:hAnsi="Arial" w:cs="Arial"/>
          <w:sz w:val="23"/>
          <w:szCs w:val="23"/>
        </w:rPr>
        <w:t>Comments made in the report include</w:t>
      </w:r>
      <w:r w:rsidRPr="00F71229">
        <w:rPr>
          <w:rFonts w:ascii="Arial" w:hAnsi="Arial" w:cs="Arial"/>
        </w:rPr>
        <w:t>:</w:t>
      </w:r>
    </w:p>
    <w:p w14:paraId="5E9320C5" w14:textId="598EB65F" w:rsidR="00685911" w:rsidRDefault="00F65130" w:rsidP="00685911">
      <w:pPr>
        <w:tabs>
          <w:tab w:val="left" w:pos="1134"/>
        </w:tabs>
        <w:rPr>
          <w:rFonts w:ascii="Arial" w:hAnsi="Arial" w:cs="Arial"/>
        </w:rPr>
      </w:pPr>
      <w:r w:rsidRPr="00931319">
        <w:rPr>
          <w:rFonts w:ascii="Arial" w:hAnsi="Arial" w:cs="Arial"/>
          <w:noProof/>
          <w:sz w:val="20"/>
          <w:szCs w:val="20"/>
          <w:lang w:eastAsia="en-GB"/>
        </w:rPr>
        <mc:AlternateContent>
          <mc:Choice Requires="wps">
            <w:drawing>
              <wp:anchor distT="0" distB="0" distL="114300" distR="114300" simplePos="0" relativeHeight="251658262" behindDoc="0" locked="0" layoutInCell="1" allowOverlap="1" wp14:anchorId="5F1EDB71" wp14:editId="069346BE">
                <wp:simplePos x="0" y="0"/>
                <wp:positionH relativeFrom="column">
                  <wp:posOffset>2984671</wp:posOffset>
                </wp:positionH>
                <wp:positionV relativeFrom="paragraph">
                  <wp:posOffset>25383</wp:posOffset>
                </wp:positionV>
                <wp:extent cx="3251371" cy="1892128"/>
                <wp:effectExtent l="19050" t="19050" r="44450" b="108585"/>
                <wp:wrapNone/>
                <wp:docPr id="41" name="Oval Callout 41"/>
                <wp:cNvGraphicFramePr/>
                <a:graphic xmlns:a="http://schemas.openxmlformats.org/drawingml/2006/main">
                  <a:graphicData uri="http://schemas.microsoft.com/office/word/2010/wordprocessingShape">
                    <wps:wsp>
                      <wps:cNvSpPr/>
                      <wps:spPr>
                        <a:xfrm>
                          <a:off x="0" y="0"/>
                          <a:ext cx="3251371" cy="1892128"/>
                        </a:xfrm>
                        <a:prstGeom prst="wedgeEllipseCallout">
                          <a:avLst>
                            <a:gd name="adj1" fmla="val -17884"/>
                            <a:gd name="adj2" fmla="val 54635"/>
                          </a:avLst>
                        </a:prstGeom>
                      </wps:spPr>
                      <wps:style>
                        <a:lnRef idx="2">
                          <a:schemeClr val="accent1"/>
                        </a:lnRef>
                        <a:fillRef idx="1">
                          <a:schemeClr val="lt1"/>
                        </a:fillRef>
                        <a:effectRef idx="0">
                          <a:schemeClr val="accent1"/>
                        </a:effectRef>
                        <a:fontRef idx="minor">
                          <a:schemeClr val="dk1"/>
                        </a:fontRef>
                      </wps:style>
                      <wps:txbx>
                        <w:txbxContent>
                          <w:p w14:paraId="079275B2" w14:textId="750070E0" w:rsidR="00D524FE" w:rsidRPr="009602E1" w:rsidRDefault="008F5F08" w:rsidP="00685911">
                            <w:pPr>
                              <w:jc w:val="center"/>
                              <w:rPr>
                                <w:rFonts w:ascii="Arial" w:hAnsi="Arial" w:cs="Arial"/>
                                <w:color w:val="FFFFFF" w:themeColor="background1"/>
                                <w:sz w:val="14"/>
                                <w:szCs w:val="14"/>
                              </w:rPr>
                            </w:pPr>
                            <w:r>
                              <w:rPr>
                                <w:rFonts w:ascii="Arial" w:hAnsi="Arial" w:cs="Arial"/>
                              </w:rPr>
                              <w:t>“</w:t>
                            </w:r>
                            <w:r w:rsidR="009602E1" w:rsidRPr="009602E1">
                              <w:rPr>
                                <w:rFonts w:ascii="Arial" w:hAnsi="Arial" w:cs="Arial"/>
                              </w:rPr>
                              <w:t>Leaders ensure that pupils learn how to engage with others. Staff find the most effective way of communicating with each pupil. This enables pupils to develop confidence and independence.</w:t>
                            </w:r>
                            <w:r>
                              <w:rPr>
                                <w:rFonts w:ascii="Arial" w:hAnsi="Arial"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EDB7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41" o:spid="_x0000_s1036" type="#_x0000_t63" style="position:absolute;margin-left:235pt;margin-top:2pt;width:256pt;height:149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" adj="6937,22601" fillcolor="white [3201]" strokecolor="#5b9bd5 [3204]" strokeweight="1pt">
                <v:textbox>
                  <w:txbxContent>
                    <w:p w14:paraId="079275B2" w14:textId="750070E0" w:rsidR="00D524FE" w:rsidRPr="009602E1" w:rsidRDefault="008F5F08" w:rsidP="00685911">
                      <w:pPr>
                        <w:jc w:val="center"/>
                        <w:rPr>
                          <w:rFonts w:ascii="Arial" w:hAnsi="Arial" w:cs="Arial"/>
                          <w:color w:val="FFFFFF" w:themeColor="background1"/>
                          <w:sz w:val="14"/>
                          <w:szCs w:val="14"/>
                        </w:rPr>
                      </w:pPr>
                      <w:r>
                        <w:rPr>
                          <w:rFonts w:ascii="Arial" w:hAnsi="Arial" w:cs="Arial"/>
                        </w:rPr>
                        <w:t>“</w:t>
                      </w:r>
                      <w:r w:rsidR="009602E1" w:rsidRPr="009602E1">
                        <w:rPr>
                          <w:rFonts w:ascii="Arial" w:hAnsi="Arial" w:cs="Arial"/>
                        </w:rPr>
                        <w:t>Leaders ensure that pupils learn how to engage with others. Staff find the most effective way of communicating with each pupil. This enables pupils to develop confidence and independence.</w:t>
                      </w:r>
                      <w:r>
                        <w:rPr>
                          <w:rFonts w:ascii="Arial" w:hAnsi="Arial" w:cs="Arial"/>
                        </w:rPr>
                        <w:t>”</w:t>
                      </w:r>
                    </w:p>
                  </w:txbxContent>
                </v:textbox>
              </v:shape>
            </w:pict>
          </mc:Fallback>
        </mc:AlternateContent>
      </w:r>
      <w:r w:rsidR="00685911" w:rsidRPr="00931319">
        <w:rPr>
          <w:rFonts w:ascii="Arial" w:hAnsi="Arial" w:cs="Arial"/>
          <w:noProof/>
          <w:sz w:val="20"/>
          <w:szCs w:val="20"/>
          <w:lang w:eastAsia="en-GB"/>
        </w:rPr>
        <mc:AlternateContent>
          <mc:Choice Requires="wps">
            <w:drawing>
              <wp:anchor distT="0" distB="0" distL="114300" distR="114300" simplePos="0" relativeHeight="251658263" behindDoc="0" locked="0" layoutInCell="1" allowOverlap="1" wp14:anchorId="5D37204E" wp14:editId="1D767D7B">
                <wp:simplePos x="0" y="0"/>
                <wp:positionH relativeFrom="column">
                  <wp:posOffset>-190500</wp:posOffset>
                </wp:positionH>
                <wp:positionV relativeFrom="paragraph">
                  <wp:posOffset>82550</wp:posOffset>
                </wp:positionV>
                <wp:extent cx="3101975" cy="1847850"/>
                <wp:effectExtent l="19050" t="19050" r="41275" b="114300"/>
                <wp:wrapNone/>
                <wp:docPr id="40" name="Oval Callout 40"/>
                <wp:cNvGraphicFramePr/>
                <a:graphic xmlns:a="http://schemas.openxmlformats.org/drawingml/2006/main">
                  <a:graphicData uri="http://schemas.microsoft.com/office/word/2010/wordprocessingShape">
                    <wps:wsp>
                      <wps:cNvSpPr/>
                      <wps:spPr>
                        <a:xfrm>
                          <a:off x="0" y="0"/>
                          <a:ext cx="3101975" cy="1847850"/>
                        </a:xfrm>
                        <a:prstGeom prst="wedgeEllipseCallout">
                          <a:avLst>
                            <a:gd name="adj1" fmla="val -20987"/>
                            <a:gd name="adj2" fmla="val 55017"/>
                          </a:avLst>
                        </a:prstGeom>
                      </wps:spPr>
                      <wps:style>
                        <a:lnRef idx="2">
                          <a:schemeClr val="accent1"/>
                        </a:lnRef>
                        <a:fillRef idx="1">
                          <a:schemeClr val="lt1"/>
                        </a:fillRef>
                        <a:effectRef idx="0">
                          <a:schemeClr val="accent1"/>
                        </a:effectRef>
                        <a:fontRef idx="minor">
                          <a:schemeClr val="dk1"/>
                        </a:fontRef>
                      </wps:style>
                      <wps:txbx>
                        <w:txbxContent>
                          <w:p w14:paraId="4002F511" w14:textId="732140D6" w:rsidR="00D524FE" w:rsidRPr="009602E1" w:rsidRDefault="008F5F08" w:rsidP="00685911">
                            <w:pPr>
                              <w:jc w:val="center"/>
                              <w:rPr>
                                <w:rFonts w:ascii="Arial" w:hAnsi="Arial" w:cs="Arial"/>
                                <w:color w:val="FFFFFF" w:themeColor="background1"/>
                                <w:sz w:val="20"/>
                                <w:szCs w:val="20"/>
                              </w:rPr>
                            </w:pPr>
                            <w:r>
                              <w:rPr>
                                <w:rFonts w:ascii="Arial" w:hAnsi="Arial" w:cs="Arial"/>
                                <w:sz w:val="24"/>
                                <w:szCs w:val="24"/>
                              </w:rPr>
                              <w:t>“</w:t>
                            </w:r>
                            <w:r w:rsidR="00B61845" w:rsidRPr="009602E1">
                              <w:rPr>
                                <w:rFonts w:ascii="Arial" w:hAnsi="Arial" w:cs="Arial"/>
                                <w:sz w:val="24"/>
                                <w:szCs w:val="24"/>
                              </w:rPr>
                              <w:t>Staff encourage pupils to ‘shine’. They have high expectations of pupils. Staff always expect pupils to attempt new, more demanding things</w:t>
                            </w:r>
                            <w:r>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204E" id="Oval Callout 40" o:spid="_x0000_s1037" type="#_x0000_t63" style="position:absolute;margin-left:-15pt;margin-top:6.5pt;width:244.25pt;height:145.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" adj="6267,22684" fillcolor="white [3201]" strokecolor="#5b9bd5 [3204]" strokeweight="1pt">
                <v:textbox>
                  <w:txbxContent>
                    <w:p w14:paraId="4002F511" w14:textId="732140D6" w:rsidR="00D524FE" w:rsidRPr="009602E1" w:rsidRDefault="008F5F08" w:rsidP="00685911">
                      <w:pPr>
                        <w:jc w:val="center"/>
                        <w:rPr>
                          <w:rFonts w:ascii="Arial" w:hAnsi="Arial" w:cs="Arial"/>
                          <w:color w:val="FFFFFF" w:themeColor="background1"/>
                          <w:sz w:val="20"/>
                          <w:szCs w:val="20"/>
                        </w:rPr>
                      </w:pPr>
                      <w:r>
                        <w:rPr>
                          <w:rFonts w:ascii="Arial" w:hAnsi="Arial" w:cs="Arial"/>
                          <w:sz w:val="24"/>
                          <w:szCs w:val="24"/>
                        </w:rPr>
                        <w:t>“</w:t>
                      </w:r>
                      <w:r w:rsidR="00B61845" w:rsidRPr="009602E1">
                        <w:rPr>
                          <w:rFonts w:ascii="Arial" w:hAnsi="Arial" w:cs="Arial"/>
                          <w:sz w:val="24"/>
                          <w:szCs w:val="24"/>
                        </w:rPr>
                        <w:t>Staff encourage pupils to ‘shine’. They have high expectations of pupils. Staff always expect pupils to attempt new, more demanding things</w:t>
                      </w:r>
                      <w:r>
                        <w:rPr>
                          <w:rFonts w:ascii="Arial" w:hAnsi="Arial" w:cs="Arial"/>
                          <w:sz w:val="24"/>
                          <w:szCs w:val="24"/>
                        </w:rPr>
                        <w:t>.”</w:t>
                      </w:r>
                    </w:p>
                  </w:txbxContent>
                </v:textbox>
              </v:shape>
            </w:pict>
          </mc:Fallback>
        </mc:AlternateContent>
      </w:r>
    </w:p>
    <w:p w14:paraId="4D5D1249" w14:textId="77777777" w:rsidR="00685911" w:rsidRDefault="00685911" w:rsidP="00685911">
      <w:pPr>
        <w:tabs>
          <w:tab w:val="left" w:pos="1134"/>
        </w:tabs>
        <w:rPr>
          <w:rFonts w:ascii="Arial" w:hAnsi="Arial" w:cs="Arial"/>
        </w:rPr>
      </w:pPr>
    </w:p>
    <w:p w14:paraId="069369DE" w14:textId="77777777" w:rsidR="00685911" w:rsidRDefault="00685911" w:rsidP="00685911">
      <w:pPr>
        <w:tabs>
          <w:tab w:val="left" w:pos="1134"/>
        </w:tabs>
        <w:rPr>
          <w:rFonts w:ascii="Arial" w:hAnsi="Arial" w:cs="Arial"/>
        </w:rPr>
      </w:pPr>
    </w:p>
    <w:p w14:paraId="605119FA" w14:textId="77777777" w:rsidR="00685911" w:rsidRDefault="00685911" w:rsidP="00685911">
      <w:pPr>
        <w:tabs>
          <w:tab w:val="left" w:pos="1134"/>
        </w:tabs>
        <w:rPr>
          <w:rFonts w:ascii="Arial" w:hAnsi="Arial" w:cs="Arial"/>
        </w:rPr>
      </w:pPr>
    </w:p>
    <w:p w14:paraId="225E6BBB" w14:textId="77777777" w:rsidR="00685911" w:rsidRDefault="00685911" w:rsidP="00685911">
      <w:pPr>
        <w:tabs>
          <w:tab w:val="left" w:pos="1134"/>
        </w:tabs>
        <w:rPr>
          <w:rFonts w:ascii="Arial" w:hAnsi="Arial" w:cs="Arial"/>
        </w:rPr>
      </w:pPr>
    </w:p>
    <w:p w14:paraId="1B57AB98" w14:textId="77777777" w:rsidR="00685911" w:rsidRDefault="00685911" w:rsidP="00685911">
      <w:pPr>
        <w:tabs>
          <w:tab w:val="left" w:pos="1134"/>
        </w:tabs>
        <w:rPr>
          <w:rFonts w:ascii="Arial" w:hAnsi="Arial" w:cs="Arial"/>
        </w:rPr>
      </w:pPr>
    </w:p>
    <w:p w14:paraId="0D5EA4B6" w14:textId="77777777" w:rsidR="00685911" w:rsidRDefault="00685911" w:rsidP="00685911">
      <w:pPr>
        <w:tabs>
          <w:tab w:val="left" w:pos="1134"/>
        </w:tabs>
        <w:rPr>
          <w:rFonts w:ascii="Arial" w:hAnsi="Arial" w:cs="Arial"/>
        </w:rPr>
      </w:pPr>
    </w:p>
    <w:p w14:paraId="28022944" w14:textId="77777777" w:rsidR="009C7BB0" w:rsidRPr="00E06830" w:rsidRDefault="009C7BB0" w:rsidP="009C7BB0">
      <w:pPr>
        <w:rPr>
          <w:rFonts w:ascii="Arial" w:hAnsi="Arial" w:cs="Arial"/>
        </w:rPr>
      </w:pPr>
    </w:p>
    <w:p w14:paraId="2FDFF690" w14:textId="77777777" w:rsidR="00CE773F" w:rsidRPr="00BC0B15" w:rsidRDefault="00CE773F" w:rsidP="00CE773F">
      <w:pPr>
        <w:rPr>
          <w:rFonts w:ascii="Arial" w:hAnsi="Arial" w:cs="Arial"/>
          <w:b/>
          <w:bCs/>
          <w:color w:val="7030A0"/>
          <w:sz w:val="20"/>
          <w:szCs w:val="20"/>
          <w:u w:val="single"/>
        </w:rPr>
      </w:pPr>
      <w:r w:rsidRPr="00BC0B15">
        <w:rPr>
          <w:rFonts w:ascii="Arial" w:hAnsi="Arial" w:cs="Arial"/>
          <w:b/>
          <w:bCs/>
          <w:color w:val="7030A0"/>
          <w:sz w:val="20"/>
          <w:szCs w:val="20"/>
          <w:u w:val="single"/>
        </w:rPr>
        <w:t xml:space="preserve">NAS ACCREDITATION </w:t>
      </w:r>
    </w:p>
    <w:p w14:paraId="3E02C017" w14:textId="77777777" w:rsidR="00CE773F" w:rsidRPr="00BC0B15" w:rsidRDefault="00CE773F" w:rsidP="00CE773F">
      <w:pPr>
        <w:rPr>
          <w:rFonts w:ascii="Arial" w:hAnsi="Arial" w:cs="Arial"/>
        </w:rPr>
      </w:pPr>
      <w:r w:rsidRPr="00BC0B15">
        <w:rPr>
          <w:rFonts w:ascii="Arial" w:hAnsi="Arial" w:cs="Arial"/>
        </w:rPr>
        <w:t xml:space="preserve">Fox Wood School has achieved </w:t>
      </w:r>
      <w:r>
        <w:rPr>
          <w:rFonts w:ascii="Arial" w:hAnsi="Arial" w:cs="Arial"/>
        </w:rPr>
        <w:t>‘</w:t>
      </w:r>
      <w:r w:rsidRPr="00BC0B15">
        <w:rPr>
          <w:rFonts w:ascii="Arial" w:hAnsi="Arial" w:cs="Arial"/>
        </w:rPr>
        <w:t>Advanced</w:t>
      </w:r>
      <w:r>
        <w:rPr>
          <w:rFonts w:ascii="Arial" w:hAnsi="Arial" w:cs="Arial"/>
        </w:rPr>
        <w:t>’</w:t>
      </w:r>
      <w:r w:rsidRPr="00BC0B15">
        <w:rPr>
          <w:rFonts w:ascii="Arial" w:hAnsi="Arial" w:cs="Arial"/>
        </w:rPr>
        <w:t xml:space="preserve"> Accreditation status from the National Autistic Society</w:t>
      </w:r>
      <w:r>
        <w:rPr>
          <w:rFonts w:ascii="Arial" w:hAnsi="Arial" w:cs="Arial"/>
        </w:rPr>
        <w:t xml:space="preserve"> in recognition of our specialist knowledge and skills</w:t>
      </w:r>
      <w:r w:rsidRPr="00BC0B15">
        <w:rPr>
          <w:rFonts w:ascii="Arial" w:hAnsi="Arial" w:cs="Arial"/>
        </w:rPr>
        <w:t xml:space="preserve">. We are regularly reviewed to ensure that we maintain this status. </w:t>
      </w:r>
    </w:p>
    <w:p w14:paraId="1BB2659B" w14:textId="77777777" w:rsidR="00B17AA9" w:rsidRDefault="00B17AA9" w:rsidP="00B17AA9">
      <w:pPr>
        <w:tabs>
          <w:tab w:val="left" w:pos="1530"/>
          <w:tab w:val="center" w:pos="4513"/>
        </w:tabs>
        <w:rPr>
          <w:rFonts w:ascii="Arial" w:hAnsi="Arial" w:cs="Arial"/>
          <w:sz w:val="23"/>
          <w:szCs w:val="23"/>
        </w:rPr>
      </w:pPr>
    </w:p>
    <w:p w14:paraId="24126341" w14:textId="77777777" w:rsidR="00CE6EBB" w:rsidRDefault="00CE6EBB" w:rsidP="00CE6EBB">
      <w:pPr>
        <w:tabs>
          <w:tab w:val="left" w:pos="3910"/>
        </w:tabs>
        <w:rPr>
          <w:rFonts w:ascii="Arial" w:hAnsi="Arial" w:cs="Arial"/>
          <w:b/>
          <w:color w:val="7030A0"/>
          <w:u w:val="single"/>
        </w:rPr>
      </w:pPr>
      <w:r w:rsidRPr="006462FD">
        <w:rPr>
          <w:rFonts w:ascii="Arial" w:hAnsi="Arial" w:cs="Arial"/>
          <w:b/>
          <w:color w:val="7030A0"/>
          <w:u w:val="single"/>
        </w:rPr>
        <w:lastRenderedPageBreak/>
        <w:t>GOVERNORS</w:t>
      </w:r>
    </w:p>
    <w:p w14:paraId="2DB76D30" w14:textId="0A8FFAAA" w:rsidR="00DA4298" w:rsidRDefault="00CE6EBB" w:rsidP="00FB0939">
      <w:pPr>
        <w:tabs>
          <w:tab w:val="left" w:pos="3910"/>
        </w:tabs>
        <w:rPr>
          <w:rFonts w:ascii="Arial" w:hAnsi="Arial" w:cs="Arial"/>
        </w:rPr>
      </w:pPr>
      <w:r w:rsidRPr="007D7ECC">
        <w:rPr>
          <w:rFonts w:ascii="Arial" w:hAnsi="Arial" w:cs="Arial"/>
        </w:rPr>
        <w:t xml:space="preserve">Our full Governing body meets at least three times per year, and meetings are convened by the clerk, who takes direction from the governing body, the chair and the headteacher. </w:t>
      </w:r>
      <w:r w:rsidR="00B17AA9">
        <w:rPr>
          <w:rFonts w:ascii="Arial" w:hAnsi="Arial" w:cs="Arial"/>
        </w:rPr>
        <w:t xml:space="preserve">Please see the </w:t>
      </w:r>
      <w:r w:rsidR="005E4BEB">
        <w:rPr>
          <w:rFonts w:ascii="Arial" w:hAnsi="Arial" w:cs="Arial"/>
        </w:rPr>
        <w:t xml:space="preserve">school website for more details. </w:t>
      </w:r>
    </w:p>
    <w:p w14:paraId="70E49B35" w14:textId="77777777" w:rsidR="00DD1DEE" w:rsidRPr="006462FD" w:rsidRDefault="00DD1DEE" w:rsidP="00DD1DEE">
      <w:pPr>
        <w:tabs>
          <w:tab w:val="left" w:pos="3910"/>
        </w:tabs>
        <w:rPr>
          <w:rFonts w:ascii="Arial" w:hAnsi="Arial" w:cs="Arial"/>
          <w:b/>
          <w:color w:val="7030A0"/>
          <w:u w:val="single"/>
        </w:rPr>
      </w:pPr>
      <w:r w:rsidRPr="006462FD">
        <w:rPr>
          <w:rFonts w:ascii="Arial" w:hAnsi="Arial" w:cs="Arial"/>
          <w:b/>
          <w:color w:val="7030A0"/>
          <w:u w:val="single"/>
        </w:rPr>
        <w:t>SCHOOL COUNCIL</w:t>
      </w:r>
    </w:p>
    <w:p w14:paraId="05A3B9DE" w14:textId="6E5C396A" w:rsidR="00E1180A" w:rsidRPr="00CE773F" w:rsidRDefault="00DD1DEE" w:rsidP="00CE773F">
      <w:pPr>
        <w:tabs>
          <w:tab w:val="left" w:pos="3910"/>
        </w:tabs>
        <w:rPr>
          <w:rFonts w:ascii="Arial" w:hAnsi="Arial" w:cs="Arial"/>
        </w:rPr>
      </w:pPr>
      <w:r w:rsidRPr="007D7ECC">
        <w:rPr>
          <w:rFonts w:ascii="Arial" w:hAnsi="Arial" w:cs="Arial"/>
        </w:rPr>
        <w:t xml:space="preserve">class </w:t>
      </w:r>
      <w:r w:rsidR="001D749A">
        <w:rPr>
          <w:rFonts w:ascii="Arial" w:hAnsi="Arial" w:cs="Arial"/>
        </w:rPr>
        <w:t>elect</w:t>
      </w:r>
      <w:r w:rsidRPr="007D7ECC">
        <w:rPr>
          <w:rFonts w:ascii="Arial" w:hAnsi="Arial" w:cs="Arial"/>
        </w:rPr>
        <w:t xml:space="preserve"> a representative each year to attend </w:t>
      </w:r>
      <w:r>
        <w:rPr>
          <w:rFonts w:ascii="Arial" w:hAnsi="Arial" w:cs="Arial"/>
        </w:rPr>
        <w:t xml:space="preserve">half termly </w:t>
      </w:r>
      <w:r w:rsidRPr="007D7ECC">
        <w:rPr>
          <w:rFonts w:ascii="Arial" w:hAnsi="Arial" w:cs="Arial"/>
        </w:rPr>
        <w:t>School Council meetings.  The School Council discuss</w:t>
      </w:r>
      <w:r>
        <w:rPr>
          <w:rFonts w:ascii="Arial" w:hAnsi="Arial" w:cs="Arial"/>
        </w:rPr>
        <w:t>es</w:t>
      </w:r>
      <w:r w:rsidRPr="007D7ECC">
        <w:rPr>
          <w:rFonts w:ascii="Arial" w:hAnsi="Arial" w:cs="Arial"/>
        </w:rPr>
        <w:t xml:space="preserve"> a range of topics including fundraising, supporting whole school projects such as Eco Schools, new equipment they would like to have at school and whole school </w:t>
      </w:r>
      <w:r>
        <w:rPr>
          <w:rFonts w:ascii="Arial" w:hAnsi="Arial" w:cs="Arial"/>
        </w:rPr>
        <w:t>events such as curriculum enrichment weeks and whole school celebrations.</w:t>
      </w:r>
    </w:p>
    <w:p w14:paraId="1F9D47F5" w14:textId="77777777" w:rsidR="00E1180A" w:rsidRDefault="00E1180A" w:rsidP="00E1180A">
      <w:pPr>
        <w:pStyle w:val="ListParagraph"/>
        <w:tabs>
          <w:tab w:val="left" w:pos="3910"/>
        </w:tabs>
        <w:spacing w:after="0" w:line="240" w:lineRule="auto"/>
        <w:ind w:left="0"/>
        <w:rPr>
          <w:rFonts w:ascii="Arial" w:hAnsi="Arial" w:cs="Arial"/>
          <w:b/>
          <w:sz w:val="24"/>
          <w:szCs w:val="24"/>
          <w:u w:val="single"/>
        </w:rPr>
      </w:pPr>
    </w:p>
    <w:p w14:paraId="6FDE33D4" w14:textId="5E1983A8" w:rsidR="00EC4462" w:rsidRPr="006462FD" w:rsidRDefault="00AE382F" w:rsidP="00EC4462">
      <w:pPr>
        <w:tabs>
          <w:tab w:val="left" w:pos="1134"/>
        </w:tabs>
        <w:rPr>
          <w:rFonts w:ascii="Arial" w:hAnsi="Arial" w:cs="Arial"/>
          <w:b/>
          <w:color w:val="7030A0"/>
          <w:u w:val="single"/>
        </w:rPr>
      </w:pPr>
      <w:r>
        <w:rPr>
          <w:rFonts w:ascii="Arial" w:hAnsi="Arial" w:cs="Arial"/>
          <w:b/>
          <w:color w:val="7030A0"/>
          <w:u w:val="single"/>
        </w:rPr>
        <w:t>WORK RELATED LEARNING</w:t>
      </w:r>
      <w:r w:rsidR="00CE773F">
        <w:rPr>
          <w:rFonts w:ascii="Arial" w:hAnsi="Arial" w:cs="Arial"/>
          <w:b/>
          <w:color w:val="7030A0"/>
          <w:u w:val="single"/>
        </w:rPr>
        <w:t xml:space="preserve"> (WRL)</w:t>
      </w:r>
    </w:p>
    <w:p w14:paraId="2161DE32" w14:textId="1267F11F" w:rsidR="002349BD" w:rsidRPr="00CE773F" w:rsidRDefault="00EC4462" w:rsidP="00CE773F">
      <w:pPr>
        <w:rPr>
          <w:rFonts w:ascii="Arial" w:hAnsi="Arial" w:cs="Arial"/>
        </w:rPr>
      </w:pPr>
      <w:r w:rsidRPr="009978D8">
        <w:rPr>
          <w:rFonts w:ascii="Arial" w:hAnsi="Arial" w:cs="Arial"/>
        </w:rPr>
        <w:t>We have a</w:t>
      </w:r>
      <w:r w:rsidR="00CE773F">
        <w:rPr>
          <w:rFonts w:ascii="Arial" w:hAnsi="Arial" w:cs="Arial"/>
        </w:rPr>
        <w:t xml:space="preserve"> designated</w:t>
      </w:r>
      <w:r w:rsidRPr="009978D8">
        <w:rPr>
          <w:rFonts w:ascii="Arial" w:hAnsi="Arial" w:cs="Arial"/>
        </w:rPr>
        <w:t xml:space="preserve"> </w:t>
      </w:r>
      <w:r w:rsidR="00CE773F">
        <w:rPr>
          <w:rFonts w:ascii="Arial" w:hAnsi="Arial" w:cs="Arial"/>
        </w:rPr>
        <w:t>full time Level 3 Teaching Assistant</w:t>
      </w:r>
      <w:r w:rsidR="00AE382F">
        <w:rPr>
          <w:rFonts w:ascii="Arial" w:hAnsi="Arial" w:cs="Arial"/>
        </w:rPr>
        <w:t xml:space="preserve"> </w:t>
      </w:r>
      <w:r w:rsidR="00CE773F">
        <w:rPr>
          <w:rFonts w:ascii="Arial" w:hAnsi="Arial" w:cs="Arial"/>
        </w:rPr>
        <w:t xml:space="preserve">who promotes </w:t>
      </w:r>
      <w:r w:rsidR="00AE382F">
        <w:rPr>
          <w:rFonts w:ascii="Arial" w:hAnsi="Arial" w:cs="Arial"/>
        </w:rPr>
        <w:t>Work Related Learning</w:t>
      </w:r>
      <w:r w:rsidR="00CE773F">
        <w:rPr>
          <w:rFonts w:ascii="Arial" w:hAnsi="Arial" w:cs="Arial"/>
        </w:rPr>
        <w:t xml:space="preserve"> and Work Experience</w:t>
      </w:r>
      <w:r w:rsidR="00810EA0">
        <w:rPr>
          <w:rFonts w:ascii="Arial" w:hAnsi="Arial" w:cs="Arial"/>
        </w:rPr>
        <w:t xml:space="preserve">.  Pupils </w:t>
      </w:r>
      <w:r w:rsidR="00A90CC4">
        <w:rPr>
          <w:rFonts w:ascii="Arial" w:hAnsi="Arial" w:cs="Arial"/>
        </w:rPr>
        <w:t xml:space="preserve">have lots of opportunities for WRL including </w:t>
      </w:r>
      <w:r w:rsidR="00CE773F">
        <w:rPr>
          <w:rFonts w:ascii="Arial" w:hAnsi="Arial" w:cs="Arial"/>
        </w:rPr>
        <w:t>internal work experience,</w:t>
      </w:r>
      <w:r w:rsidR="00A90CC4">
        <w:rPr>
          <w:rFonts w:ascii="Arial" w:hAnsi="Arial" w:cs="Arial"/>
        </w:rPr>
        <w:t xml:space="preserve"> doing jobs (such as taking the register to the office)</w:t>
      </w:r>
      <w:r w:rsidR="00C86868">
        <w:rPr>
          <w:rFonts w:ascii="Arial" w:hAnsi="Arial" w:cs="Arial"/>
        </w:rPr>
        <w:t xml:space="preserve">, </w:t>
      </w:r>
      <w:r w:rsidR="00CE773F">
        <w:rPr>
          <w:rFonts w:ascii="Arial" w:hAnsi="Arial" w:cs="Arial"/>
        </w:rPr>
        <w:t xml:space="preserve">work environment experience </w:t>
      </w:r>
      <w:r w:rsidR="004F57F5">
        <w:rPr>
          <w:rFonts w:ascii="Arial" w:hAnsi="Arial" w:cs="Arial"/>
        </w:rPr>
        <w:t xml:space="preserve">and </w:t>
      </w:r>
      <w:r w:rsidR="00CE773F">
        <w:rPr>
          <w:rFonts w:ascii="Arial" w:hAnsi="Arial" w:cs="Arial"/>
        </w:rPr>
        <w:t>external</w:t>
      </w:r>
      <w:r w:rsidR="004F57F5">
        <w:rPr>
          <w:rFonts w:ascii="Arial" w:hAnsi="Arial" w:cs="Arial"/>
        </w:rPr>
        <w:t xml:space="preserve"> work experience opportunities. </w:t>
      </w:r>
    </w:p>
    <w:p w14:paraId="30AF6692" w14:textId="72B45931" w:rsidR="002349BD" w:rsidRPr="006462FD" w:rsidRDefault="002349BD" w:rsidP="002349BD">
      <w:pPr>
        <w:tabs>
          <w:tab w:val="left" w:pos="1910"/>
        </w:tabs>
        <w:rPr>
          <w:rFonts w:ascii="Arial" w:hAnsi="Arial" w:cs="Arial"/>
          <w:b/>
          <w:color w:val="7030A0"/>
          <w:u w:val="single"/>
        </w:rPr>
      </w:pPr>
      <w:r w:rsidRPr="006462FD">
        <w:rPr>
          <w:rFonts w:ascii="Arial" w:hAnsi="Arial" w:cs="Arial"/>
          <w:b/>
          <w:color w:val="7030A0"/>
          <w:u w:val="single"/>
        </w:rPr>
        <w:t>TRANSFER TO 6</w:t>
      </w:r>
      <w:r w:rsidRPr="006462FD">
        <w:rPr>
          <w:rFonts w:ascii="Arial" w:hAnsi="Arial" w:cs="Arial"/>
          <w:b/>
          <w:color w:val="7030A0"/>
          <w:u w:val="single"/>
          <w:vertAlign w:val="superscript"/>
        </w:rPr>
        <w:t>TH</w:t>
      </w:r>
      <w:r w:rsidRPr="006462FD">
        <w:rPr>
          <w:rFonts w:ascii="Arial" w:hAnsi="Arial" w:cs="Arial"/>
          <w:b/>
          <w:color w:val="7030A0"/>
          <w:u w:val="single"/>
        </w:rPr>
        <w:t xml:space="preserve"> FORM</w:t>
      </w:r>
      <w:r w:rsidR="00CE773F">
        <w:rPr>
          <w:rFonts w:ascii="Arial" w:hAnsi="Arial" w:cs="Arial"/>
          <w:b/>
          <w:color w:val="7030A0"/>
          <w:u w:val="single"/>
        </w:rPr>
        <w:t xml:space="preserve"> COLLEGE</w:t>
      </w:r>
    </w:p>
    <w:p w14:paraId="68F9074D" w14:textId="4FA27383" w:rsidR="004A42E1" w:rsidRDefault="002349BD" w:rsidP="002E00D7">
      <w:pPr>
        <w:tabs>
          <w:tab w:val="left" w:pos="1910"/>
        </w:tabs>
        <w:rPr>
          <w:rFonts w:ascii="Arial" w:hAnsi="Arial" w:cs="Arial"/>
        </w:rPr>
      </w:pPr>
      <w:r>
        <w:rPr>
          <w:rFonts w:ascii="Arial" w:hAnsi="Arial" w:cs="Arial"/>
        </w:rPr>
        <w:t xml:space="preserve">From year 9 students will have the opportunity to visit and familiarise themselves with </w:t>
      </w:r>
      <w:r w:rsidR="00CE773F">
        <w:rPr>
          <w:rFonts w:ascii="Arial" w:hAnsi="Arial" w:cs="Arial"/>
        </w:rPr>
        <w:t>the</w:t>
      </w:r>
      <w:r>
        <w:rPr>
          <w:rFonts w:ascii="Arial" w:hAnsi="Arial" w:cs="Arial"/>
        </w:rPr>
        <w:t xml:space="preserve"> 6</w:t>
      </w:r>
      <w:r w:rsidRPr="00265BDE">
        <w:rPr>
          <w:rFonts w:ascii="Arial" w:hAnsi="Arial" w:cs="Arial"/>
          <w:vertAlign w:val="superscript"/>
        </w:rPr>
        <w:t>th</w:t>
      </w:r>
      <w:r>
        <w:rPr>
          <w:rFonts w:ascii="Arial" w:hAnsi="Arial" w:cs="Arial"/>
        </w:rPr>
        <w:t xml:space="preserve"> </w:t>
      </w:r>
      <w:r w:rsidR="00CE773F">
        <w:rPr>
          <w:rFonts w:ascii="Arial" w:hAnsi="Arial" w:cs="Arial"/>
        </w:rPr>
        <w:t>F</w:t>
      </w:r>
      <w:r>
        <w:rPr>
          <w:rFonts w:ascii="Arial" w:hAnsi="Arial" w:cs="Arial"/>
        </w:rPr>
        <w:t xml:space="preserve">orm College. This will be initially through informal visits and joint </w:t>
      </w:r>
      <w:r w:rsidR="002E00D7">
        <w:rPr>
          <w:rFonts w:ascii="Arial" w:hAnsi="Arial" w:cs="Arial"/>
        </w:rPr>
        <w:t xml:space="preserve">ventures, before a structured transition package is implemented.  </w:t>
      </w:r>
      <w:r w:rsidR="004A42E1">
        <w:rPr>
          <w:rFonts w:ascii="Arial" w:hAnsi="Arial" w:cs="Arial"/>
        </w:rPr>
        <w:t>Parents, pupils, staff at school and college liaise closely throughout the transition period to ensure that this runs as smooth</w:t>
      </w:r>
      <w:r w:rsidR="00CE773F">
        <w:rPr>
          <w:rFonts w:ascii="Arial" w:hAnsi="Arial" w:cs="Arial"/>
        </w:rPr>
        <w:t>l</w:t>
      </w:r>
      <w:r w:rsidR="004A42E1">
        <w:rPr>
          <w:rFonts w:ascii="Arial" w:hAnsi="Arial" w:cs="Arial"/>
        </w:rPr>
        <w:t>y as possible.</w:t>
      </w:r>
    </w:p>
    <w:p w14:paraId="339902AB" w14:textId="13906886" w:rsidR="00D84CF3" w:rsidRDefault="004A42E1" w:rsidP="002E00D7">
      <w:pPr>
        <w:tabs>
          <w:tab w:val="left" w:pos="1910"/>
        </w:tabs>
        <w:rPr>
          <w:rFonts w:ascii="Arial" w:hAnsi="Arial" w:cs="Arial"/>
        </w:rPr>
      </w:pPr>
      <w:r>
        <w:rPr>
          <w:rFonts w:ascii="Arial" w:hAnsi="Arial" w:cs="Arial"/>
        </w:rPr>
        <w:t xml:space="preserve">Transition to other colleges and </w:t>
      </w:r>
      <w:r w:rsidR="00803EFC">
        <w:rPr>
          <w:rFonts w:ascii="Arial" w:hAnsi="Arial" w:cs="Arial"/>
        </w:rPr>
        <w:t>provisions</w:t>
      </w:r>
      <w:r w:rsidR="00D84CF3">
        <w:rPr>
          <w:rFonts w:ascii="Arial" w:hAnsi="Arial" w:cs="Arial"/>
        </w:rPr>
        <w:t xml:space="preserve"> will be dependent on the chosen provision, and this will be fully supported by Fox Wood </w:t>
      </w:r>
      <w:r w:rsidR="00CE773F">
        <w:rPr>
          <w:rFonts w:ascii="Arial" w:hAnsi="Arial" w:cs="Arial"/>
        </w:rPr>
        <w:t>s</w:t>
      </w:r>
      <w:r w:rsidR="00D84CF3">
        <w:rPr>
          <w:rFonts w:ascii="Arial" w:hAnsi="Arial" w:cs="Arial"/>
        </w:rPr>
        <w:t>taff.</w:t>
      </w:r>
    </w:p>
    <w:p w14:paraId="3FDAB251" w14:textId="77777777" w:rsidR="00071C02" w:rsidRDefault="00D84CF3" w:rsidP="002E00D7">
      <w:pPr>
        <w:tabs>
          <w:tab w:val="left" w:pos="1910"/>
        </w:tabs>
        <w:rPr>
          <w:rFonts w:ascii="Arial" w:hAnsi="Arial" w:cs="Arial"/>
        </w:rPr>
      </w:pPr>
      <w:r>
        <w:rPr>
          <w:rFonts w:ascii="Arial" w:hAnsi="Arial" w:cs="Arial"/>
        </w:rPr>
        <w:t xml:space="preserve">We hope you have found this </w:t>
      </w:r>
      <w:r w:rsidR="00071C02">
        <w:rPr>
          <w:rFonts w:ascii="Arial" w:hAnsi="Arial" w:cs="Arial"/>
        </w:rPr>
        <w:t>prospectus useful and that it has answered any questions you may have at this stage.  Further information will be provided once a place has been allocated and a transition package will then be finalised.</w:t>
      </w:r>
    </w:p>
    <w:p w14:paraId="22D89768" w14:textId="09F2BA1D" w:rsidR="00D84CF3" w:rsidRDefault="00071C02" w:rsidP="002E00D7">
      <w:pPr>
        <w:tabs>
          <w:tab w:val="left" w:pos="1910"/>
        </w:tabs>
        <w:rPr>
          <w:rFonts w:ascii="Arial" w:hAnsi="Arial" w:cs="Arial"/>
        </w:rPr>
      </w:pPr>
      <w:r>
        <w:rPr>
          <w:rFonts w:ascii="Arial" w:hAnsi="Arial" w:cs="Arial"/>
        </w:rPr>
        <w:t xml:space="preserve"> </w:t>
      </w:r>
    </w:p>
    <w:p w14:paraId="685CB3F5" w14:textId="02D927E0" w:rsidR="00071C02" w:rsidRDefault="00071C02" w:rsidP="002E00D7">
      <w:pPr>
        <w:tabs>
          <w:tab w:val="left" w:pos="1910"/>
        </w:tabs>
        <w:rPr>
          <w:rFonts w:ascii="Arial" w:hAnsi="Arial" w:cs="Arial"/>
        </w:rPr>
      </w:pPr>
      <w:r w:rsidRPr="00634939">
        <w:rPr>
          <w:rFonts w:ascii="Arial" w:hAnsi="Arial" w:cs="Arial"/>
          <w:noProof/>
          <w:sz w:val="56"/>
        </w:rPr>
        <w:drawing>
          <wp:inline distT="0" distB="0" distL="0" distR="0" wp14:anchorId="5FDB67E8" wp14:editId="51EA3CF1">
            <wp:extent cx="5731510" cy="1375410"/>
            <wp:effectExtent l="0" t="0" r="2540" b="0"/>
            <wp:docPr id="1747482569" name="Picture 1" descr="A group of children's draw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5607" name="Picture 1" descr="A group of children's drawings&#10;&#10;AI-generated content may be incorrect."/>
                    <pic:cNvPicPr/>
                  </pic:nvPicPr>
                  <pic:blipFill>
                    <a:blip r:embed="rId11"/>
                    <a:stretch>
                      <a:fillRect/>
                    </a:stretch>
                  </pic:blipFill>
                  <pic:spPr>
                    <a:xfrm>
                      <a:off x="0" y="0"/>
                      <a:ext cx="5731510" cy="1375410"/>
                    </a:xfrm>
                    <a:prstGeom prst="rect">
                      <a:avLst/>
                    </a:prstGeom>
                  </pic:spPr>
                </pic:pic>
              </a:graphicData>
            </a:graphic>
          </wp:inline>
        </w:drawing>
      </w:r>
    </w:p>
    <w:sectPr w:rsidR="00071C02" w:rsidSect="00775A20">
      <w:footerReference w:type="default" r:id="rId28"/>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F89EA" w14:textId="77777777" w:rsidR="00D524FE" w:rsidRDefault="00D524FE" w:rsidP="00775A20">
      <w:pPr>
        <w:spacing w:after="0" w:line="240" w:lineRule="auto"/>
      </w:pPr>
      <w:r>
        <w:separator/>
      </w:r>
    </w:p>
  </w:endnote>
  <w:endnote w:type="continuationSeparator" w:id="0">
    <w:p w14:paraId="551A2D0E" w14:textId="77777777" w:rsidR="00D524FE" w:rsidRDefault="00D524FE" w:rsidP="00775A20">
      <w:pPr>
        <w:spacing w:after="0" w:line="240" w:lineRule="auto"/>
      </w:pPr>
      <w:r>
        <w:continuationSeparator/>
      </w:r>
    </w:p>
  </w:endnote>
  <w:endnote w:type="continuationNotice" w:id="1">
    <w:p w14:paraId="14084D6C" w14:textId="77777777" w:rsidR="001F57C3" w:rsidRDefault="001F57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stanty Cortez">
    <w:charset w:val="00"/>
    <w:family w:val="auto"/>
    <w:pitch w:val="variable"/>
    <w:sig w:usb0="80000027" w:usb1="1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351653"/>
      <w:docPartObj>
        <w:docPartGallery w:val="Page Numbers (Bottom of Page)"/>
        <w:docPartUnique/>
      </w:docPartObj>
    </w:sdtPr>
    <w:sdtEndPr>
      <w:rPr>
        <w:noProof/>
      </w:rPr>
    </w:sdtEndPr>
    <w:sdtContent>
      <w:p w14:paraId="32B2D11E" w14:textId="77777777" w:rsidR="00D524FE" w:rsidRDefault="00D524FE">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110D3987" w14:textId="77777777" w:rsidR="00D524FE" w:rsidRDefault="00D52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27793" w14:textId="77777777" w:rsidR="00D524FE" w:rsidRDefault="00D524FE" w:rsidP="00775A20">
      <w:pPr>
        <w:spacing w:after="0" w:line="240" w:lineRule="auto"/>
      </w:pPr>
      <w:r>
        <w:separator/>
      </w:r>
    </w:p>
  </w:footnote>
  <w:footnote w:type="continuationSeparator" w:id="0">
    <w:p w14:paraId="1FA01478" w14:textId="77777777" w:rsidR="00D524FE" w:rsidRDefault="00D524FE" w:rsidP="00775A20">
      <w:pPr>
        <w:spacing w:after="0" w:line="240" w:lineRule="auto"/>
      </w:pPr>
      <w:r>
        <w:continuationSeparator/>
      </w:r>
    </w:p>
  </w:footnote>
  <w:footnote w:type="continuationNotice" w:id="1">
    <w:p w14:paraId="5077535B" w14:textId="77777777" w:rsidR="001F57C3" w:rsidRDefault="001F57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3820"/>
    <w:multiLevelType w:val="hybridMultilevel"/>
    <w:tmpl w:val="7D081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07FAE"/>
    <w:multiLevelType w:val="hybridMultilevel"/>
    <w:tmpl w:val="9F703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B3442"/>
    <w:multiLevelType w:val="hybridMultilevel"/>
    <w:tmpl w:val="9EB87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96D8D"/>
    <w:multiLevelType w:val="hybridMultilevel"/>
    <w:tmpl w:val="0FDC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75747"/>
    <w:multiLevelType w:val="hybridMultilevel"/>
    <w:tmpl w:val="22E8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E783F"/>
    <w:multiLevelType w:val="multilevel"/>
    <w:tmpl w:val="A40C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BA6E01"/>
    <w:multiLevelType w:val="hybridMultilevel"/>
    <w:tmpl w:val="613CCE22"/>
    <w:lvl w:ilvl="0" w:tplc="E4BC989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C029F"/>
    <w:multiLevelType w:val="hybridMultilevel"/>
    <w:tmpl w:val="82C8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E7892"/>
    <w:multiLevelType w:val="hybridMultilevel"/>
    <w:tmpl w:val="85545AC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627C60"/>
    <w:multiLevelType w:val="hybridMultilevel"/>
    <w:tmpl w:val="7AD8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B7EA8"/>
    <w:multiLevelType w:val="hybridMultilevel"/>
    <w:tmpl w:val="C89A6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F64FD7"/>
    <w:multiLevelType w:val="hybridMultilevel"/>
    <w:tmpl w:val="B87E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237CD2"/>
    <w:multiLevelType w:val="hybridMultilevel"/>
    <w:tmpl w:val="5E229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3F385D"/>
    <w:multiLevelType w:val="hybridMultilevel"/>
    <w:tmpl w:val="FE42C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3F2878"/>
    <w:multiLevelType w:val="hybridMultilevel"/>
    <w:tmpl w:val="13701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FD242C"/>
    <w:multiLevelType w:val="hybridMultilevel"/>
    <w:tmpl w:val="3A948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BA46FD"/>
    <w:multiLevelType w:val="hybridMultilevel"/>
    <w:tmpl w:val="1966B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450150">
    <w:abstractNumId w:val="13"/>
  </w:num>
  <w:num w:numId="2" w16cid:durableId="1359353121">
    <w:abstractNumId w:val="9"/>
  </w:num>
  <w:num w:numId="3" w16cid:durableId="323361976">
    <w:abstractNumId w:val="14"/>
  </w:num>
  <w:num w:numId="4" w16cid:durableId="1409380130">
    <w:abstractNumId w:val="10"/>
  </w:num>
  <w:num w:numId="5" w16cid:durableId="870266967">
    <w:abstractNumId w:val="2"/>
  </w:num>
  <w:num w:numId="6" w16cid:durableId="1101877917">
    <w:abstractNumId w:val="15"/>
  </w:num>
  <w:num w:numId="7" w16cid:durableId="380372345">
    <w:abstractNumId w:val="1"/>
  </w:num>
  <w:num w:numId="8" w16cid:durableId="2012490579">
    <w:abstractNumId w:val="12"/>
  </w:num>
  <w:num w:numId="9" w16cid:durableId="20860239">
    <w:abstractNumId w:val="0"/>
  </w:num>
  <w:num w:numId="10" w16cid:durableId="1356153914">
    <w:abstractNumId w:val="16"/>
  </w:num>
  <w:num w:numId="11" w16cid:durableId="320043382">
    <w:abstractNumId w:val="4"/>
  </w:num>
  <w:num w:numId="12" w16cid:durableId="1935623436">
    <w:abstractNumId w:val="11"/>
  </w:num>
  <w:num w:numId="13" w16cid:durableId="852306197">
    <w:abstractNumId w:val="7"/>
  </w:num>
  <w:num w:numId="14" w16cid:durableId="1753308014">
    <w:abstractNumId w:val="3"/>
  </w:num>
  <w:num w:numId="15" w16cid:durableId="35811613">
    <w:abstractNumId w:val="6"/>
  </w:num>
  <w:num w:numId="16" w16cid:durableId="1941251807">
    <w:abstractNumId w:val="8"/>
  </w:num>
  <w:num w:numId="17" w16cid:durableId="500513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610"/>
    <w:rsid w:val="0000446F"/>
    <w:rsid w:val="00021BB6"/>
    <w:rsid w:val="00021FE3"/>
    <w:rsid w:val="00022181"/>
    <w:rsid w:val="0003745F"/>
    <w:rsid w:val="00051B9F"/>
    <w:rsid w:val="00071C02"/>
    <w:rsid w:val="000818CA"/>
    <w:rsid w:val="000A7BD2"/>
    <w:rsid w:val="000C1CC2"/>
    <w:rsid w:val="000D278A"/>
    <w:rsid w:val="00113090"/>
    <w:rsid w:val="00117E8B"/>
    <w:rsid w:val="00133AB2"/>
    <w:rsid w:val="0014117E"/>
    <w:rsid w:val="001457AF"/>
    <w:rsid w:val="00185DB5"/>
    <w:rsid w:val="00191628"/>
    <w:rsid w:val="00194790"/>
    <w:rsid w:val="00197F48"/>
    <w:rsid w:val="001A598A"/>
    <w:rsid w:val="001B4690"/>
    <w:rsid w:val="001D33DC"/>
    <w:rsid w:val="001D749A"/>
    <w:rsid w:val="001E7EE1"/>
    <w:rsid w:val="001F57C3"/>
    <w:rsid w:val="00210DE5"/>
    <w:rsid w:val="002130ED"/>
    <w:rsid w:val="00213C6E"/>
    <w:rsid w:val="002271DF"/>
    <w:rsid w:val="002349BD"/>
    <w:rsid w:val="00240485"/>
    <w:rsid w:val="00254B30"/>
    <w:rsid w:val="002552BA"/>
    <w:rsid w:val="002657D9"/>
    <w:rsid w:val="0028024B"/>
    <w:rsid w:val="00297A91"/>
    <w:rsid w:val="002A332E"/>
    <w:rsid w:val="002B06C6"/>
    <w:rsid w:val="002B49A1"/>
    <w:rsid w:val="002D4F35"/>
    <w:rsid w:val="002D5BA6"/>
    <w:rsid w:val="002E00D7"/>
    <w:rsid w:val="002E1E50"/>
    <w:rsid w:val="002F7A94"/>
    <w:rsid w:val="003061A2"/>
    <w:rsid w:val="003169BE"/>
    <w:rsid w:val="00331F7C"/>
    <w:rsid w:val="00336941"/>
    <w:rsid w:val="003430B4"/>
    <w:rsid w:val="00343344"/>
    <w:rsid w:val="00345AD9"/>
    <w:rsid w:val="00365631"/>
    <w:rsid w:val="00371806"/>
    <w:rsid w:val="0038370D"/>
    <w:rsid w:val="00384DF9"/>
    <w:rsid w:val="003858B7"/>
    <w:rsid w:val="00385D23"/>
    <w:rsid w:val="003914EB"/>
    <w:rsid w:val="003B1855"/>
    <w:rsid w:val="003B6E8A"/>
    <w:rsid w:val="003D4197"/>
    <w:rsid w:val="003E3CC9"/>
    <w:rsid w:val="004019D2"/>
    <w:rsid w:val="00417610"/>
    <w:rsid w:val="0042214B"/>
    <w:rsid w:val="00437CF1"/>
    <w:rsid w:val="00442965"/>
    <w:rsid w:val="00463DFD"/>
    <w:rsid w:val="00464EF3"/>
    <w:rsid w:val="0046519D"/>
    <w:rsid w:val="00472B5E"/>
    <w:rsid w:val="00480089"/>
    <w:rsid w:val="004A3FA6"/>
    <w:rsid w:val="004A42E1"/>
    <w:rsid w:val="004C386D"/>
    <w:rsid w:val="004D0312"/>
    <w:rsid w:val="004D5D2B"/>
    <w:rsid w:val="004E228B"/>
    <w:rsid w:val="004E2C80"/>
    <w:rsid w:val="004F57F5"/>
    <w:rsid w:val="00500CB9"/>
    <w:rsid w:val="0050405F"/>
    <w:rsid w:val="00536947"/>
    <w:rsid w:val="00536A00"/>
    <w:rsid w:val="00543B59"/>
    <w:rsid w:val="00551E35"/>
    <w:rsid w:val="005718C7"/>
    <w:rsid w:val="005728D8"/>
    <w:rsid w:val="005849A4"/>
    <w:rsid w:val="00585C25"/>
    <w:rsid w:val="00595FA3"/>
    <w:rsid w:val="005A2E2C"/>
    <w:rsid w:val="005B4BAE"/>
    <w:rsid w:val="005D2E5D"/>
    <w:rsid w:val="005D6F99"/>
    <w:rsid w:val="005E4BEB"/>
    <w:rsid w:val="005F3A31"/>
    <w:rsid w:val="005F4331"/>
    <w:rsid w:val="00603C02"/>
    <w:rsid w:val="00604B87"/>
    <w:rsid w:val="0060687A"/>
    <w:rsid w:val="00617163"/>
    <w:rsid w:val="00627BFA"/>
    <w:rsid w:val="00630B98"/>
    <w:rsid w:val="00634939"/>
    <w:rsid w:val="0066093A"/>
    <w:rsid w:val="00685911"/>
    <w:rsid w:val="00685CF5"/>
    <w:rsid w:val="006A4CDB"/>
    <w:rsid w:val="006B77DB"/>
    <w:rsid w:val="006F62E1"/>
    <w:rsid w:val="006F6BCD"/>
    <w:rsid w:val="00700DC7"/>
    <w:rsid w:val="00721124"/>
    <w:rsid w:val="007336E8"/>
    <w:rsid w:val="00736371"/>
    <w:rsid w:val="00741938"/>
    <w:rsid w:val="0074211C"/>
    <w:rsid w:val="00744829"/>
    <w:rsid w:val="0074672B"/>
    <w:rsid w:val="00775A20"/>
    <w:rsid w:val="00777E6F"/>
    <w:rsid w:val="007809A7"/>
    <w:rsid w:val="00797AE8"/>
    <w:rsid w:val="007A21C9"/>
    <w:rsid w:val="007A69A4"/>
    <w:rsid w:val="007D2850"/>
    <w:rsid w:val="007D3657"/>
    <w:rsid w:val="007D5EE1"/>
    <w:rsid w:val="007D71E0"/>
    <w:rsid w:val="00803EFC"/>
    <w:rsid w:val="00804A97"/>
    <w:rsid w:val="00810EA0"/>
    <w:rsid w:val="00813FC6"/>
    <w:rsid w:val="00824DDD"/>
    <w:rsid w:val="00830654"/>
    <w:rsid w:val="00835B14"/>
    <w:rsid w:val="008400BA"/>
    <w:rsid w:val="00852ECF"/>
    <w:rsid w:val="00861AB6"/>
    <w:rsid w:val="00871FA3"/>
    <w:rsid w:val="00887F39"/>
    <w:rsid w:val="0089473E"/>
    <w:rsid w:val="008A3605"/>
    <w:rsid w:val="008B5679"/>
    <w:rsid w:val="008C405C"/>
    <w:rsid w:val="008D0420"/>
    <w:rsid w:val="008D4319"/>
    <w:rsid w:val="008D46ED"/>
    <w:rsid w:val="008F4E52"/>
    <w:rsid w:val="008F5F08"/>
    <w:rsid w:val="00901CEF"/>
    <w:rsid w:val="009211E4"/>
    <w:rsid w:val="009336D8"/>
    <w:rsid w:val="009602E1"/>
    <w:rsid w:val="00966869"/>
    <w:rsid w:val="00972BF4"/>
    <w:rsid w:val="00980C28"/>
    <w:rsid w:val="00984E92"/>
    <w:rsid w:val="009928C8"/>
    <w:rsid w:val="009A4340"/>
    <w:rsid w:val="009B400F"/>
    <w:rsid w:val="009C2561"/>
    <w:rsid w:val="009C7BB0"/>
    <w:rsid w:val="009D4628"/>
    <w:rsid w:val="009F3135"/>
    <w:rsid w:val="00A11107"/>
    <w:rsid w:val="00A12BCF"/>
    <w:rsid w:val="00A258A3"/>
    <w:rsid w:val="00A25F6A"/>
    <w:rsid w:val="00A335A1"/>
    <w:rsid w:val="00A77F9C"/>
    <w:rsid w:val="00A90124"/>
    <w:rsid w:val="00A90CC4"/>
    <w:rsid w:val="00A94E2F"/>
    <w:rsid w:val="00AA7E90"/>
    <w:rsid w:val="00AB784A"/>
    <w:rsid w:val="00AC45BA"/>
    <w:rsid w:val="00AD2C54"/>
    <w:rsid w:val="00AE147A"/>
    <w:rsid w:val="00AE382F"/>
    <w:rsid w:val="00AE5317"/>
    <w:rsid w:val="00AE59F7"/>
    <w:rsid w:val="00B02BC0"/>
    <w:rsid w:val="00B10EF4"/>
    <w:rsid w:val="00B17AA9"/>
    <w:rsid w:val="00B23576"/>
    <w:rsid w:val="00B358F1"/>
    <w:rsid w:val="00B47C2F"/>
    <w:rsid w:val="00B512DD"/>
    <w:rsid w:val="00B61845"/>
    <w:rsid w:val="00B62E56"/>
    <w:rsid w:val="00B63995"/>
    <w:rsid w:val="00B7070F"/>
    <w:rsid w:val="00B83D6F"/>
    <w:rsid w:val="00B96981"/>
    <w:rsid w:val="00BA43B3"/>
    <w:rsid w:val="00BC0B15"/>
    <w:rsid w:val="00BC210A"/>
    <w:rsid w:val="00BC4B70"/>
    <w:rsid w:val="00BE0E66"/>
    <w:rsid w:val="00BE102A"/>
    <w:rsid w:val="00BF34CF"/>
    <w:rsid w:val="00BF5980"/>
    <w:rsid w:val="00C01C7D"/>
    <w:rsid w:val="00C04025"/>
    <w:rsid w:val="00C2191F"/>
    <w:rsid w:val="00C22A46"/>
    <w:rsid w:val="00C270A5"/>
    <w:rsid w:val="00C62940"/>
    <w:rsid w:val="00C86868"/>
    <w:rsid w:val="00C928F2"/>
    <w:rsid w:val="00C93C0E"/>
    <w:rsid w:val="00CA660D"/>
    <w:rsid w:val="00CE6EBB"/>
    <w:rsid w:val="00CE773F"/>
    <w:rsid w:val="00CE7A1A"/>
    <w:rsid w:val="00CF4D3D"/>
    <w:rsid w:val="00CF6849"/>
    <w:rsid w:val="00CF6C18"/>
    <w:rsid w:val="00D03399"/>
    <w:rsid w:val="00D20F6C"/>
    <w:rsid w:val="00D23461"/>
    <w:rsid w:val="00D42199"/>
    <w:rsid w:val="00D47213"/>
    <w:rsid w:val="00D524FE"/>
    <w:rsid w:val="00D636C5"/>
    <w:rsid w:val="00D81CF0"/>
    <w:rsid w:val="00D8495F"/>
    <w:rsid w:val="00D84CF3"/>
    <w:rsid w:val="00D92E49"/>
    <w:rsid w:val="00DA3CD5"/>
    <w:rsid w:val="00DA4298"/>
    <w:rsid w:val="00DD1DEE"/>
    <w:rsid w:val="00DD7FF2"/>
    <w:rsid w:val="00DE2ED9"/>
    <w:rsid w:val="00DE5B69"/>
    <w:rsid w:val="00E01E13"/>
    <w:rsid w:val="00E1180A"/>
    <w:rsid w:val="00E12E15"/>
    <w:rsid w:val="00E35795"/>
    <w:rsid w:val="00E465A7"/>
    <w:rsid w:val="00E513B7"/>
    <w:rsid w:val="00E60E98"/>
    <w:rsid w:val="00E62431"/>
    <w:rsid w:val="00E77EED"/>
    <w:rsid w:val="00E8511B"/>
    <w:rsid w:val="00E97DF4"/>
    <w:rsid w:val="00EA7C5E"/>
    <w:rsid w:val="00EB06C9"/>
    <w:rsid w:val="00EB6417"/>
    <w:rsid w:val="00EC4462"/>
    <w:rsid w:val="00EC4F40"/>
    <w:rsid w:val="00ED6F6A"/>
    <w:rsid w:val="00EF26C8"/>
    <w:rsid w:val="00EF43C0"/>
    <w:rsid w:val="00EF5C3B"/>
    <w:rsid w:val="00F00F08"/>
    <w:rsid w:val="00F04FF8"/>
    <w:rsid w:val="00F05225"/>
    <w:rsid w:val="00F06065"/>
    <w:rsid w:val="00F107C3"/>
    <w:rsid w:val="00F15C46"/>
    <w:rsid w:val="00F33D35"/>
    <w:rsid w:val="00F36B37"/>
    <w:rsid w:val="00F57011"/>
    <w:rsid w:val="00F65130"/>
    <w:rsid w:val="00F65ABD"/>
    <w:rsid w:val="00F7112A"/>
    <w:rsid w:val="00F76424"/>
    <w:rsid w:val="00F85427"/>
    <w:rsid w:val="00F9136F"/>
    <w:rsid w:val="00FA2F86"/>
    <w:rsid w:val="00FA68A3"/>
    <w:rsid w:val="00FB0939"/>
    <w:rsid w:val="00FC0EBC"/>
    <w:rsid w:val="00FC33B5"/>
    <w:rsid w:val="00FC5E6E"/>
    <w:rsid w:val="00FE7997"/>
    <w:rsid w:val="00FF175A"/>
    <w:rsid w:val="23F179D3"/>
    <w:rsid w:val="6588ADEA"/>
    <w:rsid w:val="6A5E7E9E"/>
    <w:rsid w:val="6C9DCA13"/>
    <w:rsid w:val="6F7707EE"/>
    <w:rsid w:val="79F36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FF3B"/>
  <w15:chartTrackingRefBased/>
  <w15:docId w15:val="{A636809C-4579-46A2-9CF5-77D03143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417610"/>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semiHidden/>
    <w:rsid w:val="00417610"/>
    <w:rPr>
      <w:rFonts w:ascii="Times New Roman" w:eastAsia="Times New Roman" w:hAnsi="Times New Roman" w:cs="Times New Roman"/>
      <w:sz w:val="20"/>
      <w:szCs w:val="24"/>
    </w:rPr>
  </w:style>
  <w:style w:type="character" w:styleId="Hyperlink">
    <w:name w:val="Hyperlink"/>
    <w:rsid w:val="00417610"/>
    <w:rPr>
      <w:color w:val="0000FF"/>
      <w:u w:val="single"/>
    </w:rPr>
  </w:style>
  <w:style w:type="paragraph" w:styleId="Header">
    <w:name w:val="header"/>
    <w:basedOn w:val="Normal"/>
    <w:link w:val="HeaderChar"/>
    <w:uiPriority w:val="99"/>
    <w:unhideWhenUsed/>
    <w:rsid w:val="00775A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A20"/>
  </w:style>
  <w:style w:type="paragraph" w:styleId="Footer">
    <w:name w:val="footer"/>
    <w:basedOn w:val="Normal"/>
    <w:link w:val="FooterChar"/>
    <w:uiPriority w:val="99"/>
    <w:unhideWhenUsed/>
    <w:rsid w:val="00775A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A20"/>
  </w:style>
  <w:style w:type="table" w:styleId="TableGrid">
    <w:name w:val="Table Grid"/>
    <w:basedOn w:val="TableNormal"/>
    <w:uiPriority w:val="59"/>
    <w:rsid w:val="00BF5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4FF8"/>
    <w:pPr>
      <w:spacing w:after="200" w:line="276" w:lineRule="auto"/>
      <w:ind w:left="720"/>
      <w:contextualSpacing/>
    </w:pPr>
  </w:style>
  <w:style w:type="character" w:customStyle="1" w:styleId="A11">
    <w:name w:val="A11"/>
    <w:uiPriority w:val="99"/>
    <w:rsid w:val="00EC4462"/>
    <w:rPr>
      <w:rFonts w:ascii="Helvetica 55 Roman" w:hAnsi="Helvetica 55 Roman" w:cs="Helvetica 55 Roman"/>
      <w:b/>
      <w:bCs/>
      <w:color w:val="000000"/>
      <w:sz w:val="22"/>
      <w:szCs w:val="22"/>
    </w:rPr>
  </w:style>
  <w:style w:type="paragraph" w:styleId="BalloonText">
    <w:name w:val="Balloon Text"/>
    <w:basedOn w:val="Normal"/>
    <w:link w:val="BalloonTextChar"/>
    <w:uiPriority w:val="99"/>
    <w:semiHidden/>
    <w:unhideWhenUsed/>
    <w:rsid w:val="00004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46F"/>
    <w:rPr>
      <w:rFonts w:ascii="Segoe UI" w:hAnsi="Segoe UI" w:cs="Segoe UI"/>
      <w:sz w:val="18"/>
      <w:szCs w:val="18"/>
    </w:rPr>
  </w:style>
  <w:style w:type="paragraph" w:styleId="NoSpacing">
    <w:name w:val="No Spacing"/>
    <w:uiPriority w:val="1"/>
    <w:qFormat/>
    <w:rsid w:val="00BC210A"/>
    <w:pPr>
      <w:spacing w:after="0" w:line="240" w:lineRule="auto"/>
    </w:pPr>
  </w:style>
  <w:style w:type="character" w:styleId="UnresolvedMention">
    <w:name w:val="Unresolved Mention"/>
    <w:basedOn w:val="DefaultParagraphFont"/>
    <w:uiPriority w:val="99"/>
    <w:semiHidden/>
    <w:unhideWhenUsed/>
    <w:rsid w:val="00A90124"/>
    <w:rPr>
      <w:color w:val="605E5C"/>
      <w:shd w:val="clear" w:color="auto" w:fill="E1DFDD"/>
    </w:rPr>
  </w:style>
  <w:style w:type="paragraph" w:styleId="NormalWeb">
    <w:name w:val="Normal (Web)"/>
    <w:basedOn w:val="Normal"/>
    <w:uiPriority w:val="99"/>
    <w:unhideWhenUsed/>
    <w:rsid w:val="008D46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2552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552BA"/>
  </w:style>
  <w:style w:type="character" w:customStyle="1" w:styleId="eop">
    <w:name w:val="eop"/>
    <w:basedOn w:val="DefaultParagraphFont"/>
    <w:rsid w:val="002552BA"/>
  </w:style>
  <w:style w:type="character" w:customStyle="1" w:styleId="advancedproofingissuezoomed">
    <w:name w:val="advancedproofingissuezoomed"/>
    <w:basedOn w:val="DefaultParagraphFont"/>
    <w:rsid w:val="002552BA"/>
  </w:style>
  <w:style w:type="character" w:customStyle="1" w:styleId="contextualspellingandgrammarerrorzoomed">
    <w:name w:val="contextualspellingandgrammarerrorzoomed"/>
    <w:basedOn w:val="DefaultParagraphFont"/>
    <w:rsid w:val="00255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14873">
      <w:bodyDiv w:val="1"/>
      <w:marLeft w:val="0"/>
      <w:marRight w:val="0"/>
      <w:marTop w:val="0"/>
      <w:marBottom w:val="0"/>
      <w:divBdr>
        <w:top w:val="none" w:sz="0" w:space="0" w:color="auto"/>
        <w:left w:val="none" w:sz="0" w:space="0" w:color="auto"/>
        <w:bottom w:val="none" w:sz="0" w:space="0" w:color="auto"/>
        <w:right w:val="none" w:sz="0" w:space="0" w:color="auto"/>
      </w:divBdr>
    </w:div>
    <w:div w:id="627128756">
      <w:bodyDiv w:val="1"/>
      <w:marLeft w:val="0"/>
      <w:marRight w:val="0"/>
      <w:marTop w:val="0"/>
      <w:marBottom w:val="0"/>
      <w:divBdr>
        <w:top w:val="none" w:sz="0" w:space="0" w:color="auto"/>
        <w:left w:val="none" w:sz="0" w:space="0" w:color="auto"/>
        <w:bottom w:val="none" w:sz="0" w:space="0" w:color="auto"/>
        <w:right w:val="none" w:sz="0" w:space="0" w:color="auto"/>
      </w:divBdr>
    </w:div>
    <w:div w:id="808010848">
      <w:bodyDiv w:val="1"/>
      <w:marLeft w:val="0"/>
      <w:marRight w:val="0"/>
      <w:marTop w:val="0"/>
      <w:marBottom w:val="0"/>
      <w:divBdr>
        <w:top w:val="none" w:sz="0" w:space="0" w:color="auto"/>
        <w:left w:val="none" w:sz="0" w:space="0" w:color="auto"/>
        <w:bottom w:val="none" w:sz="0" w:space="0" w:color="auto"/>
        <w:right w:val="none" w:sz="0" w:space="0" w:color="auto"/>
      </w:divBdr>
    </w:div>
    <w:div w:id="193902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xwoodschool.org.uk" TargetMode="External"/><Relationship Id="rId18" Type="http://schemas.openxmlformats.org/officeDocument/2006/relationships/image" Target="media/image6.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mailto:FoxWood_School@sch.warrington.gov.uk" TargetMode="External"/><Relationship Id="rId17" Type="http://schemas.openxmlformats.org/officeDocument/2006/relationships/image" Target="media/image5.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oogle.co.uk/url?sa=i&amp;rct=j&amp;q=&amp;esrc=s&amp;source=images&amp;cd=&amp;cad=rja&amp;uact=8&amp;ved=0ahUKEwiKpcLL5sXPAhVGXBQKHTilB_gQjRwIBw&amp;url=http://deansminibuses.co.uk/minibus-hire/2894850&amp;psig=AFQjCNF6f0kPL8eHlQhhirV8YGRwsNcz1w&amp;ust=1475830341034604"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062b5ff-aea3-48c4-ad06-4f66897847b0" xsi:nil="true"/>
    <lcf76f155ced4ddcb4097134ff3c332f xmlns="0bc9edd4-efe1-4a9f-aa0c-5de0d85b86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631306333FAB428F8D268CE6427A72" ma:contentTypeVersion="12" ma:contentTypeDescription="Create a new document." ma:contentTypeScope="" ma:versionID="a9ff9101e6c04fa49cb5a7b066ec221e">
  <xsd:schema xmlns:xsd="http://www.w3.org/2001/XMLSchema" xmlns:xs="http://www.w3.org/2001/XMLSchema" xmlns:p="http://schemas.microsoft.com/office/2006/metadata/properties" xmlns:ns2="0bc9edd4-efe1-4a9f-aa0c-5de0d85b86e9" xmlns:ns3="0062b5ff-aea3-48c4-ad06-4f66897847b0" targetNamespace="http://schemas.microsoft.com/office/2006/metadata/properties" ma:root="true" ma:fieldsID="135a65688aaa7e0504ee9b560fdceb2b" ns2:_="" ns3:_="">
    <xsd:import namespace="0bc9edd4-efe1-4a9f-aa0c-5de0d85b86e9"/>
    <xsd:import namespace="0062b5ff-aea3-48c4-ad06-4f66897847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9edd4-efe1-4a9f-aa0c-5de0d85b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7840ec-ad6e-4044-bdc8-af1adb5f3c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2b5ff-aea3-48c4-ad06-4f66897847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1810ef-fcb1-41bf-8226-e9d23fbb4600}" ma:internalName="TaxCatchAll" ma:showField="CatchAllData" ma:web="0062b5ff-aea3-48c4-ad06-4f66897847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F80D0F-489B-4985-8D8E-E3706485A836}">
  <ds:schemaRefs>
    <ds:schemaRef ds:uri="http://schemas.openxmlformats.org/officeDocument/2006/bibliography"/>
  </ds:schemaRefs>
</ds:datastoreItem>
</file>

<file path=customXml/itemProps2.xml><?xml version="1.0" encoding="utf-8"?>
<ds:datastoreItem xmlns:ds="http://schemas.openxmlformats.org/officeDocument/2006/customXml" ds:itemID="{E69DACDA-698C-4C20-ADF4-0FE0CB262BC2}">
  <ds:schemaRefs>
    <ds:schemaRef ds:uri="http://schemas.microsoft.com/office/2006/metadata/properties"/>
    <ds:schemaRef ds:uri="http://schemas.microsoft.com/office/infopath/2007/PartnerControls"/>
    <ds:schemaRef ds:uri="0062b5ff-aea3-48c4-ad06-4f66897847b0"/>
    <ds:schemaRef ds:uri="0bc9edd4-efe1-4a9f-aa0c-5de0d85b86e9"/>
  </ds:schemaRefs>
</ds:datastoreItem>
</file>

<file path=customXml/itemProps3.xml><?xml version="1.0" encoding="utf-8"?>
<ds:datastoreItem xmlns:ds="http://schemas.openxmlformats.org/officeDocument/2006/customXml" ds:itemID="{F7B1E584-1800-40B3-A594-3FCA21257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9edd4-efe1-4a9f-aa0c-5de0d85b86e9"/>
    <ds:schemaRef ds:uri="0062b5ff-aea3-48c4-ad06-4f6689784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29DF4B-4861-4720-959F-D8E533E5A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2770</Words>
  <Characters>15792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18525</CharactersWithSpaces>
  <SharedDoc>false</SharedDoc>
  <HLinks>
    <vt:vector size="18" baseType="variant">
      <vt:variant>
        <vt:i4>5242949</vt:i4>
      </vt:variant>
      <vt:variant>
        <vt:i4>6</vt:i4>
      </vt:variant>
      <vt:variant>
        <vt:i4>0</vt:i4>
      </vt:variant>
      <vt:variant>
        <vt:i4>5</vt:i4>
      </vt:variant>
      <vt:variant>
        <vt:lpwstr>https://www.warrington.gov.uk/cost-living-support/support-organisations/free-school-meals</vt:lpwstr>
      </vt:variant>
      <vt:variant>
        <vt:lpwstr/>
      </vt:variant>
      <vt:variant>
        <vt:i4>786506</vt:i4>
      </vt:variant>
      <vt:variant>
        <vt:i4>3</vt:i4>
      </vt:variant>
      <vt:variant>
        <vt:i4>0</vt:i4>
      </vt:variant>
      <vt:variant>
        <vt:i4>5</vt:i4>
      </vt:variant>
      <vt:variant>
        <vt:lpwstr>http://www.foxwoodschool.org.uk/</vt:lpwstr>
      </vt:variant>
      <vt:variant>
        <vt:lpwstr/>
      </vt:variant>
      <vt:variant>
        <vt:i4>851986</vt:i4>
      </vt:variant>
      <vt:variant>
        <vt:i4>0</vt:i4>
      </vt:variant>
      <vt:variant>
        <vt:i4>0</vt:i4>
      </vt:variant>
      <vt:variant>
        <vt:i4>5</vt:i4>
      </vt:variant>
      <vt:variant>
        <vt:lpwstr>mailto:FoxWood_School@sch.warrington.gov.uk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Foxwood School_Admin</dc:creator>
  <cp:keywords/>
  <dc:description/>
  <cp:lastModifiedBy>Buchanan, Lianne</cp:lastModifiedBy>
  <cp:revision>2</cp:revision>
  <cp:lastPrinted>2021-08-04T16:37:00Z</cp:lastPrinted>
  <dcterms:created xsi:type="dcterms:W3CDTF">2025-09-08T12:55:00Z</dcterms:created>
  <dcterms:modified xsi:type="dcterms:W3CDTF">2025-09-08T12:55:00Z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0x0101005C631306333FAB428F8D268CE6427A72</vt:lpwstr>
  </property>
  <property fmtid="{D5CDD505-2E9C-101B-9397-08002B2CF9AE}" pid="3" name="MediaServiceImageTags">
    <vt:lpwstr/>
  </property>
</Properties>
</file>