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286B2" w14:textId="77777777" w:rsidR="00917FFB" w:rsidRDefault="0091382E">
      <w:r>
        <w:rPr>
          <w:noProof/>
          <w:lang w:eastAsia="en-GB"/>
        </w:rPr>
        <w:drawing>
          <wp:anchor distT="0" distB="0" distL="114300" distR="114300" simplePos="0" relativeHeight="251679232" behindDoc="1" locked="0" layoutInCell="1" allowOverlap="1" wp14:anchorId="09D21548" wp14:editId="5B871377">
            <wp:simplePos x="0" y="0"/>
            <wp:positionH relativeFrom="column">
              <wp:posOffset>-416560</wp:posOffset>
            </wp:positionH>
            <wp:positionV relativeFrom="paragraph">
              <wp:posOffset>-236855</wp:posOffset>
            </wp:positionV>
            <wp:extent cx="1693545" cy="990600"/>
            <wp:effectExtent l="0" t="0" r="1905" b="0"/>
            <wp:wrapTight wrapText="bothSides">
              <wp:wrapPolygon edited="0">
                <wp:start x="8747" y="0"/>
                <wp:lineTo x="5588" y="2077"/>
                <wp:lineTo x="4373" y="4154"/>
                <wp:lineTo x="4616" y="7477"/>
                <wp:lineTo x="8261" y="13292"/>
                <wp:lineTo x="0" y="17031"/>
                <wp:lineTo x="0" y="21185"/>
                <wp:lineTo x="21381" y="21185"/>
                <wp:lineTo x="21381" y="17031"/>
                <wp:lineTo x="20409" y="16200"/>
                <wp:lineTo x="11420" y="13292"/>
                <wp:lineTo x="14578" y="7477"/>
                <wp:lineTo x="14821" y="5400"/>
                <wp:lineTo x="12877" y="831"/>
                <wp:lineTo x="11663" y="0"/>
                <wp:lineTo x="87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wood_logo.png"/>
                    <pic:cNvPicPr/>
                  </pic:nvPicPr>
                  <pic:blipFill>
                    <a:blip r:embed="rId4">
                      <a:extLst>
                        <a:ext uri="{28A0092B-C50C-407E-A947-70E740481C1C}">
                          <a14:useLocalDpi xmlns:a14="http://schemas.microsoft.com/office/drawing/2010/main" val="0"/>
                        </a:ext>
                      </a:extLst>
                    </a:blip>
                    <a:stretch>
                      <a:fillRect/>
                    </a:stretch>
                  </pic:blipFill>
                  <pic:spPr>
                    <a:xfrm>
                      <a:off x="0" y="0"/>
                      <a:ext cx="1693545" cy="990600"/>
                    </a:xfrm>
                    <a:prstGeom prst="rect">
                      <a:avLst/>
                    </a:prstGeom>
                  </pic:spPr>
                </pic:pic>
              </a:graphicData>
            </a:graphic>
            <wp14:sizeRelH relativeFrom="page">
              <wp14:pctWidth>0</wp14:pctWidth>
            </wp14:sizeRelH>
            <wp14:sizeRelV relativeFrom="page">
              <wp14:pctHeight>0</wp14:pctHeight>
            </wp14:sizeRelV>
          </wp:anchor>
        </w:drawing>
      </w:r>
      <w:r w:rsidR="00696B63">
        <w:rPr>
          <w:noProof/>
          <w:lang w:eastAsia="en-GB"/>
        </w:rPr>
        <mc:AlternateContent>
          <mc:Choice Requires="wps">
            <w:drawing>
              <wp:anchor distT="0" distB="0" distL="114300" distR="114300" simplePos="0" relativeHeight="251637248" behindDoc="1" locked="0" layoutInCell="1" allowOverlap="1" wp14:anchorId="6802B1CA" wp14:editId="4A6B925C">
                <wp:simplePos x="0" y="0"/>
                <wp:positionH relativeFrom="column">
                  <wp:posOffset>1538605</wp:posOffset>
                </wp:positionH>
                <wp:positionV relativeFrom="paragraph">
                  <wp:posOffset>-359410</wp:posOffset>
                </wp:positionV>
                <wp:extent cx="4660900" cy="1219200"/>
                <wp:effectExtent l="19050" t="19050" r="25400" b="19050"/>
                <wp:wrapTight wrapText="bothSides">
                  <wp:wrapPolygon edited="0">
                    <wp:start x="-88" y="-338"/>
                    <wp:lineTo x="-88" y="21600"/>
                    <wp:lineTo x="21629" y="21600"/>
                    <wp:lineTo x="21629" y="-338"/>
                    <wp:lineTo x="-88" y="-338"/>
                  </wp:wrapPolygon>
                </wp:wrapTight>
                <wp:docPr id="1" name="Text Box 1"/>
                <wp:cNvGraphicFramePr/>
                <a:graphic xmlns:a="http://schemas.openxmlformats.org/drawingml/2006/main">
                  <a:graphicData uri="http://schemas.microsoft.com/office/word/2010/wordprocessingShape">
                    <wps:wsp>
                      <wps:cNvSpPr txBox="1"/>
                      <wps:spPr>
                        <a:xfrm>
                          <a:off x="0" y="0"/>
                          <a:ext cx="4660900" cy="1219200"/>
                        </a:xfrm>
                        <a:prstGeom prst="rect">
                          <a:avLst/>
                        </a:prstGeom>
                        <a:solidFill>
                          <a:schemeClr val="lt1"/>
                        </a:solidFill>
                        <a:ln w="3810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4EC8E41C" w14:textId="77777777" w:rsidR="00917FFB" w:rsidRDefault="00917FFB" w:rsidP="00917FFB">
                            <w:pPr>
                              <w:rPr>
                                <w:rFonts w:ascii="Comic Sans MS" w:hAnsi="Comic Sans MS"/>
                                <w:sz w:val="48"/>
                                <w:szCs w:val="48"/>
                              </w:rPr>
                            </w:pPr>
                            <w:r>
                              <w:rPr>
                                <w:rFonts w:ascii="Comic Sans MS" w:hAnsi="Comic Sans MS"/>
                                <w:sz w:val="48"/>
                                <w:szCs w:val="48"/>
                              </w:rPr>
                              <w:t xml:space="preserve">   </w:t>
                            </w:r>
                            <w:r w:rsidRPr="00917FFB">
                              <w:rPr>
                                <w:rFonts w:ascii="Comic Sans MS" w:hAnsi="Comic Sans MS"/>
                                <w:sz w:val="48"/>
                                <w:szCs w:val="48"/>
                              </w:rPr>
                              <w:t xml:space="preserve">Parent / Carer Information </w:t>
                            </w:r>
                          </w:p>
                          <w:p w14:paraId="0BE3DAD8" w14:textId="5C3DE598" w:rsidR="00917FFB" w:rsidRDefault="00917FFB" w:rsidP="00917FFB">
                            <w:pPr>
                              <w:rPr>
                                <w:rFonts w:ascii="Comic Sans MS" w:hAnsi="Comic Sans MS"/>
                                <w:sz w:val="48"/>
                                <w:szCs w:val="48"/>
                              </w:rPr>
                            </w:pPr>
                            <w:r>
                              <w:rPr>
                                <w:rFonts w:ascii="Comic Sans MS" w:hAnsi="Comic Sans MS"/>
                                <w:sz w:val="48"/>
                                <w:szCs w:val="48"/>
                              </w:rPr>
                              <w:t xml:space="preserve">   Class: </w:t>
                            </w:r>
                            <w:r w:rsidR="008815C6">
                              <w:rPr>
                                <w:rFonts w:ascii="Comic Sans MS" w:hAnsi="Comic Sans MS"/>
                                <w:sz w:val="48"/>
                                <w:szCs w:val="48"/>
                              </w:rPr>
                              <w:t>3</w:t>
                            </w:r>
                            <w:r>
                              <w:rPr>
                                <w:rFonts w:ascii="Comic Sans MS" w:hAnsi="Comic Sans MS"/>
                                <w:sz w:val="48"/>
                                <w:szCs w:val="48"/>
                              </w:rPr>
                              <w:t xml:space="preserve">    Term:</w:t>
                            </w:r>
                            <w:r w:rsidR="008815C6">
                              <w:rPr>
                                <w:rFonts w:ascii="Comic Sans MS" w:hAnsi="Comic Sans MS"/>
                                <w:sz w:val="48"/>
                                <w:szCs w:val="48"/>
                              </w:rPr>
                              <w:t xml:space="preserve"> </w:t>
                            </w:r>
                            <w:r w:rsidR="00133D74">
                              <w:rPr>
                                <w:rFonts w:ascii="Comic Sans MS" w:hAnsi="Comic Sans MS"/>
                                <w:sz w:val="48"/>
                                <w:szCs w:val="48"/>
                              </w:rPr>
                              <w:t>Spring</w:t>
                            </w:r>
                            <w:r w:rsidR="008815C6">
                              <w:rPr>
                                <w:rFonts w:ascii="Comic Sans MS" w:hAnsi="Comic Sans MS"/>
                                <w:sz w:val="48"/>
                                <w:szCs w:val="48"/>
                              </w:rPr>
                              <w:t xml:space="preserve"> 1</w:t>
                            </w:r>
                            <w:r w:rsidR="0091382E">
                              <w:rPr>
                                <w:rFonts w:ascii="Comic Sans MS" w:hAnsi="Comic Sans MS"/>
                                <w:sz w:val="48"/>
                                <w:szCs w:val="48"/>
                              </w:rPr>
                              <w:t xml:space="preserve"> </w:t>
                            </w:r>
                          </w:p>
                          <w:p w14:paraId="3F4F4DAF" w14:textId="77777777" w:rsidR="00917FFB" w:rsidRPr="00917FFB" w:rsidRDefault="00917FFB" w:rsidP="00917FFB">
                            <w:pPr>
                              <w:rPr>
                                <w:rFonts w:ascii="Comic Sans MS" w:hAnsi="Comic Sans MS"/>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2B1CA" id="_x0000_t202" coordsize="21600,21600" o:spt="202" path="m,l,21600r21600,l21600,xe">
                <v:stroke joinstyle="miter"/>
                <v:path gradientshapeok="t" o:connecttype="rect"/>
              </v:shapetype>
              <v:shape id="Text Box 1" o:spid="_x0000_s1026" type="#_x0000_t202" style="position:absolute;margin-left:121.15pt;margin-top:-28.3pt;width:367pt;height:9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LHkQIAALUFAAAOAAAAZHJzL2Uyb0RvYy54bWysVEtv2zAMvg/YfxB0Xx1nWdcGdYqsRYYB&#10;RVusHXpWZCkRJomapMTOfn0p2XHTx6XDcnAo8SNFfnycnbdGk63wQYGtaHk0okRYDrWyq4r+ul98&#10;OqEkRGZrpsGKiu5EoOezjx/OGjcVY1iDroUn6MSGaeMquo7RTYsi8LUwLByBExaVErxhEY9+VdSe&#10;Nejd6GI8Gh0XDfjaeeAiBLy97JR0lv1LKXi8kTKISHRFMbaYvz5/l+lbzM7YdOWZWyveh8H+IQrD&#10;lMVHB1eXLDKy8eqVK6O4hwAyHnEwBUipuMg5YDbl6EU2d2vmRM4FyQluoCn8P7f8envriaqxdpRY&#10;ZrBE96KN5Bu0pEzsNC5MEXTnEBZbvE7I/j7gZUq6ld6kf0yHoB553g3cJmccLyfHx6PTEao46spx&#10;eYrVS36KJ3PnQ/wuwJAkVNRj8TKnbHsVYgfdQ9JrAbSqF0rrfEgNIy60J1uGpdYxB4nOn6G0JU1F&#10;P5+U+PZrF361HBws8DcEeOADPWqbTEVurj6wRFJHRpbiTouE0fankEhu5uSNKBnnwg6RZnRCSczp&#10;PYY9/imq9xh3eaBFfhlsHIyNsuA7mp6TW//ekys7PFbxIO8kxnbZ9k2yhHqHveOhm73g+EJhfa9Y&#10;iLfM47BhT+ACiTf4kRqwPtBLlKzB/33rPuFxBlBLSYPDW9HwZ8O8oET/sDgdp+VkkqY9HyZfvo7x&#10;4A81y0ON3ZgLwKbBCcDospjwUe9F6cE84J6Zp1dRxSzHtysa9+JF7FYK7iku5vMMwvl2LF7ZO8eT&#10;60Rv6t779oF517d4xOm4hv2Ys+mLTu+wydLCfBNBqjwGieCO1Z543A15kPo9lpbP4Tmjnrbt7BEA&#10;AP//AwBQSwMEFAAGAAgAAAAhAO8Be8jfAAAACwEAAA8AAABkcnMvZG93bnJldi54bWxMj8tOwzAQ&#10;RfdI/IM1SGxQ65CHCyFOFSGVLRD4ADc2sUVsR7bTpn/PsILlzBzdObfZr3YiJxWi8Y7D/TYDotzg&#10;pXEjh8+Pw+YBSEzCSTF5pzhcVIR9e33ViFr6s3tXpz6NBENcrAUHndJcUxoHrayIWz8rh7cvH6xI&#10;OIaRyiDOGG4nmmcZo1YYhx+0mNWzVsN3v1gOy+tFmruufJF90DvTs7dDUXWc396s3ROQpNb0B8Ov&#10;PqpDi05HvzgZycQhL/MCUQ6bijEgSDzuGG6OiBZVCbRt6P8O7Q8AAAD//wMAUEsBAi0AFAAGAAgA&#10;AAAhALaDOJL+AAAA4QEAABMAAAAAAAAAAAAAAAAAAAAAAFtDb250ZW50X1R5cGVzXS54bWxQSwEC&#10;LQAUAAYACAAAACEAOP0h/9YAAACUAQAACwAAAAAAAAAAAAAAAAAvAQAAX3JlbHMvLnJlbHNQSwEC&#10;LQAUAAYACAAAACEAlkcCx5ECAAC1BQAADgAAAAAAAAAAAAAAAAAuAgAAZHJzL2Uyb0RvYy54bWxQ&#10;SwECLQAUAAYACAAAACEA7wF7yN8AAAALAQAADwAAAAAAAAAAAAAAAADrBAAAZHJzL2Rvd25yZXYu&#10;eG1sUEsFBgAAAAAEAAQA8wAAAPcFAAAAAA==&#10;" fillcolor="white [3201]" strokecolor="yellow" strokeweight="3pt">
                <v:textbox>
                  <w:txbxContent>
                    <w:p w14:paraId="4EC8E41C" w14:textId="77777777" w:rsidR="00917FFB" w:rsidRDefault="00917FFB" w:rsidP="00917FFB">
                      <w:pPr>
                        <w:rPr>
                          <w:rFonts w:ascii="Comic Sans MS" w:hAnsi="Comic Sans MS"/>
                          <w:sz w:val="48"/>
                          <w:szCs w:val="48"/>
                        </w:rPr>
                      </w:pPr>
                      <w:r>
                        <w:rPr>
                          <w:rFonts w:ascii="Comic Sans MS" w:hAnsi="Comic Sans MS"/>
                          <w:sz w:val="48"/>
                          <w:szCs w:val="48"/>
                        </w:rPr>
                        <w:t xml:space="preserve">   </w:t>
                      </w:r>
                      <w:r w:rsidRPr="00917FFB">
                        <w:rPr>
                          <w:rFonts w:ascii="Comic Sans MS" w:hAnsi="Comic Sans MS"/>
                          <w:sz w:val="48"/>
                          <w:szCs w:val="48"/>
                        </w:rPr>
                        <w:t xml:space="preserve">Parent / Carer Information </w:t>
                      </w:r>
                    </w:p>
                    <w:p w14:paraId="0BE3DAD8" w14:textId="5C3DE598" w:rsidR="00917FFB" w:rsidRDefault="00917FFB" w:rsidP="00917FFB">
                      <w:pPr>
                        <w:rPr>
                          <w:rFonts w:ascii="Comic Sans MS" w:hAnsi="Comic Sans MS"/>
                          <w:sz w:val="48"/>
                          <w:szCs w:val="48"/>
                        </w:rPr>
                      </w:pPr>
                      <w:r>
                        <w:rPr>
                          <w:rFonts w:ascii="Comic Sans MS" w:hAnsi="Comic Sans MS"/>
                          <w:sz w:val="48"/>
                          <w:szCs w:val="48"/>
                        </w:rPr>
                        <w:t xml:space="preserve">   Class: </w:t>
                      </w:r>
                      <w:r w:rsidR="008815C6">
                        <w:rPr>
                          <w:rFonts w:ascii="Comic Sans MS" w:hAnsi="Comic Sans MS"/>
                          <w:sz w:val="48"/>
                          <w:szCs w:val="48"/>
                        </w:rPr>
                        <w:t>3</w:t>
                      </w:r>
                      <w:r>
                        <w:rPr>
                          <w:rFonts w:ascii="Comic Sans MS" w:hAnsi="Comic Sans MS"/>
                          <w:sz w:val="48"/>
                          <w:szCs w:val="48"/>
                        </w:rPr>
                        <w:t xml:space="preserve">    Term:</w:t>
                      </w:r>
                      <w:r w:rsidR="008815C6">
                        <w:rPr>
                          <w:rFonts w:ascii="Comic Sans MS" w:hAnsi="Comic Sans MS"/>
                          <w:sz w:val="48"/>
                          <w:szCs w:val="48"/>
                        </w:rPr>
                        <w:t xml:space="preserve"> </w:t>
                      </w:r>
                      <w:r w:rsidR="00133D74">
                        <w:rPr>
                          <w:rFonts w:ascii="Comic Sans MS" w:hAnsi="Comic Sans MS"/>
                          <w:sz w:val="48"/>
                          <w:szCs w:val="48"/>
                        </w:rPr>
                        <w:t>Spring</w:t>
                      </w:r>
                      <w:r w:rsidR="008815C6">
                        <w:rPr>
                          <w:rFonts w:ascii="Comic Sans MS" w:hAnsi="Comic Sans MS"/>
                          <w:sz w:val="48"/>
                          <w:szCs w:val="48"/>
                        </w:rPr>
                        <w:t xml:space="preserve"> 1</w:t>
                      </w:r>
                      <w:r w:rsidR="0091382E">
                        <w:rPr>
                          <w:rFonts w:ascii="Comic Sans MS" w:hAnsi="Comic Sans MS"/>
                          <w:sz w:val="48"/>
                          <w:szCs w:val="48"/>
                        </w:rPr>
                        <w:t xml:space="preserve"> </w:t>
                      </w:r>
                    </w:p>
                    <w:p w14:paraId="3F4F4DAF" w14:textId="77777777" w:rsidR="00917FFB" w:rsidRPr="00917FFB" w:rsidRDefault="00917FFB" w:rsidP="00917FFB">
                      <w:pPr>
                        <w:rPr>
                          <w:rFonts w:ascii="Comic Sans MS" w:hAnsi="Comic Sans MS"/>
                          <w:sz w:val="48"/>
                          <w:szCs w:val="48"/>
                        </w:rPr>
                      </w:pPr>
                    </w:p>
                  </w:txbxContent>
                </v:textbox>
                <w10:wrap type="tight"/>
              </v:shape>
            </w:pict>
          </mc:Fallback>
        </mc:AlternateContent>
      </w:r>
    </w:p>
    <w:p w14:paraId="26B6120A" w14:textId="77777777" w:rsidR="00917FFB" w:rsidRPr="00917FFB" w:rsidRDefault="00917FFB" w:rsidP="00917FFB"/>
    <w:p w14:paraId="31DEC607" w14:textId="39992C37" w:rsidR="00917FFB" w:rsidRDefault="00917FFB" w:rsidP="00917FFB"/>
    <w:p w14:paraId="4A5FBD74" w14:textId="0F56E53D" w:rsidR="00F46313" w:rsidRDefault="003C33DF" w:rsidP="00917FFB">
      <w:r>
        <w:rPr>
          <w:noProof/>
          <w:lang w:eastAsia="en-GB"/>
        </w:rPr>
        <mc:AlternateContent>
          <mc:Choice Requires="wps">
            <w:drawing>
              <wp:anchor distT="0" distB="0" distL="114300" distR="114300" simplePos="0" relativeHeight="251650560" behindDoc="0" locked="0" layoutInCell="1" allowOverlap="1" wp14:anchorId="1BDAB68E" wp14:editId="1D4B8ADC">
                <wp:simplePos x="0" y="0"/>
                <wp:positionH relativeFrom="column">
                  <wp:posOffset>3076575</wp:posOffset>
                </wp:positionH>
                <wp:positionV relativeFrom="paragraph">
                  <wp:posOffset>108585</wp:posOffset>
                </wp:positionV>
                <wp:extent cx="3175000" cy="2943225"/>
                <wp:effectExtent l="19050" t="19050" r="25400" b="28575"/>
                <wp:wrapNone/>
                <wp:docPr id="4" name="Text Box 4"/>
                <wp:cNvGraphicFramePr/>
                <a:graphic xmlns:a="http://schemas.openxmlformats.org/drawingml/2006/main">
                  <a:graphicData uri="http://schemas.microsoft.com/office/word/2010/wordprocessingShape">
                    <wps:wsp>
                      <wps:cNvSpPr txBox="1"/>
                      <wps:spPr>
                        <a:xfrm>
                          <a:off x="0" y="0"/>
                          <a:ext cx="3175000" cy="2943225"/>
                        </a:xfrm>
                        <a:prstGeom prst="rect">
                          <a:avLst/>
                        </a:prstGeom>
                        <a:solidFill>
                          <a:sysClr val="window" lastClr="FFFFFF"/>
                        </a:solidFill>
                        <a:ln w="38100">
                          <a:solidFill>
                            <a:srgbClr val="00B0F0"/>
                          </a:solidFill>
                        </a:ln>
                        <a:effectLst/>
                      </wps:spPr>
                      <wps:txbx>
                        <w:txbxContent>
                          <w:p w14:paraId="7A83E691" w14:textId="36A7F298" w:rsidR="003C33DF" w:rsidRDefault="00E43BE5" w:rsidP="00917FFB">
                            <w:pPr>
                              <w:rPr>
                                <w:rFonts w:ascii="Comic Sans MS" w:hAnsi="Comic Sans MS"/>
                                <w:sz w:val="28"/>
                                <w:szCs w:val="28"/>
                              </w:rPr>
                            </w:pPr>
                            <w:r>
                              <w:rPr>
                                <w:rFonts w:ascii="Comic Sans MS" w:hAnsi="Comic Sans MS"/>
                                <w:sz w:val="28"/>
                                <w:szCs w:val="28"/>
                              </w:rPr>
                              <w:t>In L</w:t>
                            </w:r>
                            <w:r w:rsidR="006B67FC">
                              <w:rPr>
                                <w:rFonts w:ascii="Comic Sans MS" w:hAnsi="Comic Sans MS"/>
                                <w:sz w:val="28"/>
                                <w:szCs w:val="28"/>
                              </w:rPr>
                              <w:t>iteracy</w:t>
                            </w:r>
                            <w:r w:rsidR="00CA06D8">
                              <w:rPr>
                                <w:rFonts w:ascii="Comic Sans MS" w:hAnsi="Comic Sans MS"/>
                                <w:sz w:val="28"/>
                                <w:szCs w:val="28"/>
                              </w:rPr>
                              <w:t>,</w:t>
                            </w:r>
                            <w:r w:rsidR="00267433">
                              <w:rPr>
                                <w:rFonts w:ascii="Comic Sans MS" w:hAnsi="Comic Sans MS"/>
                                <w:sz w:val="28"/>
                                <w:szCs w:val="28"/>
                              </w:rPr>
                              <w:t xml:space="preserve"> we will </w:t>
                            </w:r>
                            <w:r w:rsidR="001C7298">
                              <w:rPr>
                                <w:rFonts w:ascii="Comic Sans MS" w:hAnsi="Comic Sans MS"/>
                                <w:sz w:val="28"/>
                                <w:szCs w:val="28"/>
                              </w:rPr>
                              <w:t xml:space="preserve">be learning about the story of Rapunzel. Pupils will have the opportunity to take part in role play, using props, switches and visuals to support and learn all about the characters. Pupils will take part in character descriptions and work on their writing skills. The focus will be patterns and letter formation. </w:t>
                            </w:r>
                          </w:p>
                          <w:p w14:paraId="7B8A55AA" w14:textId="31314EA6" w:rsidR="002348B6" w:rsidRPr="00912C7E" w:rsidRDefault="00D74E38" w:rsidP="00917FFB">
                            <w:pPr>
                              <w:rPr>
                                <w:rFonts w:ascii="Comic Sans MS" w:hAnsi="Comic Sans MS"/>
                                <w:sz w:val="28"/>
                                <w:szCs w:val="28"/>
                              </w:rPr>
                            </w:pPr>
                            <w:r>
                              <w:rPr>
                                <w:rFonts w:ascii="Comic Sans MS" w:hAnsi="Comic Sans M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AB68E" id="_x0000_t202" coordsize="21600,21600" o:spt="202" path="m,l,21600r21600,l21600,xe">
                <v:stroke joinstyle="miter"/>
                <v:path gradientshapeok="t" o:connecttype="rect"/>
              </v:shapetype>
              <v:shape id="Text Box 4" o:spid="_x0000_s1027" type="#_x0000_t202" style="position:absolute;margin-left:242.25pt;margin-top:8.55pt;width:250pt;height:23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wTiXwIAAMoEAAAOAAAAZHJzL2Uyb0RvYy54bWysVE1vGjEQvVfqf7B8b3YhpEkQS0SIqCpF&#10;SaSkytl4vbCS1+Pahl366/vsBUKTnqpyMPPl8cybNzu56RrNtsr5mkzBB2c5Z8pIKmuzKviPl8WX&#10;K858EKYUmowq+E55fjP9/GnS2rEa0pp0qRxDEuPHrS34OgQ7zjIv16oR/oysMnBW5BoRoLpVVjrR&#10;Inujs2Gef81acqV1JJX3sN71Tj5N+atKyfBYVV4FpguO2kI6XTqX8cymEzFeOWHXtdyXIf6hikbU&#10;Bo8eU92JINjG1R9SNbV05KkKZ5KajKqqlir1gG4G+btuntfCqtQLwPH2CJP/f2nlw/bJsbos+Igz&#10;IxqM6EV1gd1Sx0YRndb6MYKeLcJCBzOmfLB7GGPTXeWa+I92GPzAeXfENiaTMJ4PLi/yHC4J3/B6&#10;dD4cXsQ82dt163z4pqhhUSi4w/ASpmJ770MfegiJr3nSdbmotU7Kzs+1Y1uBOYMeJbWcaeEDjAVf&#10;pN/+tT+uacNa1HY1QGUfc7rV8pg0z2/zReILKj7JAU2beFUltu0rjaj16EQpdMsuYXxEbknlDoA6&#10;6gnprVzUaPoeFT8JBwYCKGxVeMRRaUKNtJc4W5P79Td7jAcx4OWsBaML7n9uhFMA4rsBZa4Ho1Fc&#10;gaSMLi6HUNypZ3nqMZtmTgBzgP21MokxPuiDWDlqXrF8s/gqXMJIvF3wcBDnod8zLK9Us1kKAumt&#10;CPfm2cqYOuIWR/rSvQpn93MPoMwDHbgvxu/G38fGm4Zmm0BVnbgRce5RBaeigoVJ7Novd9zIUz1F&#10;vX2Cpr8BAAD//wMAUEsDBBQABgAIAAAAIQCKbRQB2wAAAAoBAAAPAAAAZHJzL2Rvd25yZXYueG1s&#10;TI/BTsMwDIbvSLxDZCRuLBkqYytNJ0DsDh1CO7pJaCsSp0qyrfD0ZFzG0f5+/f5crSdn2cGEOHiS&#10;MJ8JYIaU1wN1Et63m5slsJiQNFpPRsK3ibCuLy8qLLU/0ps5NKljuYRiiRL6lMaS86h64zDO/Ggo&#10;s08fHKY8ho7rgMdc7iy/FWLBHQ6UL/Q4mufeqK9m7ySMP6LZKV+Ezcfrk2ixjS9bq6S8vpoeH4Al&#10;M6VzGE76WR3q7NT6PenIrIRiWdzlaAb3c2A5sPpbtCciFsDriv9/of4FAAD//wMAUEsBAi0AFAAG&#10;AAgAAAAhALaDOJL+AAAA4QEAABMAAAAAAAAAAAAAAAAAAAAAAFtDb250ZW50X1R5cGVzXS54bWxQ&#10;SwECLQAUAAYACAAAACEAOP0h/9YAAACUAQAACwAAAAAAAAAAAAAAAAAvAQAAX3JlbHMvLnJlbHNQ&#10;SwECLQAUAAYACAAAACEAfJ8E4l8CAADKBAAADgAAAAAAAAAAAAAAAAAuAgAAZHJzL2Uyb0RvYy54&#10;bWxQSwECLQAUAAYACAAAACEAim0UAdsAAAAKAQAADwAAAAAAAAAAAAAAAAC5BAAAZHJzL2Rvd25y&#10;ZXYueG1sUEsFBgAAAAAEAAQA8wAAAMEFAAAAAA==&#10;" fillcolor="window" strokecolor="#00b0f0" strokeweight="3pt">
                <v:textbox>
                  <w:txbxContent>
                    <w:p w14:paraId="7A83E691" w14:textId="36A7F298" w:rsidR="003C33DF" w:rsidRDefault="00E43BE5" w:rsidP="00917FFB">
                      <w:pPr>
                        <w:rPr>
                          <w:rFonts w:ascii="Comic Sans MS" w:hAnsi="Comic Sans MS"/>
                          <w:sz w:val="28"/>
                          <w:szCs w:val="28"/>
                        </w:rPr>
                      </w:pPr>
                      <w:r>
                        <w:rPr>
                          <w:rFonts w:ascii="Comic Sans MS" w:hAnsi="Comic Sans MS"/>
                          <w:sz w:val="28"/>
                          <w:szCs w:val="28"/>
                        </w:rPr>
                        <w:t>In L</w:t>
                      </w:r>
                      <w:r w:rsidR="006B67FC">
                        <w:rPr>
                          <w:rFonts w:ascii="Comic Sans MS" w:hAnsi="Comic Sans MS"/>
                          <w:sz w:val="28"/>
                          <w:szCs w:val="28"/>
                        </w:rPr>
                        <w:t>iteracy</w:t>
                      </w:r>
                      <w:r w:rsidR="00CA06D8">
                        <w:rPr>
                          <w:rFonts w:ascii="Comic Sans MS" w:hAnsi="Comic Sans MS"/>
                          <w:sz w:val="28"/>
                          <w:szCs w:val="28"/>
                        </w:rPr>
                        <w:t>,</w:t>
                      </w:r>
                      <w:r w:rsidR="00267433">
                        <w:rPr>
                          <w:rFonts w:ascii="Comic Sans MS" w:hAnsi="Comic Sans MS"/>
                          <w:sz w:val="28"/>
                          <w:szCs w:val="28"/>
                        </w:rPr>
                        <w:t xml:space="preserve"> we will </w:t>
                      </w:r>
                      <w:r w:rsidR="001C7298">
                        <w:rPr>
                          <w:rFonts w:ascii="Comic Sans MS" w:hAnsi="Comic Sans MS"/>
                          <w:sz w:val="28"/>
                          <w:szCs w:val="28"/>
                        </w:rPr>
                        <w:t xml:space="preserve">be learning about the story of Rapunzel. Pupils will have the opportunity to take part in role play, using props, switches and visuals to support and learn all about the characters. Pupils will take part in character descriptions and work on their writing skills. The focus will be patterns and letter formation. </w:t>
                      </w:r>
                    </w:p>
                    <w:p w14:paraId="7B8A55AA" w14:textId="31314EA6" w:rsidR="002348B6" w:rsidRPr="00912C7E" w:rsidRDefault="00D74E38" w:rsidP="00917FFB">
                      <w:pPr>
                        <w:rPr>
                          <w:rFonts w:ascii="Comic Sans MS" w:hAnsi="Comic Sans MS"/>
                          <w:sz w:val="28"/>
                          <w:szCs w:val="28"/>
                        </w:rPr>
                      </w:pPr>
                      <w:r>
                        <w:rPr>
                          <w:rFonts w:ascii="Comic Sans MS" w:hAnsi="Comic Sans MS"/>
                          <w:sz w:val="28"/>
                          <w:szCs w:val="28"/>
                        </w:rPr>
                        <w:t xml:space="preserve"> </w:t>
                      </w:r>
                    </w:p>
                  </w:txbxContent>
                </v:textbox>
              </v:shape>
            </w:pict>
          </mc:Fallback>
        </mc:AlternateContent>
      </w:r>
      <w:r>
        <w:rPr>
          <w:noProof/>
          <w:lang w:eastAsia="en-GB"/>
        </w:rPr>
        <mc:AlternateContent>
          <mc:Choice Requires="wps">
            <w:drawing>
              <wp:anchor distT="0" distB="0" distL="114300" distR="114300" simplePos="0" relativeHeight="251643392" behindDoc="0" locked="0" layoutInCell="1" allowOverlap="1" wp14:anchorId="248957EC" wp14:editId="13A51381">
                <wp:simplePos x="0" y="0"/>
                <wp:positionH relativeFrom="column">
                  <wp:posOffset>-416370</wp:posOffset>
                </wp:positionH>
                <wp:positionV relativeFrom="paragraph">
                  <wp:posOffset>203835</wp:posOffset>
                </wp:positionV>
                <wp:extent cx="3275965" cy="2686050"/>
                <wp:effectExtent l="19050" t="19050" r="19685" b="19050"/>
                <wp:wrapNone/>
                <wp:docPr id="3" name="Text Box 3"/>
                <wp:cNvGraphicFramePr/>
                <a:graphic xmlns:a="http://schemas.openxmlformats.org/drawingml/2006/main">
                  <a:graphicData uri="http://schemas.microsoft.com/office/word/2010/wordprocessingShape">
                    <wps:wsp>
                      <wps:cNvSpPr txBox="1"/>
                      <wps:spPr>
                        <a:xfrm>
                          <a:off x="0" y="0"/>
                          <a:ext cx="3275965" cy="2686050"/>
                        </a:xfrm>
                        <a:prstGeom prst="rect">
                          <a:avLst/>
                        </a:prstGeom>
                        <a:solidFill>
                          <a:schemeClr val="lt1"/>
                        </a:solid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394E8363" w14:textId="1D6931A0" w:rsidR="00917FFB" w:rsidRDefault="008815C6">
                            <w:pPr>
                              <w:rPr>
                                <w:rFonts w:ascii="Comic Sans MS" w:hAnsi="Comic Sans MS"/>
                                <w:sz w:val="28"/>
                                <w:szCs w:val="24"/>
                              </w:rPr>
                            </w:pPr>
                            <w:r>
                              <w:rPr>
                                <w:rFonts w:ascii="Comic Sans MS" w:hAnsi="Comic Sans MS"/>
                                <w:sz w:val="28"/>
                                <w:szCs w:val="24"/>
                              </w:rPr>
                              <w:t xml:space="preserve">Our theme this half term is </w:t>
                            </w:r>
                            <w:r w:rsidR="00133D74">
                              <w:rPr>
                                <w:rFonts w:ascii="Comic Sans MS" w:hAnsi="Comic Sans MS"/>
                                <w:sz w:val="28"/>
                                <w:szCs w:val="24"/>
                              </w:rPr>
                              <w:t>Turrets and Tiaras.</w:t>
                            </w:r>
                          </w:p>
                          <w:p w14:paraId="2D69521D" w14:textId="536ED83C" w:rsidR="008815C6" w:rsidRPr="008815C6" w:rsidRDefault="008815C6" w:rsidP="00133D74">
                            <w:pPr>
                              <w:rPr>
                                <w:rFonts w:ascii="Comic Sans MS" w:hAnsi="Comic Sans MS"/>
                                <w:sz w:val="28"/>
                                <w:szCs w:val="24"/>
                                <w:u w:val="words"/>
                              </w:rPr>
                            </w:pPr>
                            <w:r>
                              <w:rPr>
                                <w:rFonts w:ascii="Comic Sans MS" w:hAnsi="Comic Sans MS"/>
                                <w:sz w:val="28"/>
                                <w:szCs w:val="24"/>
                              </w:rPr>
                              <w:t xml:space="preserve">We will be exploring </w:t>
                            </w:r>
                            <w:r w:rsidR="00133D74">
                              <w:rPr>
                                <w:rFonts w:ascii="Comic Sans MS" w:hAnsi="Comic Sans MS"/>
                                <w:sz w:val="28"/>
                                <w:szCs w:val="24"/>
                              </w:rPr>
                              <w:t>all things Royal from the past and present and linking this to some more familiar stories that include Kings and Queens.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957EC" id="Text Box 3" o:spid="_x0000_s1028" type="#_x0000_t202" style="position:absolute;margin-left:-32.8pt;margin-top:16.05pt;width:257.95pt;height:21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Oi+mgIAALwFAAAOAAAAZHJzL2Uyb0RvYy54bWysVN1P2zAQf5+0/8Hy+0ja0gIVKSogpkkI&#10;0GDi2XXs1prj82y3SffX7+wk/WC8MO0lOft+d7773cflVVNpshHOKzAFHZzklAjDoVRmWdAfL3df&#10;zinxgZmSaTCioFvh6dXs86fL2k7FEFagS+EIOjF+WtuCrkKw0yzzfCUq5k/ACoNKCa5iAY9umZWO&#10;1ei90tkwzydZDa60DrjwHm9vWyWdJf9SCh4epfQiEF1QjC2kr0vfRfxms0s2XTpmV4p3YbB/iKJi&#10;yuCjO1e3LDCyduovV5XiDjzIcMKhykBKxUXKAbMZ5G+yeV4xK1IuSI63O5r8/3PLHzZPjqiyoCNK&#10;DKuwRC+iCeQaGjKK7NTWTxH0bBEWGrzGKvf3Hi9j0o10VfxjOgT1yPN2x210xvFyNDwbX0zGlHDU&#10;DSfnk3yc2M/25tb58FVARaJQUIfFS5yyzb0PGApCe0h8zYNW5Z3SOh1iw4gb7ciGYal1SEGixRFK&#10;G1JjKOeDPE+ej5TeLRc7B3l+vQ/wAIYetYkPitRcXWCRpJaMJIWtFhGjzXchkdzEyTtRMs6F2UWa&#10;0BElMaePGHb4fVQfMW7zQIv0MpiwM66UAdfSdExu+bMnV7Z4LM1B3lEMzaJJXTXse2UB5RZbyEE7&#10;gt7yO4Vlvmc+PDGHM4ddg3skPOJHasAyQSdRsgL3+737iMdRQC0lNc5wQf2vNXOCEv3N4JBcDE5P&#10;49Cnw+n4bIgHd6hZHGrMuroB7J0BbizLkxjxQfeidFC94rqZx1dRxQzHtwsaevEmtJsF1xUX83kC&#10;4ZhbFu7Ns+XRdWQ5NvFL88qc7To94JA8QD/tbPqm4VtstDQwXweQKk1D5LllteMfV0Qakm6dxR10&#10;eE6o/dKd/QEAAP//AwBQSwMEFAAGAAgAAAAhAFDm6bbhAAAACgEAAA8AAABkcnMvZG93bnJldi54&#10;bWxMj01rwkAQhu8F/8MyhV6Kbj5MkJiNiK09FkyF9rhmp0kwOxuyG03767ue7G2GeXjnefPNpDt2&#10;wcG2hgSEiwAYUmVUS7WA48d+vgJmnSQlO0Mo4ActbIrZQy4zZa50wEvpauZDyGZSQONcn3Fuqwa1&#10;tAvTI/nbtxm0dH4daq4GefXhuuNREKRcy5b8h0b2uGuwOpejFjC+nd8dL8P91zZOn/uX32P0Ob4K&#10;8fQ4bdfAHE7uDsNN36tD4Z1OZiRlWSdgniapRwXEUQjMA8skiIGdbkMSAi9y/r9C8QcAAP//AwBQ&#10;SwECLQAUAAYACAAAACEAtoM4kv4AAADhAQAAEwAAAAAAAAAAAAAAAAAAAAAAW0NvbnRlbnRfVHlw&#10;ZXNdLnhtbFBLAQItABQABgAIAAAAIQA4/SH/1gAAAJQBAAALAAAAAAAAAAAAAAAAAC8BAABfcmVs&#10;cy8ucmVsc1BLAQItABQABgAIAAAAIQB1uOi+mgIAALwFAAAOAAAAAAAAAAAAAAAAAC4CAABkcnMv&#10;ZTJvRG9jLnhtbFBLAQItABQABgAIAAAAIQBQ5um24QAAAAoBAAAPAAAAAAAAAAAAAAAAAPQEAABk&#10;cnMvZG93bnJldi54bWxQSwUGAAAAAAQABADzAAAAAgYAAAAA&#10;" fillcolor="white [3201]" strokecolor="#00b050" strokeweight="3pt">
                <v:textbox>
                  <w:txbxContent>
                    <w:p w14:paraId="394E8363" w14:textId="1D6931A0" w:rsidR="00917FFB" w:rsidRDefault="008815C6">
                      <w:pPr>
                        <w:rPr>
                          <w:rFonts w:ascii="Comic Sans MS" w:hAnsi="Comic Sans MS"/>
                          <w:sz w:val="28"/>
                          <w:szCs w:val="24"/>
                        </w:rPr>
                      </w:pPr>
                      <w:r>
                        <w:rPr>
                          <w:rFonts w:ascii="Comic Sans MS" w:hAnsi="Comic Sans MS"/>
                          <w:sz w:val="28"/>
                          <w:szCs w:val="24"/>
                        </w:rPr>
                        <w:t xml:space="preserve">Our theme this half term is </w:t>
                      </w:r>
                      <w:r w:rsidR="00133D74">
                        <w:rPr>
                          <w:rFonts w:ascii="Comic Sans MS" w:hAnsi="Comic Sans MS"/>
                          <w:sz w:val="28"/>
                          <w:szCs w:val="24"/>
                        </w:rPr>
                        <w:t>Turrets and Tiaras.</w:t>
                      </w:r>
                    </w:p>
                    <w:p w14:paraId="2D69521D" w14:textId="536ED83C" w:rsidR="008815C6" w:rsidRPr="008815C6" w:rsidRDefault="008815C6" w:rsidP="00133D74">
                      <w:pPr>
                        <w:rPr>
                          <w:rFonts w:ascii="Comic Sans MS" w:hAnsi="Comic Sans MS"/>
                          <w:sz w:val="28"/>
                          <w:szCs w:val="24"/>
                          <w:u w:val="words"/>
                        </w:rPr>
                      </w:pPr>
                      <w:r>
                        <w:rPr>
                          <w:rFonts w:ascii="Comic Sans MS" w:hAnsi="Comic Sans MS"/>
                          <w:sz w:val="28"/>
                          <w:szCs w:val="24"/>
                        </w:rPr>
                        <w:t xml:space="preserve">We will be exploring </w:t>
                      </w:r>
                      <w:r w:rsidR="00133D74">
                        <w:rPr>
                          <w:rFonts w:ascii="Comic Sans MS" w:hAnsi="Comic Sans MS"/>
                          <w:sz w:val="28"/>
                          <w:szCs w:val="24"/>
                        </w:rPr>
                        <w:t>all things Royal from the past and present and linking this to some more familiar stories that include Kings and Queens.</w:t>
                      </w:r>
                    </w:p>
                  </w:txbxContent>
                </v:textbox>
              </v:shape>
            </w:pict>
          </mc:Fallback>
        </mc:AlternateContent>
      </w:r>
    </w:p>
    <w:p w14:paraId="55F3ECD9" w14:textId="055B39E4" w:rsidR="00917FFB" w:rsidRPr="00917FFB" w:rsidRDefault="003C33DF" w:rsidP="00917FFB">
      <w:r>
        <w:rPr>
          <w:noProof/>
          <w:lang w:eastAsia="en-GB"/>
        </w:rPr>
        <mc:AlternateContent>
          <mc:Choice Requires="wps">
            <w:drawing>
              <wp:anchor distT="0" distB="0" distL="114300" distR="114300" simplePos="0" relativeHeight="251677184" behindDoc="0" locked="0" layoutInCell="1" allowOverlap="1" wp14:anchorId="1D721115" wp14:editId="3DA54737">
                <wp:simplePos x="0" y="0"/>
                <wp:positionH relativeFrom="column">
                  <wp:posOffset>3082735</wp:posOffset>
                </wp:positionH>
                <wp:positionV relativeFrom="paragraph">
                  <wp:posOffset>5619750</wp:posOffset>
                </wp:positionV>
                <wp:extent cx="3155950" cy="2152650"/>
                <wp:effectExtent l="19050" t="19050" r="25400" b="19050"/>
                <wp:wrapNone/>
                <wp:docPr id="9" name="Text Box 9"/>
                <wp:cNvGraphicFramePr/>
                <a:graphic xmlns:a="http://schemas.openxmlformats.org/drawingml/2006/main">
                  <a:graphicData uri="http://schemas.microsoft.com/office/word/2010/wordprocessingShape">
                    <wps:wsp>
                      <wps:cNvSpPr txBox="1"/>
                      <wps:spPr>
                        <a:xfrm>
                          <a:off x="0" y="0"/>
                          <a:ext cx="3155950" cy="2152650"/>
                        </a:xfrm>
                        <a:prstGeom prst="rect">
                          <a:avLst/>
                        </a:prstGeom>
                        <a:solidFill>
                          <a:sysClr val="window" lastClr="FFFFFF"/>
                        </a:solidFill>
                        <a:ln w="38100">
                          <a:solidFill>
                            <a:srgbClr val="7030A0"/>
                          </a:solidFill>
                        </a:ln>
                        <a:effectLst/>
                      </wps:spPr>
                      <wps:txbx>
                        <w:txbxContent>
                          <w:p w14:paraId="51D69C49" w14:textId="4286CAB2" w:rsidR="00267433" w:rsidRPr="008F1A0F" w:rsidRDefault="00267433" w:rsidP="00C27F4D">
                            <w:pPr>
                              <w:rPr>
                                <w:rFonts w:ascii="Comic Sans MS" w:hAnsi="Comic Sans MS"/>
                                <w:sz w:val="28"/>
                                <w:szCs w:val="28"/>
                              </w:rPr>
                            </w:pPr>
                            <w:r>
                              <w:rPr>
                                <w:rFonts w:ascii="Comic Sans MS" w:hAnsi="Comic Sans MS"/>
                                <w:sz w:val="28"/>
                                <w:szCs w:val="28"/>
                              </w:rPr>
                              <w:t xml:space="preserve">Parents can help us by </w:t>
                            </w:r>
                            <w:r w:rsidR="0021216D">
                              <w:rPr>
                                <w:rFonts w:ascii="Comic Sans MS" w:hAnsi="Comic Sans MS"/>
                                <w:sz w:val="28"/>
                                <w:szCs w:val="28"/>
                              </w:rPr>
                              <w:t>using positional terms such as in, on, under and reading stories about and/or including Turrets and Tiaras.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21115" id="Text Box 9" o:spid="_x0000_s1029" type="#_x0000_t202" style="position:absolute;margin-left:242.75pt;margin-top:442.5pt;width:248.5pt;height:16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r+YQIAAMoEAAAOAAAAZHJzL2Uyb0RvYy54bWysVF1P2zAUfZ+0/2D5fSQpFGhFijpQp0kI&#10;kMrEs+s4baTE17PdJt2v37HTlML2NK0Pru+H78e55+bmtmtqtlPWVaRznp2lnCktqaj0Ouc/XhZf&#10;rjlzXuhC1KRVzvfK8dvZ5083rZmqEW2oLpRlCKLdtDU533hvpkni5EY1wp2RURrGkmwjPES7Tgor&#10;WkRv6mSUppdJS7YwlqRyDtr73shnMX5ZKumfytIpz+qcozYfTxvPVTiT2Y2Yrq0wm0oeyhD/UEUj&#10;Ko2kx1D3wgu2tdUfoZpKWnJU+jNJTUJlWUkVe0A3Wfqhm+VGGBV7ATjOHGFy/y+sfNw9W1YVOZ9w&#10;pkWDEb2ozrOv1LFJQKc1bgqnpYGb76DGlAe9gzI03ZW2Cf9oh8EOnPdHbEMwCeV5Nh5PxjBJ2EbZ&#10;eHQJAfGTt+fGOv9NUcPCJecWw4uYit2D873r4BKyOaqrYlHVdRT27q62bCcwZ9CjoJazWjgPZc4X&#10;8XfI9u5ZrVmL2q6zNI2p3hmdXa+OQa/S83Q+VHzihvprHSpQkW2HSgNqPTrh5rtVFzE+H5BbUbEH&#10;oJZ6QjojFxWafkDFz8KCgQAKW+WfcJQ1oUY63DjbkP31N33wBzFg5awFo3Pufm6FVQDiuwZlJtnF&#10;RViBKFyMr0YQ7KlldWrR2+aOAGaG/TUyXoO/r4draal5xfLNQ1aYhJbInXM/XO98v2dYXqnm8+gE&#10;0hvhH/TSyBA64BZG+tK9CmsOc/egzCMN3BfTD+PvfcNLTfOtp7KK3Ag496iCU0HAwkR2HZY7bOSp&#10;HL3ePkGz3wAAAP//AwBQSwMEFAAGAAgAAAAhAJykZ/PiAAAADAEAAA8AAABkcnMvZG93bnJldi54&#10;bWxMj01Lw0AQhu+C/2EZwYu0m4ZG15hNMYKHghSsvXjbZMckuB8xu23Sf+94qseZeXjneYvNbA07&#10;4Rh67ySslgkwdI3XvWslHD5eFwJYiMppZbxDCWcMsCmvrwqVaz+5dzztY8soxIVcSehiHHLOQ9Oh&#10;VWHpB3R0+/KjVZHGseV6VBOFW8PTJLnnVvWOPnRqwJcOm+/90UpYV3W/3Roz/ax2Fb497Kq7z3Ml&#10;5e3N/PwELOIcLzD86ZM6lORU+6PTgRnKEFlGqAQhMipFxKNIaVMTmqbrBHhZ8P8lyl8AAAD//wMA&#10;UEsBAi0AFAAGAAgAAAAhALaDOJL+AAAA4QEAABMAAAAAAAAAAAAAAAAAAAAAAFtDb250ZW50X1R5&#10;cGVzXS54bWxQSwECLQAUAAYACAAAACEAOP0h/9YAAACUAQAACwAAAAAAAAAAAAAAAAAvAQAAX3Jl&#10;bHMvLnJlbHNQSwECLQAUAAYACAAAACEA34JK/mECAADKBAAADgAAAAAAAAAAAAAAAAAuAgAAZHJz&#10;L2Uyb0RvYy54bWxQSwECLQAUAAYACAAAACEAnKRn8+IAAAAMAQAADwAAAAAAAAAAAAAAAAC7BAAA&#10;ZHJzL2Rvd25yZXYueG1sUEsFBgAAAAAEAAQA8wAAAMoFAAAAAA==&#10;" fillcolor="window" strokecolor="#7030a0" strokeweight="3pt">
                <v:textbox>
                  <w:txbxContent>
                    <w:p w14:paraId="51D69C49" w14:textId="4286CAB2" w:rsidR="00267433" w:rsidRPr="008F1A0F" w:rsidRDefault="00267433" w:rsidP="00C27F4D">
                      <w:pPr>
                        <w:rPr>
                          <w:rFonts w:ascii="Comic Sans MS" w:hAnsi="Comic Sans MS"/>
                          <w:sz w:val="28"/>
                          <w:szCs w:val="28"/>
                        </w:rPr>
                      </w:pPr>
                      <w:r>
                        <w:rPr>
                          <w:rFonts w:ascii="Comic Sans MS" w:hAnsi="Comic Sans MS"/>
                          <w:sz w:val="28"/>
                          <w:szCs w:val="28"/>
                        </w:rPr>
                        <w:t xml:space="preserve">Parents can help us by </w:t>
                      </w:r>
                      <w:r w:rsidR="0021216D">
                        <w:rPr>
                          <w:rFonts w:ascii="Comic Sans MS" w:hAnsi="Comic Sans MS"/>
                          <w:sz w:val="28"/>
                          <w:szCs w:val="28"/>
                        </w:rPr>
                        <w:t xml:space="preserve">using positional terms such as in, on, under and reading stories about and/or including Turrets and </w:t>
                      </w:r>
                      <w:r w:rsidR="0021216D">
                        <w:rPr>
                          <w:rFonts w:ascii="Comic Sans MS" w:hAnsi="Comic Sans MS"/>
                          <w:sz w:val="28"/>
                          <w:szCs w:val="28"/>
                        </w:rPr>
                        <w:t>Tiaras.</w:t>
                      </w:r>
                      <w:bookmarkStart w:id="1" w:name="_GoBack"/>
                      <w:bookmarkEnd w:id="1"/>
                    </w:p>
                  </w:txbxContent>
                </v:textbox>
              </v:shape>
            </w:pict>
          </mc:Fallback>
        </mc:AlternateContent>
      </w:r>
      <w:r>
        <w:rPr>
          <w:noProof/>
          <w:lang w:eastAsia="en-GB"/>
        </w:rPr>
        <mc:AlternateContent>
          <mc:Choice Requires="wps">
            <w:drawing>
              <wp:anchor distT="0" distB="0" distL="114300" distR="114300" simplePos="0" relativeHeight="251674112" behindDoc="0" locked="0" layoutInCell="1" allowOverlap="1" wp14:anchorId="1B0C927F" wp14:editId="1001493E">
                <wp:simplePos x="0" y="0"/>
                <wp:positionH relativeFrom="column">
                  <wp:posOffset>-406210</wp:posOffset>
                </wp:positionH>
                <wp:positionV relativeFrom="paragraph">
                  <wp:posOffset>5610225</wp:posOffset>
                </wp:positionV>
                <wp:extent cx="3266440" cy="2162175"/>
                <wp:effectExtent l="19050" t="19050" r="10160" b="28575"/>
                <wp:wrapNone/>
                <wp:docPr id="8" name="Text Box 8"/>
                <wp:cNvGraphicFramePr/>
                <a:graphic xmlns:a="http://schemas.openxmlformats.org/drawingml/2006/main">
                  <a:graphicData uri="http://schemas.microsoft.com/office/word/2010/wordprocessingShape">
                    <wps:wsp>
                      <wps:cNvSpPr txBox="1"/>
                      <wps:spPr>
                        <a:xfrm>
                          <a:off x="0" y="0"/>
                          <a:ext cx="3266440" cy="2162175"/>
                        </a:xfrm>
                        <a:prstGeom prst="rect">
                          <a:avLst/>
                        </a:prstGeom>
                        <a:solidFill>
                          <a:sysClr val="window" lastClr="FFFFFF"/>
                        </a:solidFill>
                        <a:ln w="38100">
                          <a:solidFill>
                            <a:schemeClr val="accent6">
                              <a:lumMod val="75000"/>
                            </a:schemeClr>
                          </a:solidFill>
                        </a:ln>
                        <a:effectLst/>
                      </wps:spPr>
                      <wps:txbx>
                        <w:txbxContent>
                          <w:p w14:paraId="7CA86028" w14:textId="0859DC62" w:rsidR="00917FFB" w:rsidRDefault="0091382E" w:rsidP="00917FFB">
                            <w:pPr>
                              <w:rPr>
                                <w:rFonts w:ascii="Comic Sans MS" w:hAnsi="Comic Sans MS"/>
                                <w:sz w:val="28"/>
                              </w:rPr>
                            </w:pPr>
                            <w:r w:rsidRPr="0091382E">
                              <w:rPr>
                                <w:rFonts w:ascii="Comic Sans MS" w:hAnsi="Comic Sans MS"/>
                                <w:sz w:val="28"/>
                              </w:rPr>
                              <w:t xml:space="preserve">In computing, </w:t>
                            </w:r>
                            <w:r w:rsidR="00253F20">
                              <w:rPr>
                                <w:rFonts w:ascii="Comic Sans MS" w:hAnsi="Comic Sans MS"/>
                                <w:sz w:val="28"/>
                              </w:rPr>
                              <w:t xml:space="preserve">we will </w:t>
                            </w:r>
                            <w:r w:rsidR="00DD452B">
                              <w:rPr>
                                <w:rFonts w:ascii="Comic Sans MS" w:hAnsi="Comic Sans MS"/>
                                <w:sz w:val="28"/>
                              </w:rPr>
                              <w:t>be exploring</w:t>
                            </w:r>
                            <w:r w:rsidR="00FA76A7">
                              <w:rPr>
                                <w:rFonts w:ascii="Comic Sans MS" w:hAnsi="Comic Sans MS"/>
                                <w:sz w:val="28"/>
                              </w:rPr>
                              <w:t xml:space="preserve"> the different parts of a computer. What parts we use all the time and what parts we can see but don’t touch.</w:t>
                            </w:r>
                            <w:bookmarkStart w:id="0" w:name="_GoBack"/>
                            <w:bookmarkEnd w:id="0"/>
                          </w:p>
                          <w:p w14:paraId="59A5F87D" w14:textId="77777777" w:rsidR="00F21E97" w:rsidRPr="0091382E" w:rsidRDefault="00F21E97" w:rsidP="00917FFB">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C927F" id="_x0000_t202" coordsize="21600,21600" o:spt="202" path="m,l,21600r21600,l21600,xe">
                <v:stroke joinstyle="miter"/>
                <v:path gradientshapeok="t" o:connecttype="rect"/>
              </v:shapetype>
              <v:shape id="Text Box 8" o:spid="_x0000_s1030" type="#_x0000_t202" style="position:absolute;margin-left:-32pt;margin-top:441.75pt;width:257.2pt;height:170.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fvcgIAAPEEAAAOAAAAZHJzL2Uyb0RvYy54bWysVN9P2zAQfp+0/8Hy+0jSlQIVKepAnSYx&#10;QIKJZ9dxaCTH59luk+6v32enLYXtaVof3PPd+X58910ur/pWs41yviFT8uIk50wZSVVjXkr+42nx&#10;6ZwzH4SphCajSr5Vnl/NPn647OxUjWhFulKOIYjx086WfBWCnWaZlyvVCn9CVhkYa3KtCLi6l6xy&#10;okP0VmejPJ9kHbnKOpLKe2hvBiOfpfh1rWS4r2uvAtMlR20hnS6dy3hms0sxfXHCrhq5K0P8QxWt&#10;aAySHkLdiCDY2jV/hGob6chTHU4ktRnVdSNV6gHdFPm7bh5XwqrUC8Dx9gCT/39h5d3mwbGmKjkG&#10;ZUSLET2pPrAv1LPziE5n/RROjxZuoYcaU97rPZSx6b52bfxHOwx24Lw9YBuDSSg/jyaT8RgmCduo&#10;mIyKs9MYJ3t9bp0PXxW1LAoldxhewlRsbn0YXPcuMZsn3VSLRut02fpr7dhGYM6gR0UdZ1r4AGXJ&#10;F+m3y/bmmTasQ23nRZ6nVG+MiYTqEFZIqUyYJD+9br9TNaQ7O83xeqjv8CQ1dhQNbWoTC1WJlLuG&#10;IrgDiFEK/bJPoxjvAV5StQXujgbeeisXDbC5RWMPwoGowBPLF+5x1JrQCu0kzlbkfv1NH/3BH1g5&#10;60D8kvufa+EU8PpmwKyLIo0ppMv49GyEHO7Ysjy2mHV7TcC8wJpbmcToH/RerB21z9jRecwKkzAS&#10;uUse9uJ1GNYROy7VfJ6csBtWhFvzaGUMHXGLk3/qn4WzO3oEMOuO9isipu9YMvjGl4bm60B1kygU&#10;cR5QxYTiBXuVZrX7BsTFPb4nr9cv1ew3AAAA//8DAFBLAwQUAAYACAAAACEA+QYsTOEAAAAMAQAA&#10;DwAAAGRycy9kb3ducmV2LnhtbEyPMU/DMBCFdyT+g3VIbK1DkkYhxKmgogMjpQzd3PgaW43tELtt&#10;yq/nmGA8vU/vvlcvJ9uzM47BeCfgYZ4AQ9d6ZVwnYPuxnpXAQpROyd47FHDFAMvm9qaWlfIX947n&#10;TewYlbhQSQE6xqHiPLQarQxzP6Cj7OBHKyOdY8fVKC9UbnueJknBrTSOPmg54Epje9ycrIDHl/h1&#10;1Nnq87A16+L6+rYz39lOiPu76fkJWMQp/sHwq0/q0JDT3p+cCqwXMCty2hIFlGW2AEZEvkhyYHtC&#10;05Qy3tT8/4jmBwAA//8DAFBLAQItABQABgAIAAAAIQC2gziS/gAAAOEBAAATAAAAAAAAAAAAAAAA&#10;AAAAAABbQ29udGVudF9UeXBlc10ueG1sUEsBAi0AFAAGAAgAAAAhADj9If/WAAAAlAEAAAsAAAAA&#10;AAAAAAAAAAAALwEAAF9yZWxzLy5yZWxzUEsBAi0AFAAGAAgAAAAhAC0qd+9yAgAA8QQAAA4AAAAA&#10;AAAAAAAAAAAALgIAAGRycy9lMm9Eb2MueG1sUEsBAi0AFAAGAAgAAAAhAPkGLEzhAAAADAEAAA8A&#10;AAAAAAAAAAAAAAAAzAQAAGRycy9kb3ducmV2LnhtbFBLBQYAAAAABAAEAPMAAADaBQAAAAA=&#10;" fillcolor="window" strokecolor="#e36c0a [2409]" strokeweight="3pt">
                <v:textbox>
                  <w:txbxContent>
                    <w:p w14:paraId="7CA86028" w14:textId="0859DC62" w:rsidR="00917FFB" w:rsidRDefault="0091382E" w:rsidP="00917FFB">
                      <w:pPr>
                        <w:rPr>
                          <w:rFonts w:ascii="Comic Sans MS" w:hAnsi="Comic Sans MS"/>
                          <w:sz w:val="28"/>
                        </w:rPr>
                      </w:pPr>
                      <w:r w:rsidRPr="0091382E">
                        <w:rPr>
                          <w:rFonts w:ascii="Comic Sans MS" w:hAnsi="Comic Sans MS"/>
                          <w:sz w:val="28"/>
                        </w:rPr>
                        <w:t xml:space="preserve">In computing, </w:t>
                      </w:r>
                      <w:r w:rsidR="00253F20">
                        <w:rPr>
                          <w:rFonts w:ascii="Comic Sans MS" w:hAnsi="Comic Sans MS"/>
                          <w:sz w:val="28"/>
                        </w:rPr>
                        <w:t xml:space="preserve">we will </w:t>
                      </w:r>
                      <w:r w:rsidR="00DD452B">
                        <w:rPr>
                          <w:rFonts w:ascii="Comic Sans MS" w:hAnsi="Comic Sans MS"/>
                          <w:sz w:val="28"/>
                        </w:rPr>
                        <w:t>be exploring</w:t>
                      </w:r>
                      <w:r w:rsidR="00FA76A7">
                        <w:rPr>
                          <w:rFonts w:ascii="Comic Sans MS" w:hAnsi="Comic Sans MS"/>
                          <w:sz w:val="28"/>
                        </w:rPr>
                        <w:t xml:space="preserve"> the different parts of a computer. What parts we use all the time and what parts we can see but don’t touch.</w:t>
                      </w:r>
                      <w:bookmarkStart w:id="1" w:name="_GoBack"/>
                      <w:bookmarkEnd w:id="1"/>
                    </w:p>
                    <w:p w14:paraId="59A5F87D" w14:textId="77777777" w:rsidR="00F21E97" w:rsidRPr="0091382E" w:rsidRDefault="00F21E97" w:rsidP="00917FFB">
                      <w:pPr>
                        <w:rPr>
                          <w:rFonts w:ascii="Comic Sans MS" w:hAnsi="Comic Sans MS"/>
                          <w:sz w:val="28"/>
                        </w:rPr>
                      </w:pPr>
                    </w:p>
                  </w:txbxContent>
                </v:textbox>
              </v:shape>
            </w:pict>
          </mc:Fallback>
        </mc:AlternateContent>
      </w:r>
      <w:r>
        <w:rPr>
          <w:noProof/>
          <w:lang w:eastAsia="en-GB"/>
        </w:rPr>
        <mc:AlternateContent>
          <mc:Choice Requires="wps">
            <w:drawing>
              <wp:anchor distT="0" distB="0" distL="114300" distR="114300" simplePos="0" relativeHeight="251668992" behindDoc="0" locked="0" layoutInCell="1" allowOverlap="1" wp14:anchorId="16D076F2" wp14:editId="1184F0A8">
                <wp:simplePos x="0" y="0"/>
                <wp:positionH relativeFrom="column">
                  <wp:posOffset>3063685</wp:posOffset>
                </wp:positionH>
                <wp:positionV relativeFrom="paragraph">
                  <wp:posOffset>2861310</wp:posOffset>
                </wp:positionV>
                <wp:extent cx="3175000" cy="2420620"/>
                <wp:effectExtent l="19050" t="19050" r="25400" b="17780"/>
                <wp:wrapNone/>
                <wp:docPr id="7" name="Text Box 7"/>
                <wp:cNvGraphicFramePr/>
                <a:graphic xmlns:a="http://schemas.openxmlformats.org/drawingml/2006/main">
                  <a:graphicData uri="http://schemas.microsoft.com/office/word/2010/wordprocessingShape">
                    <wps:wsp>
                      <wps:cNvSpPr txBox="1"/>
                      <wps:spPr>
                        <a:xfrm>
                          <a:off x="0" y="0"/>
                          <a:ext cx="3175000" cy="2420620"/>
                        </a:xfrm>
                        <a:prstGeom prst="rect">
                          <a:avLst/>
                        </a:prstGeom>
                        <a:solidFill>
                          <a:sysClr val="window" lastClr="FFFFFF"/>
                        </a:solidFill>
                        <a:ln w="38100">
                          <a:solidFill>
                            <a:srgbClr val="FFFF00"/>
                          </a:solidFill>
                        </a:ln>
                        <a:effectLst/>
                      </wps:spPr>
                      <wps:txbx>
                        <w:txbxContent>
                          <w:p w14:paraId="79C91012" w14:textId="31D3D4AA" w:rsidR="00912C7E" w:rsidRPr="00912C7E" w:rsidRDefault="00ED7812" w:rsidP="00912C7E">
                            <w:pPr>
                              <w:rPr>
                                <w:rFonts w:ascii="Comic Sans MS" w:hAnsi="Comic Sans MS"/>
                                <w:sz w:val="28"/>
                                <w:szCs w:val="28"/>
                              </w:rPr>
                            </w:pPr>
                            <w:r>
                              <w:rPr>
                                <w:rFonts w:ascii="Comic Sans MS" w:hAnsi="Comic Sans MS"/>
                                <w:sz w:val="28"/>
                                <w:szCs w:val="28"/>
                              </w:rPr>
                              <w:t>In S</w:t>
                            </w:r>
                            <w:r w:rsidR="00912C7E">
                              <w:rPr>
                                <w:rFonts w:ascii="Comic Sans MS" w:hAnsi="Comic Sans MS"/>
                                <w:sz w:val="28"/>
                                <w:szCs w:val="28"/>
                              </w:rPr>
                              <w:t>cience</w:t>
                            </w:r>
                            <w:r w:rsidR="00CA06D8">
                              <w:rPr>
                                <w:rFonts w:ascii="Comic Sans MS" w:hAnsi="Comic Sans MS"/>
                                <w:sz w:val="28"/>
                                <w:szCs w:val="28"/>
                              </w:rPr>
                              <w:t>,</w:t>
                            </w:r>
                            <w:r w:rsidR="00912C7E">
                              <w:rPr>
                                <w:rFonts w:ascii="Comic Sans MS" w:hAnsi="Comic Sans MS"/>
                                <w:sz w:val="28"/>
                                <w:szCs w:val="28"/>
                              </w:rPr>
                              <w:t xml:space="preserve"> we </w:t>
                            </w:r>
                            <w:r w:rsidR="00E43BE5">
                              <w:rPr>
                                <w:rFonts w:ascii="Comic Sans MS" w:hAnsi="Comic Sans MS"/>
                                <w:sz w:val="28"/>
                                <w:szCs w:val="28"/>
                              </w:rPr>
                              <w:t xml:space="preserve">will </w:t>
                            </w:r>
                            <w:r w:rsidR="001C7298">
                              <w:rPr>
                                <w:rFonts w:ascii="Comic Sans MS" w:hAnsi="Comic Sans MS"/>
                                <w:sz w:val="28"/>
                                <w:szCs w:val="28"/>
                              </w:rPr>
                              <w:t>be expanding our knowledge of materials and how to use them appropriately. We will use prior knowledge to take part in investigations and experiments. Such as; which material works to build a kite, a boat or a bridge and why?</w:t>
                            </w:r>
                          </w:p>
                          <w:p w14:paraId="317A8D75" w14:textId="77777777" w:rsidR="00917FFB" w:rsidRDefault="00917FFB" w:rsidP="00917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076F2" id="Text Box 7" o:spid="_x0000_s1031" type="#_x0000_t202" style="position:absolute;margin-left:241.25pt;margin-top:225.3pt;width:250pt;height:190.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MilXQIAAMoEAAAOAAAAZHJzL2Uyb0RvYy54bWysVE1vGjEQvVfqf7B8L7tQElKUJaKJqCqh&#10;JBJUORuvF1byelzbsEt/fZ/NR2jSU1UOZr78PPNmZm/vukaznXK+JlPwfi/nTBlJZW3WBf+xnH26&#10;4cwHYUqhyaiC75Xnd5OPH25bO1YD2pAulWMAMX7c2oJvQrDjLPNyoxrhe2SVgbMi14gA1a2z0okW&#10;6I3OBnl+nbXkSutIKu9hfTg4+SThV5WS4amqvApMFxy5hXS6dK7imU1uxXjthN3U8piG+IcsGlEb&#10;PHqGehBBsK2r30E1tXTkqQo9SU1GVVVLlWpANf38TTWLjbAq1QJyvD3T5P8frHzcPTtWlwUfcWZE&#10;gxYtVRfYV+rYKLLTWj9G0MIiLHQwo8snu4cxFt1Vron/KIfBD573Z24jmITxc390ledwSfgGw0F+&#10;PUjsZ6/XrfPhm6KGRaHgDs1LnIrd3AekgtBTSHzNk67LWa11Uvb+Xju2E+gzxqOkljMtfICx4LP0&#10;i1kD4o9r2rAWud30kdl7TLdenUEjBILeYQBRm3hVpWk7ZhpZO7ATpdCtusTx1Ym5FZV7EOroMJDe&#10;ylmNoufI+Fk4TCCIwlaFJxyVJuRIR4mzDblff7PHeAwGvJy1mOiC+59b4RSI+G4wMl/6w2FcgaQM&#10;r0bgn7lLz+rSY7bNPYHMPvbXyiTG+KBPYuWoecHyTeOrcAkj8XbBw0m8D4c9w/JKNZ2mIAy9FWFu&#10;FlZG6MhbbOmyexHOHvseMDKPdJp9MX7T/kNsvGloug1U1Wk2Is8HVtHlqGBhUr+Pyx038lJPUa+f&#10;oMlvAAAA//8DAFBLAwQUAAYACAAAACEA1ov3hd4AAAALAQAADwAAAGRycy9kb3ducmV2LnhtbEyP&#10;TU/DMAyG70j8h8hIXBBLN9aplKbThOCM2BASt6wxTUXjVE26hn+P4TJu/nj0+nG1Ta4XJxxD50nB&#10;cpGBQGq86ahV8HZ4vi1AhKjJ6N4TKvjGANv68qLSpfEzveJpH1vBIRRKrcDGOJRShsai02HhByTe&#10;ffrR6cjt2Eoz6pnDXS9XWbaRTnfEF6we8NFi87WfnALs1jfTwfq5eZGpfXpPu/yjn5W6vkq7BxAR&#10;UzzD8KvP6lCz09FPZILoFayLVc4oF3m2AcHE/d/kqKC4WxYg60r+/6H+AQAA//8DAFBLAQItABQA&#10;BgAIAAAAIQC2gziS/gAAAOEBAAATAAAAAAAAAAAAAAAAAAAAAABbQ29udGVudF9UeXBlc10ueG1s&#10;UEsBAi0AFAAGAAgAAAAhADj9If/WAAAAlAEAAAsAAAAAAAAAAAAAAAAALwEAAF9yZWxzLy5yZWxz&#10;UEsBAi0AFAAGAAgAAAAhAPXAyKVdAgAAygQAAA4AAAAAAAAAAAAAAAAALgIAAGRycy9lMm9Eb2Mu&#10;eG1sUEsBAi0AFAAGAAgAAAAhANaL94XeAAAACwEAAA8AAAAAAAAAAAAAAAAAtwQAAGRycy9kb3du&#10;cmV2LnhtbFBLBQYAAAAABAAEAPMAAADCBQAAAAA=&#10;" fillcolor="window" strokecolor="yellow" strokeweight="3pt">
                <v:textbox>
                  <w:txbxContent>
                    <w:p w14:paraId="79C91012" w14:textId="31D3D4AA" w:rsidR="00912C7E" w:rsidRPr="00912C7E" w:rsidRDefault="00ED7812" w:rsidP="00912C7E">
                      <w:pPr>
                        <w:rPr>
                          <w:rFonts w:ascii="Comic Sans MS" w:hAnsi="Comic Sans MS"/>
                          <w:sz w:val="28"/>
                          <w:szCs w:val="28"/>
                        </w:rPr>
                      </w:pPr>
                      <w:r>
                        <w:rPr>
                          <w:rFonts w:ascii="Comic Sans MS" w:hAnsi="Comic Sans MS"/>
                          <w:sz w:val="28"/>
                          <w:szCs w:val="28"/>
                        </w:rPr>
                        <w:t>In S</w:t>
                      </w:r>
                      <w:r w:rsidR="00912C7E">
                        <w:rPr>
                          <w:rFonts w:ascii="Comic Sans MS" w:hAnsi="Comic Sans MS"/>
                          <w:sz w:val="28"/>
                          <w:szCs w:val="28"/>
                        </w:rPr>
                        <w:t>cience</w:t>
                      </w:r>
                      <w:r w:rsidR="00CA06D8">
                        <w:rPr>
                          <w:rFonts w:ascii="Comic Sans MS" w:hAnsi="Comic Sans MS"/>
                          <w:sz w:val="28"/>
                          <w:szCs w:val="28"/>
                        </w:rPr>
                        <w:t>,</w:t>
                      </w:r>
                      <w:r w:rsidR="00912C7E">
                        <w:rPr>
                          <w:rFonts w:ascii="Comic Sans MS" w:hAnsi="Comic Sans MS"/>
                          <w:sz w:val="28"/>
                          <w:szCs w:val="28"/>
                        </w:rPr>
                        <w:t xml:space="preserve"> we </w:t>
                      </w:r>
                      <w:r w:rsidR="00E43BE5">
                        <w:rPr>
                          <w:rFonts w:ascii="Comic Sans MS" w:hAnsi="Comic Sans MS"/>
                          <w:sz w:val="28"/>
                          <w:szCs w:val="28"/>
                        </w:rPr>
                        <w:t xml:space="preserve">will </w:t>
                      </w:r>
                      <w:r w:rsidR="001C7298">
                        <w:rPr>
                          <w:rFonts w:ascii="Comic Sans MS" w:hAnsi="Comic Sans MS"/>
                          <w:sz w:val="28"/>
                          <w:szCs w:val="28"/>
                        </w:rPr>
                        <w:t>be expanding our knowledge of materials and how to use them appropriately. We will use prior knowledge to take part in investigations and experiments. Such as; which material works to build a kite, a boat or a bridge and why?</w:t>
                      </w:r>
                    </w:p>
                    <w:p w14:paraId="317A8D75" w14:textId="77777777" w:rsidR="00917FFB" w:rsidRDefault="00917FFB" w:rsidP="00917FFB"/>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215A0928" wp14:editId="17C8A5AA">
                <wp:simplePos x="0" y="0"/>
                <wp:positionH relativeFrom="column">
                  <wp:posOffset>-406845</wp:posOffset>
                </wp:positionH>
                <wp:positionV relativeFrom="paragraph">
                  <wp:posOffset>2861310</wp:posOffset>
                </wp:positionV>
                <wp:extent cx="3266440" cy="2426970"/>
                <wp:effectExtent l="19050" t="19050" r="10160" b="11430"/>
                <wp:wrapNone/>
                <wp:docPr id="5" name="Text Box 5"/>
                <wp:cNvGraphicFramePr/>
                <a:graphic xmlns:a="http://schemas.openxmlformats.org/drawingml/2006/main">
                  <a:graphicData uri="http://schemas.microsoft.com/office/word/2010/wordprocessingShape">
                    <wps:wsp>
                      <wps:cNvSpPr txBox="1"/>
                      <wps:spPr>
                        <a:xfrm>
                          <a:off x="0" y="0"/>
                          <a:ext cx="3266440" cy="2426970"/>
                        </a:xfrm>
                        <a:prstGeom prst="rect">
                          <a:avLst/>
                        </a:prstGeom>
                        <a:solidFill>
                          <a:sysClr val="window" lastClr="FFFFFF"/>
                        </a:solidFill>
                        <a:ln w="38100">
                          <a:solidFill>
                            <a:srgbClr val="FF0000"/>
                          </a:solidFill>
                        </a:ln>
                        <a:effectLst/>
                      </wps:spPr>
                      <wps:txbx>
                        <w:txbxContent>
                          <w:p w14:paraId="4395B2BD" w14:textId="064129F3" w:rsidR="00917FFB" w:rsidRPr="00912C7E" w:rsidRDefault="00912C7E" w:rsidP="00917FFB">
                            <w:pPr>
                              <w:rPr>
                                <w:rFonts w:ascii="Comic Sans MS" w:hAnsi="Comic Sans MS"/>
                                <w:sz w:val="28"/>
                                <w:szCs w:val="28"/>
                              </w:rPr>
                            </w:pPr>
                            <w:r>
                              <w:rPr>
                                <w:rFonts w:ascii="Comic Sans MS" w:hAnsi="Comic Sans MS"/>
                                <w:sz w:val="28"/>
                                <w:szCs w:val="28"/>
                              </w:rPr>
                              <w:t xml:space="preserve">In </w:t>
                            </w:r>
                            <w:r w:rsidR="00ED7812">
                              <w:rPr>
                                <w:rFonts w:ascii="Comic Sans MS" w:hAnsi="Comic Sans MS"/>
                                <w:sz w:val="28"/>
                                <w:szCs w:val="28"/>
                              </w:rPr>
                              <w:t>M</w:t>
                            </w:r>
                            <w:r w:rsidR="00E43BE5">
                              <w:rPr>
                                <w:rFonts w:ascii="Comic Sans MS" w:hAnsi="Comic Sans MS"/>
                                <w:sz w:val="28"/>
                                <w:szCs w:val="28"/>
                              </w:rPr>
                              <w:t>aths</w:t>
                            </w:r>
                            <w:r w:rsidR="00CA06D8">
                              <w:rPr>
                                <w:rFonts w:ascii="Comic Sans MS" w:hAnsi="Comic Sans MS"/>
                                <w:sz w:val="28"/>
                                <w:szCs w:val="28"/>
                              </w:rPr>
                              <w:t>,</w:t>
                            </w:r>
                            <w:r w:rsidR="00E43BE5">
                              <w:rPr>
                                <w:rFonts w:ascii="Comic Sans MS" w:hAnsi="Comic Sans MS"/>
                                <w:sz w:val="28"/>
                                <w:szCs w:val="28"/>
                              </w:rPr>
                              <w:t xml:space="preserve"> </w:t>
                            </w:r>
                            <w:r w:rsidR="0091382E">
                              <w:rPr>
                                <w:rFonts w:ascii="Comic Sans MS" w:hAnsi="Comic Sans MS"/>
                                <w:sz w:val="28"/>
                                <w:szCs w:val="28"/>
                              </w:rPr>
                              <w:t xml:space="preserve">we </w:t>
                            </w:r>
                            <w:r w:rsidR="00133D74">
                              <w:rPr>
                                <w:rFonts w:ascii="Comic Sans MS" w:hAnsi="Comic Sans MS"/>
                                <w:sz w:val="28"/>
                                <w:szCs w:val="28"/>
                              </w:rPr>
                              <w:t>will be learning about prepositions through placing</w:t>
                            </w:r>
                            <w:r w:rsidR="003E7E20">
                              <w:rPr>
                                <w:rFonts w:ascii="Comic Sans MS" w:hAnsi="Comic Sans MS"/>
                                <w:sz w:val="28"/>
                                <w:szCs w:val="28"/>
                              </w:rPr>
                              <w:t xml:space="preserve"> characters from our stories in, on, under and next to.</w:t>
                            </w:r>
                            <w:r w:rsidR="001C7298">
                              <w:rPr>
                                <w:rFonts w:ascii="Comic Sans MS" w:hAnsi="Comic Sans MS"/>
                                <w:sz w:val="28"/>
                                <w:szCs w:val="28"/>
                              </w:rPr>
                              <w:t xml:space="preserve"> We will be learning about size and length and measuring objects and our peers to compare different heights.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A0928" id="Text Box 5" o:spid="_x0000_s1032" type="#_x0000_t202" style="position:absolute;margin-left:-32.05pt;margin-top:225.3pt;width:257.2pt;height:19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axYAIAAMoEAAAOAAAAZHJzL2Uyb0RvYy54bWysVE1v2zAMvQ/YfxB0X+xkadoGcYosRYYB&#10;QVugHXpWZDkxIIuapMTOfv2elI9+7TTMB4UiqUfykczkpms02ynnazIF7/dyzpSRVNZmXfCfT4sv&#10;V5z5IEwpNBlV8L3y/Gb6+dOktWM1oA3pUjkGEOPHrS34JgQ7zjIvN6oRvkdWGRgrco0IuLp1VjrR&#10;Ar3R2SDPR1lLrrSOpPIe2tuDkU8TflUpGe6ryqvAdMGRW0inS+cqntl0IsZrJ+ymlsc0xD9k0Yja&#10;IOgZ6lYEwbau/gDV1NKRpyr0JDUZVVUtVaoB1fTzd9U8boRVqRaQ4+2ZJv//YOXd7sGxuiz4BWdG&#10;NGjRk+oC+0Ydu4jstNaP4fRo4RY6qNHlk95DGYvuKtfEX5TDYAfP+zO3EUxC+XUwGg2HMEnYBsPB&#10;6PoysZ+9PLfOh++KGhaFgjs0L3EqdksfkApcTy4xmiddl4ta63TZ+7l2bCfQZ4xHSS1nWvgAZcEX&#10;6YtZA+LNM21Yi9yu+nmeQr0xerdenUEXixzfRwwgahMzUGnajplG1g7sRCl0qy5xPDoxt6JyD0Id&#10;HQbSW7moUfQSGT8IhwkEUdiqcI+j0oQc6ShxtiH3+2/66I/BgJWzFhNdcP9rK5wCET8MRua6n/gP&#10;6TK8uBwghnttWb22mG0zJ5DZx/5amcToH/RJrBw1z1i+WYwKkzASsQseTuI8HPYMyyvVbJacMPRW&#10;hKV5tDJCR95iS5+6Z+Hsse8BI3NHp9kX43ftP/jGl4Zm20BVnWYj8nxgFV2OFyxM6vdxueNGvr4n&#10;r5e/oOkfAAAA//8DAFBLAwQUAAYACAAAACEAYcNoUt8AAAALAQAADwAAAGRycy9kb3ducmV2Lnht&#10;bEyPwU7DMAyG70i8Q2Qkblu6tVRVaTqxSdMOHIDCYcesMW1F41RJtpW3x5zgZsuff3+uNrMdxQV9&#10;GBwpWC0TEEitMwN1Cj7e94sCRIiajB4doYJvDLCpb28qXRp3pTe8NLETHEKh1Ar6GKdSytD2aHVY&#10;ugmJZ5/OWx259Z00Xl853I5ynSS5tHogvtDrCXc9tl/N2bKGj0SH5jWY5+YlHtMtZfvjQan7u/np&#10;EUTEOf7B8KvPO1Cz08mdyQQxKljk2YpRBdlDkoNggosUxElBka4LkHUl//9Q/wAAAP//AwBQSwEC&#10;LQAUAAYACAAAACEAtoM4kv4AAADhAQAAEwAAAAAAAAAAAAAAAAAAAAAAW0NvbnRlbnRfVHlwZXNd&#10;LnhtbFBLAQItABQABgAIAAAAIQA4/SH/1gAAAJQBAAALAAAAAAAAAAAAAAAAAC8BAABfcmVscy8u&#10;cmVsc1BLAQItABQABgAIAAAAIQAKdjaxYAIAAMoEAAAOAAAAAAAAAAAAAAAAAC4CAABkcnMvZTJv&#10;RG9jLnhtbFBLAQItABQABgAIAAAAIQBhw2hS3wAAAAsBAAAPAAAAAAAAAAAAAAAAALoEAABkcnMv&#10;ZG93bnJldi54bWxQSwUGAAAAAAQABADzAAAAxgUAAAAA&#10;" fillcolor="window" strokecolor="red" strokeweight="3pt">
                <v:textbox>
                  <w:txbxContent>
                    <w:p w14:paraId="4395B2BD" w14:textId="064129F3" w:rsidR="00917FFB" w:rsidRPr="00912C7E" w:rsidRDefault="00912C7E" w:rsidP="00917FFB">
                      <w:pPr>
                        <w:rPr>
                          <w:rFonts w:ascii="Comic Sans MS" w:hAnsi="Comic Sans MS"/>
                          <w:sz w:val="28"/>
                          <w:szCs w:val="28"/>
                        </w:rPr>
                      </w:pPr>
                      <w:r>
                        <w:rPr>
                          <w:rFonts w:ascii="Comic Sans MS" w:hAnsi="Comic Sans MS"/>
                          <w:sz w:val="28"/>
                          <w:szCs w:val="28"/>
                        </w:rPr>
                        <w:t xml:space="preserve">In </w:t>
                      </w:r>
                      <w:r w:rsidR="00ED7812">
                        <w:rPr>
                          <w:rFonts w:ascii="Comic Sans MS" w:hAnsi="Comic Sans MS"/>
                          <w:sz w:val="28"/>
                          <w:szCs w:val="28"/>
                        </w:rPr>
                        <w:t>M</w:t>
                      </w:r>
                      <w:r w:rsidR="00E43BE5">
                        <w:rPr>
                          <w:rFonts w:ascii="Comic Sans MS" w:hAnsi="Comic Sans MS"/>
                          <w:sz w:val="28"/>
                          <w:szCs w:val="28"/>
                        </w:rPr>
                        <w:t>aths</w:t>
                      </w:r>
                      <w:r w:rsidR="00CA06D8">
                        <w:rPr>
                          <w:rFonts w:ascii="Comic Sans MS" w:hAnsi="Comic Sans MS"/>
                          <w:sz w:val="28"/>
                          <w:szCs w:val="28"/>
                        </w:rPr>
                        <w:t>,</w:t>
                      </w:r>
                      <w:r w:rsidR="00E43BE5">
                        <w:rPr>
                          <w:rFonts w:ascii="Comic Sans MS" w:hAnsi="Comic Sans MS"/>
                          <w:sz w:val="28"/>
                          <w:szCs w:val="28"/>
                        </w:rPr>
                        <w:t xml:space="preserve"> </w:t>
                      </w:r>
                      <w:r w:rsidR="0091382E">
                        <w:rPr>
                          <w:rFonts w:ascii="Comic Sans MS" w:hAnsi="Comic Sans MS"/>
                          <w:sz w:val="28"/>
                          <w:szCs w:val="28"/>
                        </w:rPr>
                        <w:t xml:space="preserve">we </w:t>
                      </w:r>
                      <w:r w:rsidR="00133D74">
                        <w:rPr>
                          <w:rFonts w:ascii="Comic Sans MS" w:hAnsi="Comic Sans MS"/>
                          <w:sz w:val="28"/>
                          <w:szCs w:val="28"/>
                        </w:rPr>
                        <w:t>will be learning about prepositions through placing</w:t>
                      </w:r>
                      <w:r w:rsidR="003E7E20">
                        <w:rPr>
                          <w:rFonts w:ascii="Comic Sans MS" w:hAnsi="Comic Sans MS"/>
                          <w:sz w:val="28"/>
                          <w:szCs w:val="28"/>
                        </w:rPr>
                        <w:t xml:space="preserve"> characters from our stories in, on, under and next to.</w:t>
                      </w:r>
                      <w:r w:rsidR="001C7298">
                        <w:rPr>
                          <w:rFonts w:ascii="Comic Sans MS" w:hAnsi="Comic Sans MS"/>
                          <w:sz w:val="28"/>
                          <w:szCs w:val="28"/>
                        </w:rPr>
                        <w:t xml:space="preserve"> We will be learning about size and length and measuring objects and our peers to compare different heights. </w:t>
                      </w:r>
                    </w:p>
                  </w:txbxContent>
                </v:textbox>
              </v:shape>
            </w:pict>
          </mc:Fallback>
        </mc:AlternateContent>
      </w:r>
    </w:p>
    <w:sectPr w:rsidR="00917FFB" w:rsidRPr="00917FFB" w:rsidSect="00696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FB"/>
    <w:rsid w:val="00002FE7"/>
    <w:rsid w:val="000C7316"/>
    <w:rsid w:val="00133D74"/>
    <w:rsid w:val="001C7298"/>
    <w:rsid w:val="0021216D"/>
    <w:rsid w:val="002348B6"/>
    <w:rsid w:val="0023615D"/>
    <w:rsid w:val="00253F20"/>
    <w:rsid w:val="00267433"/>
    <w:rsid w:val="0029379A"/>
    <w:rsid w:val="003C33DF"/>
    <w:rsid w:val="003E7E20"/>
    <w:rsid w:val="004158A6"/>
    <w:rsid w:val="005F690F"/>
    <w:rsid w:val="00696B63"/>
    <w:rsid w:val="006A5795"/>
    <w:rsid w:val="006B67FC"/>
    <w:rsid w:val="007D761C"/>
    <w:rsid w:val="00841C10"/>
    <w:rsid w:val="008815C6"/>
    <w:rsid w:val="008F1A0F"/>
    <w:rsid w:val="008F4183"/>
    <w:rsid w:val="00912C7E"/>
    <w:rsid w:val="0091382E"/>
    <w:rsid w:val="00917FFB"/>
    <w:rsid w:val="00A67CC5"/>
    <w:rsid w:val="00B06159"/>
    <w:rsid w:val="00C162CD"/>
    <w:rsid w:val="00C27F4D"/>
    <w:rsid w:val="00CA06D8"/>
    <w:rsid w:val="00D74E38"/>
    <w:rsid w:val="00DD452B"/>
    <w:rsid w:val="00E217EA"/>
    <w:rsid w:val="00E31F1B"/>
    <w:rsid w:val="00E43BE5"/>
    <w:rsid w:val="00ED7812"/>
    <w:rsid w:val="00F21E97"/>
    <w:rsid w:val="00FA76A7"/>
    <w:rsid w:val="00FC2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4203"/>
  <w15:docId w15:val="{BB29168A-C52F-4F13-A8FE-EF9A6439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Fox Wood School</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lbuchanan</dc:creator>
  <cp:lastModifiedBy>Windows User</cp:lastModifiedBy>
  <cp:revision>3</cp:revision>
  <dcterms:created xsi:type="dcterms:W3CDTF">2020-01-13T14:33:00Z</dcterms:created>
  <dcterms:modified xsi:type="dcterms:W3CDTF">2020-01-14T17:40:00Z</dcterms:modified>
</cp:coreProperties>
</file>